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门诊药房医师年终总结范文202_三篇</w:t>
      </w:r>
      <w:bookmarkEnd w:id="1"/>
    </w:p>
    <w:p>
      <w:pPr>
        <w:jc w:val="center"/>
        <w:spacing w:before="0" w:after="450"/>
      </w:pPr>
      <w:r>
        <w:rPr>
          <w:rFonts w:ascii="Arial" w:hAnsi="Arial" w:eastAsia="Arial" w:cs="Arial"/>
          <w:color w:val="999999"/>
          <w:sz w:val="20"/>
          <w:szCs w:val="20"/>
        </w:rPr>
        <w:t xml:space="preserve">来源：网络  作者：寂夜思潮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　　门诊药房医师年终...</w:t>
      </w:r>
    </w:p>
    <w:p>
      <w:pPr>
        <w:ind w:left="0" w:right="0" w:firstLine="560"/>
        <w:spacing w:before="450" w:after="450" w:line="312" w:lineRule="auto"/>
      </w:pPr>
      <w:r>
        <w:rPr>
          <w:rFonts w:ascii="宋体" w:hAnsi="宋体" w:eastAsia="宋体" w:cs="宋体"/>
          <w:color w:val="000"/>
          <w:sz w:val="28"/>
          <w:szCs w:val="28"/>
        </w:rPr>
        <w:t xml:space="preserve">门诊药房的工作是医院药学的重要组成部分,也是医院直接面对患者服务的重要窗口。门诊药房工作模式的改革与创新是提高服务质量,保证患者用药安全的重要保障,也是提高医院整体服务水平的重要标志。下面是本站为大家整理的，供大家参考。[_TAG_h2]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XX年11月17日我荣幸地获得副主任药师的任职资格，并于次年4月正式聘用至今。在从事这一专业技术职称的7年里，我从思想上按照高级职称的标准严格要求自己，认真学习党的各项方针政策，以“xxxx”重要思想为指导，努力践行科学发展观，以实际行动拥护党的领导。在工作上充分运用自己掌握的药学专业知识来开展各项工作，为了使自己的专业知识更加充实，XX年至XX年我通过成人考试考取了山西医科大学药学专升本函授班的学习，并圆满完成全部课程的学习取得本科学历。并于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　　“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卫生部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　　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药品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　　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　　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　　门诊药房医师年终总结范文202_</w:t>
      </w:r>
    </w:p>
    <w:p>
      <w:pPr>
        <w:ind w:left="0" w:right="0" w:firstLine="560"/>
        <w:spacing w:before="450" w:after="450" w:line="312" w:lineRule="auto"/>
      </w:pPr>
      <w:r>
        <w:rPr>
          <w:rFonts w:ascii="宋体" w:hAnsi="宋体" w:eastAsia="宋体" w:cs="宋体"/>
          <w:color w:val="000"/>
          <w:sz w:val="28"/>
          <w:szCs w:val="28"/>
        </w:rPr>
        <w:t xml:space="preserve">　　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　　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　　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　　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　　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　　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　　对20xx年的工作期待</w:t>
      </w:r>
    </w:p>
    <w:p>
      <w:pPr>
        <w:ind w:left="0" w:right="0" w:firstLine="560"/>
        <w:spacing w:before="450" w:after="450" w:line="312" w:lineRule="auto"/>
      </w:pPr>
      <w:r>
        <w:rPr>
          <w:rFonts w:ascii="宋体" w:hAnsi="宋体" w:eastAsia="宋体" w:cs="宋体"/>
          <w:color w:val="000"/>
          <w:sz w:val="28"/>
          <w:szCs w:val="28"/>
        </w:rPr>
        <w:t xml:space="preserve">　　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　　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　　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　　4、促进同事之间和谐相处、以礼待人、以诚相助建立春江一家人的良好形象。大家一起努力、春江的明天一定会更加美好。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