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个人年终工作总结7篇公司工作总结需要结合过去的工作，分析公司业绩、盈利状况、市场份额等数据，全面反映公司运营和管理水平的高低、经营风险和机遇等。现在随着小编一起往下看看自来水公司个人年终工作总结，希望你喜欢。自来水公司个人年终...</w:t>
      </w:r>
    </w:p>
    <w:p>
      <w:pPr>
        <w:ind w:left="0" w:right="0" w:firstLine="560"/>
        <w:spacing w:before="450" w:after="450" w:line="312" w:lineRule="auto"/>
      </w:pPr>
      <w:r>
        <w:rPr>
          <w:rFonts w:ascii="宋体" w:hAnsi="宋体" w:eastAsia="宋体" w:cs="宋体"/>
          <w:color w:val="000"/>
          <w:sz w:val="28"/>
          <w:szCs w:val="28"/>
        </w:rPr>
        <w:t xml:space="preserve">最新自来水公司个人年终工作总结7篇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结合过去的工作，分析公司业绩、盈利状况、市场份额等数据，全面反映公司运营和管理水平的高低、经营风险和机遇等。现在随着小编一起往下看看自来水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自来水公司个人年终工作总结（篇2）</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自来水公司个人年终工作总结（篇3）</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自来水公司个人年终工作总结（篇5）</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自来水公司个人年终工作总结（篇6）</w:t>
      </w:r>
    </w:p>
    <w:p>
      <w:pPr>
        <w:ind w:left="0" w:right="0" w:firstLine="560"/>
        <w:spacing w:before="450" w:after="450" w:line="312" w:lineRule="auto"/>
      </w:pPr>
      <w:r>
        <w:rPr>
          <w:rFonts w:ascii="宋体" w:hAnsi="宋体" w:eastAsia="宋体" w:cs="宋体"/>
          <w:color w:val="000"/>
          <w:sz w:val="28"/>
          <w:szCs w:val="28"/>
        </w:rPr>
        <w:t xml:space="preserve">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2024-11-22T18:11:20+08:00</dcterms:created>
  <dcterms:modified xsi:type="dcterms:W3CDTF">2024-11-22T18:11:20+08:00</dcterms:modified>
</cp:coreProperties>
</file>

<file path=docProps/custom.xml><?xml version="1.0" encoding="utf-8"?>
<Properties xmlns="http://schemas.openxmlformats.org/officeDocument/2006/custom-properties" xmlns:vt="http://schemas.openxmlformats.org/officeDocument/2006/docPropsVTypes"/>
</file>