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烟草稽查中队年终总结</w:t>
      </w:r>
      <w:bookmarkEnd w:id="1"/>
    </w:p>
    <w:p>
      <w:pPr>
        <w:jc w:val="center"/>
        <w:spacing w:before="0" w:after="450"/>
      </w:pPr>
      <w:r>
        <w:rPr>
          <w:rFonts w:ascii="Arial" w:hAnsi="Arial" w:eastAsia="Arial" w:cs="Arial"/>
          <w:color w:val="999999"/>
          <w:sz w:val="20"/>
          <w:szCs w:val="20"/>
        </w:rPr>
        <w:t xml:space="preserve">来源：网络  作者：青苔石径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1烟草稽查中队工作总结20XX年以来，稽查中队在直属分局领导班子的正确领导下，在全体稽查队员的共同努力下，狠抓市场治理监督，强化零售户诚信等级治理，规范卷烟市场经营秩序，较好的完成了上级交办的各项任务。五月份，通过机构人事改革，优胜劣汰，精...</w:t>
      </w:r>
    </w:p>
    <w:p>
      <w:pPr>
        <w:ind w:left="0" w:right="0" w:firstLine="560"/>
        <w:spacing w:before="450" w:after="450" w:line="312" w:lineRule="auto"/>
      </w:pPr>
      <w:r>
        <w:rPr>
          <w:rFonts w:ascii="宋体" w:hAnsi="宋体" w:eastAsia="宋体" w:cs="宋体"/>
          <w:color w:val="000"/>
          <w:sz w:val="28"/>
          <w:szCs w:val="28"/>
        </w:rPr>
        <w:t xml:space="preserve">1烟草稽查中队工作总结</w:t>
      </w:r>
    </w:p>
    <w:p>
      <w:pPr>
        <w:ind w:left="0" w:right="0" w:firstLine="560"/>
        <w:spacing w:before="450" w:after="450" w:line="312" w:lineRule="auto"/>
      </w:pPr>
      <w:r>
        <w:rPr>
          <w:rFonts w:ascii="宋体" w:hAnsi="宋体" w:eastAsia="宋体" w:cs="宋体"/>
          <w:color w:val="000"/>
          <w:sz w:val="28"/>
          <w:szCs w:val="28"/>
        </w:rPr>
        <w:t xml:space="preserve">20XX年以来，稽查中队在直属分局领导班子的正确领导下，在全体稽查队员的共同努力下，狠抓市场治理监督，强化零售户诚信等级治理，规范卷烟市场经营秩序，较好的完成了上级交办的各项任务。五月份，通过机构人事改革，优胜劣汰，精简了中队人员，提高了中队整体素质，主要有以下几个方面。</w:t>
      </w:r>
    </w:p>
    <w:p>
      <w:pPr>
        <w:ind w:left="0" w:right="0" w:firstLine="560"/>
        <w:spacing w:before="450" w:after="450" w:line="312" w:lineRule="auto"/>
      </w:pPr>
      <w:r>
        <w:rPr>
          <w:rFonts w:ascii="宋体" w:hAnsi="宋体" w:eastAsia="宋体" w:cs="宋体"/>
          <w:color w:val="000"/>
          <w:sz w:val="28"/>
          <w:szCs w:val="28"/>
        </w:rPr>
        <w:t xml:space="preserve">一、思想教育和法律法规学习。</w:t>
      </w:r>
    </w:p>
    <w:p>
      <w:pPr>
        <w:ind w:left="0" w:right="0" w:firstLine="560"/>
        <w:spacing w:before="450" w:after="450" w:line="312" w:lineRule="auto"/>
      </w:pPr>
      <w:r>
        <w:rPr>
          <w:rFonts w:ascii="宋体" w:hAnsi="宋体" w:eastAsia="宋体" w:cs="宋体"/>
          <w:color w:val="000"/>
          <w:sz w:val="28"/>
          <w:szCs w:val="28"/>
        </w:rPr>
        <w:t xml:space="preserve">(1)组织全体中队人员进行深入学习“南昌局冷荣华等五名专卖人员执-法-犯-法以权谋私受到党纪国法惩治”案件，每一个人都写出了心得体会，对如何牢固树立起正确的人生观和权力观以及在新的历史时期如何从源头上反腐倡廉的问题，有了更深的熟悉。</w:t>
      </w:r>
    </w:p>
    <w:p>
      <w:pPr>
        <w:ind w:left="0" w:right="0" w:firstLine="560"/>
        <w:spacing w:before="450" w:after="450" w:line="312" w:lineRule="auto"/>
      </w:pPr>
      <w:r>
        <w:rPr>
          <w:rFonts w:ascii="宋体" w:hAnsi="宋体" w:eastAsia="宋体" w:cs="宋体"/>
          <w:color w:val="000"/>
          <w:sz w:val="28"/>
          <w:szCs w:val="28"/>
        </w:rPr>
        <w:t xml:space="preserve">(2)学习了《中华人民共和国行政处罚法》等五大-法，把近年来我中队在专卖执法过程中出现的一些问题进行了重新梳理，评议整改。要求每一名队员都要按照《烟草专卖执法人员五条禁令》的要求对自己高标准、严要求，严格执法程序。(3)组织学习了《华为的冬天》一文。要求每一个人都要树立起居安思危的意识，提倡敬业精神和献身精神，强调工作责任心和使命感。</w:t>
      </w:r>
    </w:p>
    <w:p>
      <w:pPr>
        <w:ind w:left="0" w:right="0" w:firstLine="560"/>
        <w:spacing w:before="450" w:after="450" w:line="312" w:lineRule="auto"/>
      </w:pPr>
      <w:r>
        <w:rPr>
          <w:rFonts w:ascii="宋体" w:hAnsi="宋体" w:eastAsia="宋体" w:cs="宋体"/>
          <w:color w:val="000"/>
          <w:sz w:val="28"/>
          <w:szCs w:val="28"/>
        </w:rPr>
        <w:t xml:space="preserve">二、准军事化治理。</w:t>
      </w:r>
    </w:p>
    <w:p>
      <w:pPr>
        <w:ind w:left="0" w:right="0" w:firstLine="560"/>
        <w:spacing w:before="450" w:after="450" w:line="312" w:lineRule="auto"/>
      </w:pPr>
      <w:r>
        <w:rPr>
          <w:rFonts w:ascii="宋体" w:hAnsi="宋体" w:eastAsia="宋体" w:cs="宋体"/>
          <w:color w:val="000"/>
          <w:sz w:val="28"/>
          <w:szCs w:val="28"/>
        </w:rPr>
        <w:t xml:space="preserve">(1)六月份军事化考核，中队队员全部过关，考核项目有队列、三大步法、擒敌拳等项目。通过准军事化治理，全体队员在组织纪律方面体现了军人风范，纪律严明、艰苦奋斗、顽强拼搏的良好作风。</w:t>
      </w:r>
    </w:p>
    <w:p>
      <w:pPr>
        <w:ind w:left="0" w:right="0" w:firstLine="560"/>
        <w:spacing w:before="450" w:after="450" w:line="312" w:lineRule="auto"/>
      </w:pPr>
      <w:r>
        <w:rPr>
          <w:rFonts w:ascii="宋体" w:hAnsi="宋体" w:eastAsia="宋体" w:cs="宋体"/>
          <w:color w:val="000"/>
          <w:sz w:val="28"/>
          <w:szCs w:val="28"/>
        </w:rPr>
        <w:t xml:space="preserve">(2)坚持早操、早会、集中住宿制度，服从指挥，养成了娴熟扎实的工作作风，令行禁止的纪律观念。</w:t>
      </w:r>
    </w:p>
    <w:p>
      <w:pPr>
        <w:ind w:left="0" w:right="0" w:firstLine="560"/>
        <w:spacing w:before="450" w:after="450" w:line="312" w:lineRule="auto"/>
      </w:pPr>
      <w:r>
        <w:rPr>
          <w:rFonts w:ascii="宋体" w:hAnsi="宋体" w:eastAsia="宋体" w:cs="宋体"/>
          <w:color w:val="000"/>
          <w:sz w:val="28"/>
          <w:szCs w:val="28"/>
        </w:rPr>
        <w:t xml:space="preserve">三、日常检查工作。</w:t>
      </w:r>
    </w:p>
    <w:p>
      <w:pPr>
        <w:ind w:left="0" w:right="0" w:firstLine="560"/>
        <w:spacing w:before="450" w:after="450" w:line="312" w:lineRule="auto"/>
      </w:pPr>
      <w:r>
        <w:rPr>
          <w:rFonts w:ascii="宋体" w:hAnsi="宋体" w:eastAsia="宋体" w:cs="宋体"/>
          <w:color w:val="000"/>
          <w:sz w:val="28"/>
          <w:szCs w:val="28"/>
        </w:rPr>
        <w:t xml:space="preserve">(1)要求各队员积极发展线人，挖掘线索，日查夜堵，严厉打击不法烟贩，堵源头。至11月底，稽查中队检查天数达342天，查处违规经营户971户。lOcALhost其中有证户648户，无证户323户。查获计划外卷烟6193.2条，走私卷烟351.2条，假冒卷烟28.8条，烟丝千余公斤。千元以上案件37起，卷烟价值18余万元。</w:t>
      </w:r>
    </w:p>
    <w:p>
      <w:pPr>
        <w:ind w:left="0" w:right="0" w:firstLine="560"/>
        <w:spacing w:before="450" w:after="450" w:line="312" w:lineRule="auto"/>
      </w:pPr>
      <w:r>
        <w:rPr>
          <w:rFonts w:ascii="宋体" w:hAnsi="宋体" w:eastAsia="宋体" w:cs="宋体"/>
          <w:color w:val="000"/>
          <w:sz w:val="28"/>
          <w:szCs w:val="28"/>
        </w:rPr>
        <w:t xml:space="preserve">(2)为了规范我辖区内卷烟市场的夜间合法经营，打击不法烟贩的违规行为，我中队在各市管中队的配合下，先后进行了三次专项整治行动，对市区红旗大道、文清路等各大主要街道的卷烟零售点进行了逐个排查，查处了一批违法案件，对辖区内不法烟贩给予强大的震慑，加强了对市场的控制力度。</w:t>
      </w:r>
    </w:p>
    <w:p>
      <w:pPr>
        <w:ind w:left="0" w:right="0" w:firstLine="560"/>
        <w:spacing w:before="450" w:after="450" w:line="312" w:lineRule="auto"/>
      </w:pPr>
      <w:r>
        <w:rPr>
          <w:rFonts w:ascii="宋体" w:hAnsi="宋体" w:eastAsia="宋体" w:cs="宋体"/>
          <w:color w:val="000"/>
          <w:sz w:val="28"/>
          <w:szCs w:val="28"/>
        </w:rPr>
        <w:t xml:space="preserve">(3)为做好市局在我区开展的诚信等级治理试点工作，根据分局领导指示，抽调人手，积极配合好各市管中队对零售户进行诚信等级的宣传、摸底、分级等工作。</w:t>
      </w:r>
    </w:p>
    <w:p>
      <w:pPr>
        <w:ind w:left="0" w:right="0" w:firstLine="560"/>
        <w:spacing w:before="450" w:after="450" w:line="312" w:lineRule="auto"/>
      </w:pPr>
      <w:r>
        <w:rPr>
          <w:rFonts w:ascii="宋体" w:hAnsi="宋体" w:eastAsia="宋体" w:cs="宋体"/>
          <w:color w:val="000"/>
          <w:sz w:val="28"/>
          <w:szCs w:val="28"/>
        </w:rPr>
        <w:t xml:space="preserve">中队建设。我们两个中队长带领全体队员齐心协力，搞好内部团结。关心队员的生活及家庭困难等，解决一些力所能及的事情，为他们排除后顾之忧。为加强队员的身体素质，我们购制一些锻炼身体的体育用具和沙袋等。</w:t>
      </w:r>
    </w:p>
    <w:p>
      <w:pPr>
        <w:ind w:left="0" w:right="0" w:firstLine="560"/>
        <w:spacing w:before="450" w:after="450" w:line="312" w:lineRule="auto"/>
      </w:pPr>
      <w:r>
        <w:rPr>
          <w:rFonts w:ascii="宋体" w:hAnsi="宋体" w:eastAsia="宋体" w:cs="宋体"/>
          <w:color w:val="000"/>
          <w:sz w:val="28"/>
          <w:szCs w:val="28"/>
        </w:rPr>
        <w:t xml:space="preserve">内部治理。制定了相应的切实有效的考核方案和治理制度。有效地提高了队员的工作热情和积极性。如：请、销假制度，夜间值班和星期日值班，工作流程等制度。</w:t>
      </w:r>
    </w:p>
    <w:p>
      <w:pPr>
        <w:ind w:left="0" w:right="0" w:firstLine="560"/>
        <w:spacing w:before="450" w:after="450" w:line="312" w:lineRule="auto"/>
      </w:pPr>
      <w:r>
        <w:rPr>
          <w:rFonts w:ascii="宋体" w:hAnsi="宋体" w:eastAsia="宋体" w:cs="宋体"/>
          <w:color w:val="000"/>
          <w:sz w:val="28"/>
          <w:szCs w:val="28"/>
        </w:rPr>
        <w:t xml:space="preserve">与公安等有关执法部门紧密协作，处理暴-力阻碍烟草执法案件多起，拘留3人。今年四月份贸易广场地下批发大户肖国忠，违反烟草专卖法情节严重已移送检察机关处理，对地下大户起了杀一儆百的作用。七月中旬，直属分局与赣县联合交叉检查，相互联动，互相查找问题，起到了很好的效果，为进一步提高市场占有率、市场净化率起了积极作用。</w:t>
      </w:r>
    </w:p>
    <w:p>
      <w:pPr>
        <w:ind w:left="0" w:right="0" w:firstLine="560"/>
        <w:spacing w:before="450" w:after="450" w:line="312" w:lineRule="auto"/>
      </w:pPr>
      <w:r>
        <w:rPr>
          <w:rFonts w:ascii="宋体" w:hAnsi="宋体" w:eastAsia="宋体" w:cs="宋体"/>
          <w:color w:val="000"/>
          <w:sz w:val="28"/>
          <w:szCs w:val="28"/>
        </w:rPr>
        <w:t xml:space="preserve">20XX年稽查中队的工作取得了一些成绩但也存在一些不足。主要是队员发现信息少，没有很好地发展线人，挖掘线索。市场动态把握能力较差，工作积极主动的较少。队员综合素质参差不齐。文明执法和执法水平有待进一步提高。</w:t>
      </w:r>
    </w:p>
    <w:p>
      <w:pPr>
        <w:ind w:left="0" w:right="0" w:firstLine="560"/>
        <w:spacing w:before="450" w:after="450" w:line="312" w:lineRule="auto"/>
      </w:pPr>
      <w:r>
        <w:rPr>
          <w:rFonts w:ascii="宋体" w:hAnsi="宋体" w:eastAsia="宋体" w:cs="宋体"/>
          <w:color w:val="000"/>
          <w:sz w:val="28"/>
          <w:szCs w:val="28"/>
        </w:rPr>
        <w:t xml:space="preserve">明年的工作打算，稽查中队将继续紧紧围绕直属分局领导班子，紧跟市局烟草专卖治理改革步伐，与时俱进、开拓创新。</w:t>
      </w:r>
    </w:p>
    <w:p>
      <w:pPr>
        <w:ind w:left="0" w:right="0" w:firstLine="560"/>
        <w:spacing w:before="450" w:after="450" w:line="312" w:lineRule="auto"/>
      </w:pPr>
      <w:r>
        <w:rPr>
          <w:rFonts w:ascii="宋体" w:hAnsi="宋体" w:eastAsia="宋体" w:cs="宋体"/>
          <w:color w:val="000"/>
          <w:sz w:val="28"/>
          <w:szCs w:val="28"/>
        </w:rPr>
        <w:t xml:space="preserve">(1)认真贯彻、执行烟草专卖治理各项制度、精神，严格执行内部治理和准军事化治理制度。</w:t>
      </w:r>
    </w:p>
    <w:p>
      <w:pPr>
        <w:ind w:left="0" w:right="0" w:firstLine="560"/>
        <w:spacing w:before="450" w:after="450" w:line="312" w:lineRule="auto"/>
      </w:pPr>
      <w:r>
        <w:rPr>
          <w:rFonts w:ascii="宋体" w:hAnsi="宋体" w:eastAsia="宋体" w:cs="宋体"/>
          <w:color w:val="000"/>
          <w:sz w:val="28"/>
          <w:szCs w:val="28"/>
        </w:rPr>
        <w:t xml:space="preserve">(2)配合市管中队做好诚信等级治理实施工作，同时为明年推出的社区化治理新体制做好前期基础工作。</w:t>
      </w:r>
    </w:p>
    <w:p>
      <w:pPr>
        <w:ind w:left="0" w:right="0" w:firstLine="560"/>
        <w:spacing w:before="450" w:after="450" w:line="312" w:lineRule="auto"/>
      </w:pPr>
      <w:r>
        <w:rPr>
          <w:rFonts w:ascii="宋体" w:hAnsi="宋体" w:eastAsia="宋体" w:cs="宋体"/>
          <w:color w:val="000"/>
          <w:sz w:val="28"/>
          <w:szCs w:val="28"/>
        </w:rPr>
        <w:t xml:space="preserve">(3)配合目前卷烟零售许可证换发工作，加强对市场的查处力度，严厉打击无证经营，地下批发窝点为重点，杜决假、私、非、超现象。提高市场净化率和市场占有率。全面完成上级领导交办的各项任务，为规范烟草市场的正常经营秩序做出新的贡献。</w:t>
      </w:r>
    </w:p>
    <w:p>
      <w:pPr>
        <w:ind w:left="0" w:right="0" w:firstLine="560"/>
        <w:spacing w:before="450" w:after="450" w:line="312" w:lineRule="auto"/>
      </w:pPr>
      <w:r>
        <w:rPr>
          <w:rFonts w:ascii="宋体" w:hAnsi="宋体" w:eastAsia="宋体" w:cs="宋体"/>
          <w:color w:val="000"/>
          <w:sz w:val="28"/>
          <w:szCs w:val="28"/>
        </w:rPr>
        <w:t xml:space="preserve">2烟草稽查中队20XX年度工作总结</w:t>
      </w:r>
    </w:p>
    <w:p>
      <w:pPr>
        <w:ind w:left="0" w:right="0" w:firstLine="560"/>
        <w:spacing w:before="450" w:after="450" w:line="312" w:lineRule="auto"/>
      </w:pPr>
      <w:r>
        <w:rPr>
          <w:rFonts w:ascii="宋体" w:hAnsi="宋体" w:eastAsia="宋体" w:cs="宋体"/>
          <w:color w:val="000"/>
          <w:sz w:val="28"/>
          <w:szCs w:val="28"/>
        </w:rPr>
        <w:t xml:space="preserve">20XX年，大桥中队在市局、大队的正确领导下，以“市场监管”为中心，根据辖区市场的实际情况，不断强化市场管理，打击卷烟违法经营，提高市场净化率。坚持“守土有责、内管外打”，在中队内部实行专管员制度认真组织学习烟草专卖法律法规和各项规章制度，做到了文明执法、依法行政。在全体队员的共同努力下，各项工作都取得了较好的成绩。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一）、深入开展卷烟集中整治行动。按照省市局、大队统一部署，我们先后组织开展了“冬季会战”、“闪电九号”、“闪电十号”行动。市场整治取得新成效，确保了市场净化水平的不断提升，有力地维护了正常的市场经营秩序。全年大桥中队共查处各类违法经营卷烟案件79起，查获各类违法经营的卷烟1388.3条，涉案金额约23.3万余元。（其中五万元案件1起、万元案件4起）</w:t>
      </w:r>
    </w:p>
    <w:p>
      <w:pPr>
        <w:ind w:left="0" w:right="0" w:firstLine="560"/>
        <w:spacing w:before="450" w:after="450" w:line="312" w:lineRule="auto"/>
      </w:pPr>
      <w:r>
        <w:rPr>
          <w:rFonts w:ascii="宋体" w:hAnsi="宋体" w:eastAsia="宋体" w:cs="宋体"/>
          <w:color w:val="000"/>
          <w:sz w:val="28"/>
          <w:szCs w:val="28"/>
        </w:rPr>
        <w:t xml:space="preserve">（二）、有效开展日常监管工作。大桥中队采取个人走访线路和集中检查市场两种方式规范管理辖区卷烟经营户，根据市场的特殊性，明确市场净化率目标。制定市场净化率方案，以宣传教育，规范经营，打击卷烟违法经营，提高市场净化率。我们坚持“守土有责、守土尽责”的工作方针，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三）、长期开展无证户整治工作。坚持“严管重打”的原则，不断健全各项长效管理机制，联合工商行政主管部门开展打击外地籍制售假烟为主的无证经营户为重点。注重人本管理，即要重打击，也要给出路，努力通过正面引导、提前警醒等方式，采取多种方式宣传教育，来缓解或避免管理中的矛盾和问题，我们在取缔无证户工作中采取了三项措施：一是对符合办证条件的无证经营户，依其申请予以办证；二是对不符合办理条件的，对其进行耐心细致的法律法规宣传，劝其转营或不经营烟草业务；三是查无证户的供货源头，对向无证户供货的有证户，除按照烟草专卖法律法规进行处理外，还要根据营销和服务策略，对其减少供货量甚至停供货源。</w:t>
      </w:r>
    </w:p>
    <w:p>
      <w:pPr>
        <w:ind w:left="0" w:right="0" w:firstLine="560"/>
        <w:spacing w:before="450" w:after="450" w:line="312" w:lineRule="auto"/>
      </w:pPr>
      <w:r>
        <w:rPr>
          <w:rFonts w:ascii="宋体" w:hAnsi="宋体" w:eastAsia="宋体" w:cs="宋体"/>
          <w:color w:val="000"/>
          <w:sz w:val="28"/>
          <w:szCs w:val="28"/>
        </w:rPr>
        <w:t xml:space="preserve">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大桥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大桥中队经常组织和线路访销经理、送货员的联系，并及时反馈相互工作中存在的问题，认真查找原因，促进了我们下一步更好的开展各项工作。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工作要求，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中队全体队员的共同努力和科学管理，使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大桥中队在正常的市场执法检查之余，积极主动地配合公安、工商等职能部门的打假宣传活动，向零售户宣传烟草专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七、20XX年工作存在的问题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面对卷烟市场复杂多变的新形势，我们将继续坚持“卷烟上水平”根本方向不动摇，不断创新市场监管方式，提升专卖工作能力，稳定卷烟市场秩序，不断巩固市场执法主体地位。进一步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一要认真按照省市局精神，把内管工作作为当前的首要任务来抓，必须认识到内部规范是生命线，严格对照“五不准、四严禁、十坚持”，狠抓规范，一着不让，务求实效；</w:t>
      </w:r>
    </w:p>
    <w:p>
      <w:pPr>
        <w:ind w:left="0" w:right="0" w:firstLine="560"/>
        <w:spacing w:before="450" w:after="450" w:line="312" w:lineRule="auto"/>
      </w:pPr>
      <w:r>
        <w:rPr>
          <w:rFonts w:ascii="宋体" w:hAnsi="宋体" w:eastAsia="宋体" w:cs="宋体"/>
          <w:color w:val="000"/>
          <w:sz w:val="28"/>
          <w:szCs w:val="28"/>
        </w:rPr>
        <w:t xml:space="preserve">二要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w:t>
      </w:r>
    </w:p>
    <w:p>
      <w:pPr>
        <w:ind w:left="0" w:right="0" w:firstLine="560"/>
        <w:spacing w:before="450" w:after="450" w:line="312" w:lineRule="auto"/>
      </w:pPr>
      <w:r>
        <w:rPr>
          <w:rFonts w:ascii="宋体" w:hAnsi="宋体" w:eastAsia="宋体" w:cs="宋体"/>
          <w:color w:val="000"/>
          <w:sz w:val="28"/>
          <w:szCs w:val="28"/>
        </w:rPr>
        <w:t xml:space="preserve">三要严格按照省局关于“每个地市局打掉1—2个较大规模制售假烟网络”工作要求，与公安机关做好协调，做好在手案件的侦破，争取办成网络案件；</w:t>
      </w:r>
    </w:p>
    <w:p>
      <w:pPr>
        <w:ind w:left="0" w:right="0" w:firstLine="560"/>
        <w:spacing w:before="450" w:after="450" w:line="312" w:lineRule="auto"/>
      </w:pPr>
      <w:r>
        <w:rPr>
          <w:rFonts w:ascii="宋体" w:hAnsi="宋体" w:eastAsia="宋体" w:cs="宋体"/>
          <w:color w:val="000"/>
          <w:sz w:val="28"/>
          <w:szCs w:val="28"/>
        </w:rPr>
        <w:t xml:space="preserve">四要做好市场监管，加强责任心，切实提高市场走访质量和市场净化率；</w:t>
      </w:r>
    </w:p>
    <w:p>
      <w:pPr>
        <w:ind w:left="0" w:right="0" w:firstLine="560"/>
        <w:spacing w:before="450" w:after="450" w:line="312" w:lineRule="auto"/>
      </w:pPr>
      <w:r>
        <w:rPr>
          <w:rFonts w:ascii="宋体" w:hAnsi="宋体" w:eastAsia="宋体" w:cs="宋体"/>
          <w:color w:val="000"/>
          <w:sz w:val="28"/>
          <w:szCs w:val="28"/>
        </w:rPr>
        <w:t xml:space="preserve">五要以打造具有自身特色的烟草稽查示范中队为目的，深入开展示范中队创建，进一步加强基层建设，强化市场基础和工作基础；充分发挥稽查中队职能，强化市场监管和专卖内管；调动稽查人员积极性，激发中队生机活力，提高中队执行能力；促进中队建设制度化、标准化、规范化。在队员当中积极开展“五比五看”活动，转变工作作风，以学习促提高，有力的推动中队的稽查工作向纵深发展。</w:t>
      </w:r>
    </w:p>
    <w:p>
      <w:pPr>
        <w:ind w:left="0" w:right="0" w:firstLine="560"/>
        <w:spacing w:before="450" w:after="450" w:line="312" w:lineRule="auto"/>
      </w:pPr>
      <w:r>
        <w:rPr>
          <w:rFonts w:ascii="宋体" w:hAnsi="宋体" w:eastAsia="宋体" w:cs="宋体"/>
          <w:color w:val="000"/>
          <w:sz w:val="28"/>
          <w:szCs w:val="28"/>
        </w:rPr>
        <w:t xml:space="preserve">3烟草稽查大桥中队20XX年上半年工作总结</w:t>
      </w:r>
    </w:p>
    <w:p>
      <w:pPr>
        <w:ind w:left="0" w:right="0" w:firstLine="560"/>
        <w:spacing w:before="450" w:after="450" w:line="312" w:lineRule="auto"/>
      </w:pPr>
      <w:r>
        <w:rPr>
          <w:rFonts w:ascii="宋体" w:hAnsi="宋体" w:eastAsia="宋体" w:cs="宋体"/>
          <w:color w:val="000"/>
          <w:sz w:val="28"/>
          <w:szCs w:val="28"/>
        </w:rPr>
        <w:t xml:space="preserve">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法、依法行政。1-6月份我中队进行市场检查人数达750余人次，我中队共查处各类卷烟违法案件33起，查获各类违法经营的卷烟763·9条，涉案金额约16·7万余元，在通讯报道方面，我中队共上报18篇，其中扬州网站刊登13篇，烟草在线刊登5篇，主要工作有以下几个方面：</w:t>
      </w:r>
    </w:p>
    <w:p>
      <w:pPr>
        <w:ind w:left="0" w:right="0" w:firstLine="560"/>
        <w:spacing w:before="450" w:after="450" w:line="312" w:lineRule="auto"/>
      </w:pPr>
      <w:r>
        <w:rPr>
          <w:rFonts w:ascii="宋体" w:hAnsi="宋体" w:eastAsia="宋体" w:cs="宋体"/>
          <w:color w:val="000"/>
          <w:sz w:val="28"/>
          <w:szCs w:val="28"/>
        </w:rPr>
        <w:t xml:space="preserve">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大桥中队采取个人走访线路和集中检查市场两种方式规范管理辖区卷烟经营户，根据市场的特殊性，以宣传教育，规范经营，打击卷烟违法经营，提高市场净化率。我们坚持“守土有责、守土尽责”的工作方针，认真落实省市局专卖管理工作会议精神，积极开展“冬季会战”和“闪电11号”市场专项整治活动，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我中队在正常的市场执法检查之余，积极主动地配合公安、工商等职能部门的打假宣传活动，向零售户宣传烟草专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八、下半年年工作打算</w:t>
      </w:r>
    </w:p>
    <w:p>
      <w:pPr>
        <w:ind w:left="0" w:right="0" w:firstLine="560"/>
        <w:spacing w:before="450" w:after="450" w:line="312" w:lineRule="auto"/>
      </w:pPr>
      <w:r>
        <w:rPr>
          <w:rFonts w:ascii="宋体" w:hAnsi="宋体" w:eastAsia="宋体" w:cs="宋体"/>
          <w:color w:val="000"/>
          <w:sz w:val="28"/>
          <w:szCs w:val="28"/>
        </w:rPr>
        <w:t xml:space="preserve">1-6月份，经过我中队的认真努力，辖区市场上的公开摆卖现象有一定的好转，但是离市局，大队的要求还有一定差距，我们将在下半年年的工作中，一要认真按照省市局专卖会议精神，把内管工作作为当前的首要任务来抓，必须认识到内部规范是生命线，严格对照“五不准、四严禁、十坚持”，狠抓规范，一着不让，务求实效；二要继续以市场为中心，认真加大市场检查的力度，认真查找违法经营线索，加大打击违法大户的力度，切实做好零售户管理工作；三要严格按照省局关于“每个地市局打掉1—2个较大规模制售假烟网络”工作要求，与公安机关做好协调，做好在手案件的侦破，争取办成网络案件；四要做好市场监管，加强责任心，切实提高市场走访质量和市场净化率；五要在中队队员当中积极开展“五比五看”活动，转变工作作风，以学习促提高，有力的推动中队的稽查工作向纵深发展。</w:t>
      </w:r>
    </w:p>
    <w:p>
      <w:pPr>
        <w:ind w:left="0" w:right="0" w:firstLine="560"/>
        <w:spacing w:before="450" w:after="450" w:line="312" w:lineRule="auto"/>
      </w:pPr>
      <w:r>
        <w:rPr>
          <w:rFonts w:ascii="宋体" w:hAnsi="宋体" w:eastAsia="宋体" w:cs="宋体"/>
          <w:color w:val="000"/>
          <w:sz w:val="28"/>
          <w:szCs w:val="28"/>
        </w:rPr>
        <w:t xml:space="preserve">4稽查一中队20XX年工作总结及20XX年工作打算</w:t>
      </w:r>
    </w:p>
    <w:p>
      <w:pPr>
        <w:ind w:left="0" w:right="0" w:firstLine="560"/>
        <w:spacing w:before="450" w:after="450" w:line="312" w:lineRule="auto"/>
      </w:pPr>
      <w:r>
        <w:rPr>
          <w:rFonts w:ascii="宋体" w:hAnsi="宋体" w:eastAsia="宋体" w:cs="宋体"/>
          <w:color w:val="000"/>
          <w:sz w:val="28"/>
          <w:szCs w:val="28"/>
        </w:rPr>
        <w:t xml:space="preserve">20XX年度，兖州市局稽查三中队在局（营销部）领导班子和专卖科及稽查大队的正确领导下，在各部门大力支持和配合下，认真贯彻落实市局（公司）烟草工作会议精神，紧紧围绕局（营销部）年初确定的总体部署，结合辖区实际，狠抓市场管理，强化市场监管力度，开展了市场检查、市场检查、案件侦办、信息摸排等工作，取得良好成效。</w:t>
      </w:r>
    </w:p>
    <w:p>
      <w:pPr>
        <w:ind w:left="0" w:right="0" w:firstLine="560"/>
        <w:spacing w:before="450" w:after="450" w:line="312" w:lineRule="auto"/>
      </w:pPr>
      <w:r>
        <w:rPr>
          <w:rFonts w:ascii="宋体" w:hAnsi="宋体" w:eastAsia="宋体" w:cs="宋体"/>
          <w:color w:val="000"/>
          <w:sz w:val="28"/>
          <w:szCs w:val="28"/>
        </w:rPr>
        <w:t xml:space="preserve">20XX年，稽查一中队共查获各类涉烟违法案件74起，其中无证运输案件4起，卷烟45条，无证经营案件11起，卷烟158.8条，渠道外案件40起，卷烟528.6条，烟叶烟丝案件8起，烟叶烟丝942.8公斤，假冒卷烟案件11起，卷烟80.2条，20XX年稽查一中队共计查获卷烟811.9条，行政拘留10人。</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为加强辖区卷烟市场管理，提高市场净化率，20XX年稽查一中队在专卖科及稽查大队的带领下集中力量开展了以整治宾馆酒店、大型工地、名烟名酒店、奶茶店、娱乐场所、重点户、违法大户、息马地市场、兴隆矿市场等区域加大了整治力度及重点打击。</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回顾20XX年的工作，对案件信息线索摸排不够完善、案件信息培养等方面还有较大差距和不足，打假破网能力及案件经营水平需要进一步加强。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在20XX年的工作中，我们工作的重心是进一步深入贯彻落实局（营销部）的各项工作部署，认真分析当前存在的问题，紧紧围绕“打假破网”这条主线开展各项工作，主要有以下几点打算：</w:t>
      </w:r>
    </w:p>
    <w:p>
      <w:pPr>
        <w:ind w:left="0" w:right="0" w:firstLine="560"/>
        <w:spacing w:before="450" w:after="450" w:line="312" w:lineRule="auto"/>
      </w:pPr>
      <w:r>
        <w:rPr>
          <w:rFonts w:ascii="宋体" w:hAnsi="宋体" w:eastAsia="宋体" w:cs="宋体"/>
          <w:color w:val="000"/>
          <w:sz w:val="28"/>
          <w:szCs w:val="28"/>
        </w:rPr>
        <w:t xml:space="preserve">1. 继续对重点户、名烟名酒店、非法经营大户以及有违法经营嫌疑的零售户进行重点整治，联合公安、工商等执法部门，对已经掌握的仓库、车辆及其它可疑场所进行全面检查，对于前期重新梳理有价值的线索进行跟踪摸排加大打击力度确保完成打假破网工作任务。</w:t>
      </w:r>
    </w:p>
    <w:p>
      <w:pPr>
        <w:ind w:left="0" w:right="0" w:firstLine="560"/>
        <w:spacing w:before="450" w:after="450" w:line="312" w:lineRule="auto"/>
      </w:pPr>
      <w:r>
        <w:rPr>
          <w:rFonts w:ascii="宋体" w:hAnsi="宋体" w:eastAsia="宋体" w:cs="宋体"/>
          <w:color w:val="000"/>
          <w:sz w:val="28"/>
          <w:szCs w:val="28"/>
        </w:rPr>
        <w:t xml:space="preserve">2. 积极联合公安、工商、交通等职能部门，进一步加大路堵路查、形成执法合力，对涉烟违法分子加大打击力度、加强网络案件侦破力度，深入分析市场动态，加强联合协作机制，深入开展各项行动，建立健全长效性机制，保持对卷烟市场的高压态势。着力于加强对高档卷烟经营场所、名烟名酒店、物流货运站、违法大户、重点户、快车道、日东高速兖州出口处以及城乡结合处加大整治力度，保证各项行动开展确有成效。</w:t>
      </w:r>
    </w:p>
    <w:p>
      <w:pPr>
        <w:ind w:left="0" w:right="0" w:firstLine="560"/>
        <w:spacing w:before="450" w:after="450" w:line="312" w:lineRule="auto"/>
      </w:pPr>
      <w:r>
        <w:rPr>
          <w:rFonts w:ascii="宋体" w:hAnsi="宋体" w:eastAsia="宋体" w:cs="宋体"/>
          <w:color w:val="000"/>
          <w:sz w:val="28"/>
          <w:szCs w:val="28"/>
        </w:rPr>
        <w:t xml:space="preserve">3.围绕打假破网工作的开展稽查一中队全体队员确保在20XX年度完成一起符合国家局网络案件。</w:t>
      </w:r>
    </w:p>
    <w:p>
      <w:pPr>
        <w:ind w:left="0" w:right="0" w:firstLine="560"/>
        <w:spacing w:before="450" w:after="450" w:line="312" w:lineRule="auto"/>
      </w:pPr>
      <w:r>
        <w:rPr>
          <w:rFonts w:ascii="宋体" w:hAnsi="宋体" w:eastAsia="宋体" w:cs="宋体"/>
          <w:color w:val="000"/>
          <w:sz w:val="28"/>
          <w:szCs w:val="28"/>
        </w:rPr>
        <w:t xml:space="preserve">稽查一中队</w:t>
      </w:r>
    </w:p>
    <w:p>
      <w:pPr>
        <w:ind w:left="0" w:right="0" w:firstLine="560"/>
        <w:spacing w:before="450" w:after="450" w:line="312" w:lineRule="auto"/>
      </w:pPr>
      <w:r>
        <w:rPr>
          <w:rFonts w:ascii="宋体" w:hAnsi="宋体" w:eastAsia="宋体" w:cs="宋体"/>
          <w:color w:val="000"/>
          <w:sz w:val="28"/>
          <w:szCs w:val="28"/>
        </w:rPr>
        <w:t xml:space="preserve">二〇XX年二月十三日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2025-04-03T09:31:32+08:00</dcterms:created>
  <dcterms:modified xsi:type="dcterms:W3CDTF">2025-04-03T09:31:32+08:00</dcterms:modified>
</cp:coreProperties>
</file>

<file path=docProps/custom.xml><?xml version="1.0" encoding="utf-8"?>
<Properties xmlns="http://schemas.openxmlformats.org/officeDocument/2006/custom-properties" xmlns:vt="http://schemas.openxmlformats.org/officeDocument/2006/docPropsVTypes"/>
</file>