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项目经理202_年终工作总结【10篇】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关于项目经理20_年终工作总结【10篇】工作上的事情结束后，我们也是时候对自己这一年的工作进行一个全面的总结了。下面是小编给大家整理的项目经理20_年终工作总结，仅供参考希望能够帮助到大家。项目经理20_年终工作总结篇1“一份耕耘，一份收获...</w:t>
      </w:r>
    </w:p>
    <w:p>
      <w:pPr>
        <w:ind w:left="0" w:right="0" w:firstLine="560"/>
        <w:spacing w:before="450" w:after="450" w:line="312" w:lineRule="auto"/>
      </w:pPr>
      <w:r>
        <w:rPr>
          <w:rFonts w:ascii="宋体" w:hAnsi="宋体" w:eastAsia="宋体" w:cs="宋体"/>
          <w:color w:val="000"/>
          <w:sz w:val="28"/>
          <w:szCs w:val="28"/>
        </w:rPr>
        <w:t xml:space="preserve">关于项目经理20_年终工作总结【10篇】</w:t>
      </w:r>
    </w:p>
    <w:p>
      <w:pPr>
        <w:ind w:left="0" w:right="0" w:firstLine="560"/>
        <w:spacing w:before="450" w:after="450" w:line="312" w:lineRule="auto"/>
      </w:pPr>
      <w:r>
        <w:rPr>
          <w:rFonts w:ascii="宋体" w:hAnsi="宋体" w:eastAsia="宋体" w:cs="宋体"/>
          <w:color w:val="000"/>
          <w:sz w:val="28"/>
          <w:szCs w:val="28"/>
        </w:rPr>
        <w:t xml:space="preserve">工作上的事情结束后，我们也是时候对自己这一年的工作进行一个全面的总结了。下面是小编给大家整理的项目经理20_年终工作总结，仅供参考希望能够帮助到大家。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__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__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项目经理20_年终工作总结篇2</w:t>
      </w:r>
    </w:p>
    <w:p>
      <w:pPr>
        <w:ind w:left="0" w:right="0" w:firstLine="560"/>
        <w:spacing w:before="450" w:after="450" w:line="312" w:lineRule="auto"/>
      </w:pPr>
      <w:r>
        <w:rPr>
          <w:rFonts w:ascii="宋体" w:hAnsi="宋体" w:eastAsia="宋体" w:cs="宋体"/>
          <w:color w:val="000"/>
          <w:sz w:val="28"/>
          <w:szCs w:val="28"/>
        </w:rPr>
        <w:t xml:space="preserve">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我们在公司领导及各部门的支持与协助下，完成了领导交办的各项工作。为了全面总结一年来的工作，积累经验，更好地完成20__年的各项任务目标，结合公司开发工程的特殊性、工程的进度与工作职责，现对20__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__年向其他公司同行们学习、交流预算编制技巧、工程成本管理等方面经验;进一步加强与其他部门配合，充分发挥我部门在公司的重要岗位作用，为全面完成公司20__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项目经理20_年终工作总结篇4</w:t>
      </w:r>
    </w:p>
    <w:p>
      <w:pPr>
        <w:ind w:left="0" w:right="0" w:firstLine="560"/>
        <w:spacing w:before="450" w:after="450" w:line="312" w:lineRule="auto"/>
      </w:pPr>
      <w:r>
        <w:rPr>
          <w:rFonts w:ascii="宋体" w:hAnsi="宋体" w:eastAsia="宋体" w:cs="宋体"/>
          <w:color w:val="000"/>
          <w:sz w:val="28"/>
          <w:szCs w:val="28"/>
        </w:rPr>
        <w:t xml:space="preserve">20__年业已结束，我部门在公司的正确领导下，认真执行公司制定的各项制度，努力改进工作中存在的不足，并取得了一定进步，20_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一、材料管理</w:t>
      </w:r>
    </w:p>
    <w:p>
      <w:pPr>
        <w:ind w:left="0" w:right="0" w:firstLine="560"/>
        <w:spacing w:before="450" w:after="450" w:line="312" w:lineRule="auto"/>
      </w:pPr>
      <w:r>
        <w:rPr>
          <w:rFonts w:ascii="宋体" w:hAnsi="宋体" w:eastAsia="宋体" w:cs="宋体"/>
          <w:color w:val="000"/>
          <w:sz w:val="28"/>
          <w:szCs w:val="28"/>
        </w:rPr>
        <w:t xml:space="preserve">1、材料管理在20__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_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纵观整个20_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_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项目经理20_年终工作总结篇5</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施工填土工程量到达计划填土高程3.5m。在__路和__路项目拆迁不到位停工的状态下，我项目人员认证学习，严格要求自我，表现出良好的精神风貌，在项目领导班子的带领下，进取向业主争取623m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一、项目履约进展情景</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__项目总包及分包合同在质量、安全及支付情景等按照合同约定正常进行，无违约现象。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二、进度管理情景</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三、质量管理情景</w:t>
      </w:r>
    </w:p>
    <w:p>
      <w:pPr>
        <w:ind w:left="0" w:right="0" w:firstLine="560"/>
        <w:spacing w:before="450" w:after="450" w:line="312" w:lineRule="auto"/>
      </w:pPr>
      <w:r>
        <w:rPr>
          <w:rFonts w:ascii="宋体" w:hAnsi="宋体" w:eastAsia="宋体" w:cs="宋体"/>
          <w:color w:val="000"/>
          <w:sz w:val="28"/>
          <w:szCs w:val="28"/>
        </w:rPr>
        <w:t xml:space="preserve">截止到__月__日，__三个项目工程隐蔽验收、检验评定合格率100%，未出现不贴合项，施工质量较稳定，无质量问题都暴露，在质检站、业主和监理单位检查中等到好评，树立起了质量要求严格的形象。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四、安全管理情景</w:t>
      </w:r>
    </w:p>
    <w:p>
      <w:pPr>
        <w:ind w:left="0" w:right="0" w:firstLine="560"/>
        <w:spacing w:before="450" w:after="450" w:line="312" w:lineRule="auto"/>
      </w:pPr>
      <w:r>
        <w:rPr>
          <w:rFonts w:ascii="宋体" w:hAnsi="宋体" w:eastAsia="宋体" w:cs="宋体"/>
          <w:color w:val="000"/>
          <w:sz w:val="28"/>
          <w:szCs w:val="28"/>
        </w:rPr>
        <w:t xml:space="preserve">本项目参加公司及__建委安全活动，及时传达有关安全精神，开复工前进行自查自纠，对工地现有机械进行安全质量隐患排查，定期上报。根据工程各阶段各时期的不一样特点，时刻提醒施工人员到施工现场要做到“三不伤害”，要注意防滑、防坠落、防落物伤人、防触电等。截至__月_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五、项目成本控制情景</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景，并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六、合同管理情景</w:t>
      </w:r>
    </w:p>
    <w:p>
      <w:pPr>
        <w:ind w:left="0" w:right="0" w:firstLine="560"/>
        <w:spacing w:before="450" w:after="450" w:line="312" w:lineRule="auto"/>
      </w:pPr>
      <w:r>
        <w:rPr>
          <w:rFonts w:ascii="宋体" w:hAnsi="宋体" w:eastAsia="宋体" w:cs="宋体"/>
          <w:color w:val="000"/>
          <w:sz w:val="28"/>
          <w:szCs w:val="28"/>
        </w:rPr>
        <w:t xml:space="preserve">截至20__年__月__日__项目签订总包合同3份，签订分包合同共计40份，其中劳务分包合同9份，材料采购合同20份，租赁合同21份，所有合同均为有效的签字盖章。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七、劳务管理情景</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景，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路基二灰石5648㎡，路缘石安装862m，完成产值382.5万。合同外包括土方换填约3500m，土方加16%白灰处理约7500m，完成产值约45.6万。灞河右岸工程与20__年10月24日举行开工典礼，20__年12月14日机械进场施工。目前已经完成土方开挖约1.2万m，土方回填约8000m，清表外运约4500m，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_年10月24日开工典礼之后，由于地处__村、__东、__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项目经理20_年终工作总结篇7</w:t>
      </w:r>
    </w:p>
    <w:p>
      <w:pPr>
        <w:ind w:left="0" w:right="0" w:firstLine="560"/>
        <w:spacing w:before="450" w:after="450" w:line="312" w:lineRule="auto"/>
      </w:pPr>
      <w:r>
        <w:rPr>
          <w:rFonts w:ascii="宋体" w:hAnsi="宋体" w:eastAsia="宋体" w:cs="宋体"/>
          <w:color w:val="000"/>
          <w:sz w:val="28"/>
          <w:szCs w:val="28"/>
        </w:rPr>
        <w:t xml:space="preserve">20__年初至今在担任项目经理，后担任__项目经理，主要负责施工生产及协调工作。一年的风雨兼程，一年的酸甜苦辣，对于我个人来说是一个锻炼成长的过程，也是人生价值值得升华的时期。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项目经理20_年终工作总结篇8</w:t>
      </w:r>
    </w:p>
    <w:p>
      <w:pPr>
        <w:ind w:left="0" w:right="0" w:firstLine="560"/>
        <w:spacing w:before="450" w:after="450" w:line="312" w:lineRule="auto"/>
      </w:pPr>
      <w:r>
        <w:rPr>
          <w:rFonts w:ascii="宋体" w:hAnsi="宋体" w:eastAsia="宋体" w:cs="宋体"/>
          <w:color w:val="000"/>
          <w:sz w:val="28"/>
          <w:szCs w:val="28"/>
        </w:rPr>
        <w:t xml:space="preserve">1、广泛宣传，树立了公司形象。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__栋x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项目经理20_年终工作总结篇10</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省市商务工作会议精神，全面落实_，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最大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__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__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_活动为契机，狠抓自身建设，努力为商务事业稳健发展和机关各项工作顺利推进提供支撑。扎实开展“深入学习实践_”活动。按照县委学习实践活动领导组总体部署，从3月中旬起，我局用半年时间在机关党员干部中开展了以“实践_、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_要求，教育党员干部严格遵守《党章》规定，按照“三会一课”要求，积极参加组织生活，完成组织交办任务，按时足额缴纳党费，及时完成党报党刊征订任务。着力推进反腐倡廉制度建设。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w:t>
      </w:r>
    </w:p>
    <w:p>
      <w:pPr>
        <w:ind w:left="0" w:right="0" w:firstLine="560"/>
        <w:spacing w:before="450" w:after="450" w:line="312" w:lineRule="auto"/>
      </w:pPr>
      <w:r>
        <w:rPr>
          <w:rFonts w:ascii="宋体" w:hAnsi="宋体" w:eastAsia="宋体" w:cs="宋体"/>
          <w:color w:val="000"/>
          <w:sz w:val="28"/>
          <w:szCs w:val="28"/>
        </w:rPr>
        <w:t xml:space="preserve">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_”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2025-04-03T07:18:35+08:00</dcterms:created>
  <dcterms:modified xsi:type="dcterms:W3CDTF">2025-04-03T07:18:35+08:00</dcterms:modified>
</cp:coreProperties>
</file>

<file path=docProps/custom.xml><?xml version="1.0" encoding="utf-8"?>
<Properties xmlns="http://schemas.openxmlformats.org/officeDocument/2006/custom-properties" xmlns:vt="http://schemas.openxmlformats.org/officeDocument/2006/docPropsVTypes"/>
</file>