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司机工作年终总结汇报</w:t>
      </w:r>
      <w:bookmarkEnd w:id="1"/>
    </w:p>
    <w:p>
      <w:pPr>
        <w:jc w:val="center"/>
        <w:spacing w:before="0" w:after="450"/>
      </w:pPr>
      <w:r>
        <w:rPr>
          <w:rFonts w:ascii="Arial" w:hAnsi="Arial" w:eastAsia="Arial" w:cs="Arial"/>
          <w:color w:val="999999"/>
          <w:sz w:val="20"/>
          <w:szCs w:val="20"/>
        </w:rPr>
        <w:t xml:space="preserve">来源：网络  作者：前尘往事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司机工作年终总结汇报（七篇）你们知道怎么写司机年终总结吗？总结还是认识世界的重要手段，是由感性认识上升到理性认识的必经之路。以下是小编为您整理的司机工作年终总结汇报（七篇），衷心希望能为您提供帮助！司机工作年终总结汇报篇1在多年的驾驶工作中...</w:t>
      </w:r>
    </w:p>
    <w:p>
      <w:pPr>
        <w:ind w:left="0" w:right="0" w:firstLine="560"/>
        <w:spacing w:before="450" w:after="450" w:line="312" w:lineRule="auto"/>
      </w:pPr>
      <w:r>
        <w:rPr>
          <w:rFonts w:ascii="宋体" w:hAnsi="宋体" w:eastAsia="宋体" w:cs="宋体"/>
          <w:color w:val="000"/>
          <w:sz w:val="28"/>
          <w:szCs w:val="28"/>
        </w:rPr>
        <w:t xml:space="preserve">司机工作年终总结汇报（七篇）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你们知道怎么写司机年终总结吗？总结还是认识世界的重要手段，是由感性认识上升到理性认识的必经之路。以下是小编为您整理的司机工作年终总结汇报（七篇），衷心希望能为您提供帮助！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__年取得了初级工资格；__年取得了中级工资格；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司机工作年终总结汇报篇4</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司机工作年终总结汇报篇5</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在20__年的工作中，出现的问题也不容忽视，如：自身素质有待进一步提高，服务意识有待提高等。在今后的工作中，我将会尽力弥补这些缺点，全面提高自身的综合素质、业务水平、服务质量。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司机工作年终总结汇报篇6</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