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 2024电视台年终总结[整理精选]</w:t>
      </w:r>
      <w:bookmarkEnd w:id="1"/>
    </w:p>
    <w:p>
      <w:pPr>
        <w:jc w:val="center"/>
        <w:spacing w:before="0" w:after="450"/>
      </w:pPr>
      <w:r>
        <w:rPr>
          <w:rFonts w:ascii="Arial" w:hAnsi="Arial" w:eastAsia="Arial" w:cs="Arial"/>
          <w:color w:val="999999"/>
          <w:sz w:val="20"/>
          <w:szCs w:val="20"/>
        </w:rPr>
        <w:t xml:space="preserve">来源：会员投稿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2024年的夏天，我作为一名实习生，在xx日报社政务新闻部，开始了为期一个月的暑期实习。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2024年的夏天，我作为一名实习生，在xx日报社政务新闻部，开始了为期一个月的暑期实习。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2024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2024年，**县广播电视台在县委、县政府和上级部门的正确领导下，紧紧围绕县委、县政府中心工作，积极深入开展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产业的发展，是事业繁荣的根本保证。2024年，我台以增强效益为核心，进一步解放思想、调整发展思路、开拓进取，以改革惠民生，促进产业经营有了新的发展。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活动实施意见》的通知精神(阳党办[2024]20号)，为推动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我台2024年 2024年期间挂扶的江英镇立夏村顺利通过了省、市、县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在2024年度广播电视宣传工作中，崇州市广播电视台紧紧围绕市委、市政府的中心工作，把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2024年，崇州电视台按照市委提出的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2024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2024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2024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2024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2024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2024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2024年-2024年，通过自学取得了华中科技大学新闻专业的毕业证书。2024年-2024年，继续通过自学，取得了华中科技大学新闻本科的毕业证书。2024年来，钻研了《新闻评论写作》、《采访心理学》等多种专业书籍，书从厚读到薄，又从薄读到厚。多次参加了省、市、县广播电视系统、县人事局组织的专业知识理论培训，2024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2024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2024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2024年工作总结及2024年工作思路报告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按照2024 2024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560"/>
        <w:spacing w:before="450" w:after="450" w:line="312" w:lineRule="auto"/>
      </w:pPr>
      <w:r>
        <w:rPr>
          <w:rFonts w:ascii="宋体" w:hAnsi="宋体" w:eastAsia="宋体" w:cs="宋体"/>
          <w:color w:val="000"/>
          <w:sz w:val="28"/>
          <w:szCs w:val="28"/>
        </w:rPr>
        <w:t xml:space="preserve">以上就是关于电视台年终总结个人,电视台年终总结结尾,电视台年终总结范文大全,电视台年终总结怎么写,2024电视台年终总结,电视台年终工作总结,电视台年度总结简洁语句,电视台年度总结报告范文大全,电视台2024个人年终总结,电视台工作人员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2025-04-05T11:56:38+08:00</dcterms:created>
  <dcterms:modified xsi:type="dcterms:W3CDTF">2025-04-05T11:56:38+08:00</dcterms:modified>
</cp:coreProperties>
</file>

<file path=docProps/custom.xml><?xml version="1.0" encoding="utf-8"?>
<Properties xmlns="http://schemas.openxmlformats.org/officeDocument/2006/custom-properties" xmlns:vt="http://schemas.openxmlformats.org/officeDocument/2006/docPropsVTypes"/>
</file>