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2024年城市管理工作总结</w:t>
      </w:r>
      <w:bookmarkEnd w:id="1"/>
    </w:p>
    <w:p>
      <w:pPr>
        <w:jc w:val="center"/>
        <w:spacing w:before="0" w:after="450"/>
      </w:pPr>
      <w:r>
        <w:rPr>
          <w:rFonts w:ascii="Arial" w:hAnsi="Arial" w:eastAsia="Arial" w:cs="Arial"/>
          <w:color w:val="999999"/>
          <w:sz w:val="20"/>
          <w:szCs w:val="20"/>
        </w:rPr>
        <w:t xml:space="preserve">来源：网络  作者：轻吟低唱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2024年城市管理工作总结（通用15篇）2024年城市管理工作总结 篇1 在中国共产党的坚强领导下，在各位同仁各位战友的热心帮助下，本年取得了巨大的成绩，虽不能光耀千古，也是具有人生不通韵味的一段历史。这段历史可谓闻者伤心，听者流泪，惊天动...</w:t>
      </w:r>
    </w:p>
    <w:p>
      <w:pPr>
        <w:ind w:left="0" w:right="0" w:firstLine="560"/>
        <w:spacing w:before="450" w:after="450" w:line="312" w:lineRule="auto"/>
      </w:pPr>
      <w:r>
        <w:rPr>
          <w:rFonts w:ascii="宋体" w:hAnsi="宋体" w:eastAsia="宋体" w:cs="宋体"/>
          <w:color w:val="000"/>
          <w:sz w:val="28"/>
          <w:szCs w:val="28"/>
        </w:rPr>
        <w:t xml:space="preserve">2024年城市管理工作总结（通用15篇）</w:t>
      </w:r>
    </w:p>
    <w:p>
      <w:pPr>
        <w:ind w:left="0" w:right="0" w:firstLine="560"/>
        <w:spacing w:before="450" w:after="450" w:line="312" w:lineRule="auto"/>
      </w:pPr>
      <w:r>
        <w:rPr>
          <w:rFonts w:ascii="宋体" w:hAnsi="宋体" w:eastAsia="宋体" w:cs="宋体"/>
          <w:color w:val="000"/>
          <w:sz w:val="28"/>
          <w:szCs w:val="28"/>
        </w:rPr>
        <w:t xml:space="preserve">2024年城市管理工作总结 篇1</w:t>
      </w:r>
    </w:p>
    <w:p>
      <w:pPr>
        <w:ind w:left="0" w:right="0" w:firstLine="560"/>
        <w:spacing w:before="450" w:after="450" w:line="312" w:lineRule="auto"/>
      </w:pPr>
      <w:r>
        <w:rPr>
          <w:rFonts w:ascii="宋体" w:hAnsi="宋体" w:eastAsia="宋体" w:cs="宋体"/>
          <w:color w:val="000"/>
          <w:sz w:val="28"/>
          <w:szCs w:val="28"/>
        </w:rPr>
        <w:t xml:space="preserve">在中国共产党的坚强领导下，在各位同仁各位战友的热心帮助下，本年取得了巨大的成绩，虽不能光耀千古，也是具有人生不通韵味的一段历史。这段历史可谓闻者伤心，听者流泪，惊天动地，石破天惊。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xx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 人们群众 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 人民群众 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 暴力 ，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 可怜之人必有可恨之处 的思维死结。他们要生活，基本是处于社会的最底层，个别的暴发户和 刁民 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歪脖子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 优 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2024年城市管理工作总结 篇2</w:t>
      </w:r>
    </w:p>
    <w:p>
      <w:pPr>
        <w:ind w:left="0" w:right="0" w:firstLine="560"/>
        <w:spacing w:before="450" w:after="450" w:line="312" w:lineRule="auto"/>
      </w:pPr>
      <w:r>
        <w:rPr>
          <w:rFonts w:ascii="宋体" w:hAnsi="宋体" w:eastAsia="宋体" w:cs="宋体"/>
          <w:color w:val="000"/>
          <w:sz w:val="28"/>
          <w:szCs w:val="28"/>
        </w:rPr>
        <w:t xml:space="preserve">我于XX年4月担任*市城市管理行政执法局广陵分局政委职务，到任后，按照组织安排主抓环卫工作。</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主要有以下几个方面的认识：</w:t>
      </w:r>
    </w:p>
    <w:p>
      <w:pPr>
        <w:ind w:left="0" w:right="0" w:firstLine="560"/>
        <w:spacing w:before="450" w:after="450" w:line="312" w:lineRule="auto"/>
      </w:pPr>
      <w:r>
        <w:rPr>
          <w:rFonts w:ascii="宋体" w:hAnsi="宋体" w:eastAsia="宋体" w:cs="宋体"/>
          <w:color w:val="000"/>
          <w:sz w:val="28"/>
          <w:szCs w:val="28"/>
        </w:rPr>
        <w:t xml:space="preserve">一、加强思想政治建设，在实践中检验自己的人生观、世界观。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思想政治建设是事关根本、事关大局、事关长远的一件大事。今年来本人注重加强学习，突出了重点，认真研读了 xx大 报告、xx届三中全会决定、新党章、著作、一系列重要讲话以及《三个代表 重要思想学习纲要》;改进了学习方法，在自学研读的基础上积极参加各类辅导、研讨和调研活动，参加了市委党校乡局级干部培训班的脱产培训，系统的学习了党的有关基本理论知识，接受了 五当代 的学习培训。通过学习，自己深切地感受到，理论水平有了进一步的提高，政治素质有了明显的增强，从内心世界真正地树立的 立党为公、执政为民 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今年是广陵环卫实行体改后的第一年，也是负重奋进、接受挑战、摆脱困境的关键之年，能否充分调动广陵环卫人的工作积极性，管理好城市环境卫生;能否杀出一条血路，实现经济创收新的突破;能否解放思想，创造出适合广陵环卫特点的运作机制和运行体制。这是摆在我们面前既宏观又具体、既长远又现实的问题。为此，我和班子成员一道，开展深入细致的调研活动，学习、吸取了发达地区的先进经验，环卫历史值得推广的传统做法，制定了一整套适合广陵环卫特点的目标管理、业务考核、奖优罚劣为一体的运行机制，得到了领导和组织的认可和支持，有效地促进了部门工作的开展。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按照《干部管理条例》的有关程序和要求，加强了环卫中层干部的民主推荐、测评、任职和考核工作，用改革的思路妥善处理了过去干部工作中遗留的一些历史问题，促进了干部工作的规范管理。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广陵环卫的经济工作在实行新的运作机制后上了一个大的台阶，由去年创收815万增加到今年的1015万，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 其身正，不令而行;其身不正，虽令不从 。因此，我始终把 为民、务实、清廉 作为自己廉洁自律的三项钢性目标来执行。为民，就是要坚持 立党为公、执政为民 ，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共产党人的浩然正气，切实做到拒腐蚀、永不沾。一年来，我能够严格执行领导干部廉洁自律的有关规定。按照 五个不准 五个严禁 四个严格控制 和 四个坚决制止 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回顾一年的工作，自我感觉如果工作上有一点成绩，那是我们领导班子齐心协力、共同努力的结果，是我们全体工作人员凭着一种对事业对集体高度负责的精神，艰苦奋斗的结果。回顾自己，感到还有许多不足，主要是：改革创新的精神还不够，深入基层调查研究的力度还不足，对新时期搞好城市管理的理念还不新，这些有待于自己在新的一年里进一步加强学习，更新理念，百尺竿头，更上一步。</w:t>
      </w:r>
    </w:p>
    <w:p>
      <w:pPr>
        <w:ind w:left="0" w:right="0" w:firstLine="560"/>
        <w:spacing w:before="450" w:after="450" w:line="312" w:lineRule="auto"/>
      </w:pPr>
      <w:r>
        <w:rPr>
          <w:rFonts w:ascii="宋体" w:hAnsi="宋体" w:eastAsia="宋体" w:cs="宋体"/>
          <w:color w:val="000"/>
          <w:sz w:val="28"/>
          <w:szCs w:val="28"/>
        </w:rPr>
        <w:t xml:space="preserve">2024年城市管理工作总结 篇3</w:t>
      </w:r>
    </w:p>
    <w:p>
      <w:pPr>
        <w:ind w:left="0" w:right="0" w:firstLine="560"/>
        <w:spacing w:before="450" w:after="450" w:line="312" w:lineRule="auto"/>
      </w:pPr>
      <w:r>
        <w:rPr>
          <w:rFonts w:ascii="宋体" w:hAnsi="宋体" w:eastAsia="宋体" w:cs="宋体"/>
          <w:color w:val="000"/>
          <w:sz w:val="28"/>
          <w:szCs w:val="28"/>
        </w:rPr>
        <w:t xml:space="preserve">20xx年，在上级领导的关心和业务指导下，通过社区城市管理工作人员的共同努力，城市管理工作开展的有声有色，辖区环境及卫生面貌有了改观。现将城市管理工作汇报如下：</w:t>
      </w:r>
    </w:p>
    <w:p>
      <w:pPr>
        <w:ind w:left="0" w:right="0" w:firstLine="560"/>
        <w:spacing w:before="450" w:after="450" w:line="312" w:lineRule="auto"/>
      </w:pPr>
      <w:r>
        <w:rPr>
          <w:rFonts w:ascii="宋体" w:hAnsi="宋体" w:eastAsia="宋体" w:cs="宋体"/>
          <w:color w:val="000"/>
          <w:sz w:val="28"/>
          <w:szCs w:val="28"/>
        </w:rPr>
        <w:t xml:space="preserve">在杨公堤辖区内，实行了定岗定责，层层承包的办法，做到责任到人，明确目标，并狠抓落实下功夫，全面落实门前三包责任制，并派专人全天候对大街小巷道路清扫保洁情况进行巡视检查，对道路保洁情况进行监督，遇到清扫保洁量大及重大检查情况时，社区及时调整补充人员，加班加点，确保清扫保洁工作质量，确保垃圾日产日清。同事在此基础上成立了日检查，周小结制度，奖优罚劣，有力促进了环境卫生岗位责任制的落实。在迎接省，市县考评期间，对主次干道和人员密集场所增派多名保洁志愿者及社区监督员中午不间断作业，并且延长保洁时间，社区环境得到了很好的改善。</w:t>
      </w:r>
    </w:p>
    <w:p>
      <w:pPr>
        <w:ind w:left="0" w:right="0" w:firstLine="560"/>
        <w:spacing w:before="450" w:after="450" w:line="312" w:lineRule="auto"/>
      </w:pPr>
      <w:r>
        <w:rPr>
          <w:rFonts w:ascii="宋体" w:hAnsi="宋体" w:eastAsia="宋体" w:cs="宋体"/>
          <w:color w:val="000"/>
          <w:sz w:val="28"/>
          <w:szCs w:val="28"/>
        </w:rPr>
        <w:t xml:space="preserve">对于沿街门店乱堆乱放和马路“小广告”现象。在日常工作中我们注重教。管。罚的综合运用，通过堵一批，疏一批，罚一批，整一批，全面完成了整治任务。共拆除不规范广告牌20多块，清理马路“小广告”XX0多处，取缔占道经营，流动摊贩，突出门店经营30多处，通过整治，占道经营和乱堆乱放大大减少，环境面貌有了显著改观。</w:t>
      </w:r>
    </w:p>
    <w:p>
      <w:pPr>
        <w:ind w:left="0" w:right="0" w:firstLine="560"/>
        <w:spacing w:before="450" w:after="450" w:line="312" w:lineRule="auto"/>
      </w:pPr>
      <w:r>
        <w:rPr>
          <w:rFonts w:ascii="宋体" w:hAnsi="宋体" w:eastAsia="宋体" w:cs="宋体"/>
          <w:color w:val="000"/>
          <w:sz w:val="28"/>
          <w:szCs w:val="28"/>
        </w:rPr>
        <w:t xml:space="preserve">社区注重抓好日常教育工作，在潜移默化中提高居民的环境保护意识。期间我们以开展世界环保日宣传活动为契机，大张旗鼓地集中开展宣传活动。从机关到学校，从社区到楼院通过标语。条幅。展板。宣传栏等形式，开展了对有关活动内容，目标和要求的宣传：一是抓住繁华地段宣传面广德优势，在辖区主要街道设立了电子显示屏进行宣传。通过一系列宣传活动开展，极大地提高了辖区居民的创建意识，营造了辖区氛围浓厚的创建环境，有力的推动了城市管理工作。二是对辖区居民，单位和从业人员分层次开展了有关环境保护专业知识培训活动，来增强居民的爱护环境的观念和自我保健的意识，同时来增强辖区居民的主人翁责任感。</w:t>
      </w:r>
    </w:p>
    <w:p>
      <w:pPr>
        <w:ind w:left="0" w:right="0" w:firstLine="560"/>
        <w:spacing w:before="450" w:after="450" w:line="312" w:lineRule="auto"/>
      </w:pPr>
      <w:r>
        <w:rPr>
          <w:rFonts w:ascii="宋体" w:hAnsi="宋体" w:eastAsia="宋体" w:cs="宋体"/>
          <w:color w:val="000"/>
          <w:sz w:val="28"/>
          <w:szCs w:val="28"/>
        </w:rPr>
        <w:t xml:space="preserve">人人知晓，人人参与，我社区在今年11月XX日开展了集中灭鼠活动，在开展突击灭鼠活动前，召开了灭鼠专项会议，利用多种宣传，把鼠的危害性。灭鼠的重要性和灭鼠的方法告知广大市民。在开展突击灭鼠活动中，力求清楚死角，消灭鼠栖息繁殖场所。添堵鼠洞。清除鼠迹，从而有效改善环境，控制鼠类生存环境，使灭鼠工作做到宣传与整治相结合，为社区居民营造了一个良好的工作。生活环境。</w:t>
      </w:r>
    </w:p>
    <w:p>
      <w:pPr>
        <w:ind w:left="0" w:right="0" w:firstLine="560"/>
        <w:spacing w:before="450" w:after="450" w:line="312" w:lineRule="auto"/>
      </w:pPr>
      <w:r>
        <w:rPr>
          <w:rFonts w:ascii="宋体" w:hAnsi="宋体" w:eastAsia="宋体" w:cs="宋体"/>
          <w:color w:val="000"/>
          <w:sz w:val="28"/>
          <w:szCs w:val="28"/>
        </w:rPr>
        <w:t xml:space="preserve">社区城市管理工作还在持续，但在工作中还有许多不足之处，在管理中还要大胆和主动，社区基础条件还比较差，今后还应积极主动地和上级各部门配合，争取辖区城市管理和环境卫生得到提高。给辖区居民营造一个优美的生活环境。</w:t>
      </w:r>
    </w:p>
    <w:p>
      <w:pPr>
        <w:ind w:left="0" w:right="0" w:firstLine="560"/>
        <w:spacing w:before="450" w:after="450" w:line="312" w:lineRule="auto"/>
      </w:pPr>
      <w:r>
        <w:rPr>
          <w:rFonts w:ascii="宋体" w:hAnsi="宋体" w:eastAsia="宋体" w:cs="宋体"/>
          <w:color w:val="000"/>
          <w:sz w:val="28"/>
          <w:szCs w:val="28"/>
        </w:rPr>
        <w:t xml:space="preserve">2024年城市管理工作总结 篇4</w:t>
      </w:r>
    </w:p>
    <w:p>
      <w:pPr>
        <w:ind w:left="0" w:right="0" w:firstLine="560"/>
        <w:spacing w:before="450" w:after="450" w:line="312" w:lineRule="auto"/>
      </w:pPr>
      <w:r>
        <w:rPr>
          <w:rFonts w:ascii="宋体" w:hAnsi="宋体" w:eastAsia="宋体" w:cs="宋体"/>
          <w:color w:val="000"/>
          <w:sz w:val="28"/>
          <w:szCs w:val="28"/>
        </w:rPr>
        <w:t xml:space="preserve">20xx年，是 规划的开局之年，城管局将继续围绕市、区中心任务，以科学发展观为指导，积极主动应对挑战，努力创新城市管理手段，全力推进依法行政，扎实提高城市管理水平，全面提升市政公用基础设施品位，不断促进城市管理由绿化、美化、净化、亮化、序化的基本要求向精致、品质、生态、宜居、和谐的长远目标努力。</w:t>
      </w:r>
    </w:p>
    <w:p>
      <w:pPr>
        <w:ind w:left="0" w:right="0" w:firstLine="560"/>
        <w:spacing w:before="450" w:after="450" w:line="312" w:lineRule="auto"/>
      </w:pPr>
      <w:r>
        <w:rPr>
          <w:rFonts w:ascii="宋体" w:hAnsi="宋体" w:eastAsia="宋体" w:cs="宋体"/>
          <w:color w:val="000"/>
          <w:sz w:val="28"/>
          <w:szCs w:val="28"/>
        </w:rPr>
        <w:t xml:space="preserve">一、转变理念立足长效强化监管</w:t>
      </w:r>
    </w:p>
    <w:p>
      <w:pPr>
        <w:ind w:left="0" w:right="0" w:firstLine="560"/>
        <w:spacing w:before="450" w:after="450" w:line="312" w:lineRule="auto"/>
      </w:pPr>
      <w:r>
        <w:rPr>
          <w:rFonts w:ascii="宋体" w:hAnsi="宋体" w:eastAsia="宋体" w:cs="宋体"/>
          <w:color w:val="000"/>
          <w:sz w:val="28"/>
          <w:szCs w:val="28"/>
        </w:rPr>
        <w:t xml:space="preserve">(一)提前介入，掌握后续管理主动权。牢固确立城市管理往前延伸的创新理念，进一步在全区新建住宅小区推进店面招牌规范化管理。强化工程项目前期监管，进一步明确城管部门在会审中的内容、标准、依据、相关负责人及会审人员的工作职责;规范项目中期运作，建立《城管局工程项目质量与安全巡查制度》，加大对施工、监理单位的考核力度，实行清退制度;把好项目验收关，加强工程移交、房地产验收环节的把关，促进各项设计指标落实。</w:t>
      </w:r>
    </w:p>
    <w:p>
      <w:pPr>
        <w:ind w:left="0" w:right="0" w:firstLine="560"/>
        <w:spacing w:before="450" w:after="450" w:line="312" w:lineRule="auto"/>
      </w:pPr>
      <w:r>
        <w:rPr>
          <w:rFonts w:ascii="宋体" w:hAnsi="宋体" w:eastAsia="宋体" w:cs="宋体"/>
          <w:color w:val="000"/>
          <w:sz w:val="28"/>
          <w:szCs w:val="28"/>
        </w:rPr>
        <w:t xml:space="preserve">(二)整合资源，完善常态化创建机制。围绕宁波争创全国文明城市三连冠，在文明创建实践中不断总结经验，拓宽思路，探索建立常态管理机制，形成行之有效的管理制度。密切部门间联系，增强合力，解决好油烟扰民、违章建筑、城中村与城乡结合部管理等一系列问题，努力营造良好的区域环境。借鉴市区其他兄弟单位工作经验，摸索探讨建立城管执法新模式，加大司法强制执行力度，提高城管执法的司法保障力度。</w:t>
      </w:r>
    </w:p>
    <w:p>
      <w:pPr>
        <w:ind w:left="0" w:right="0" w:firstLine="560"/>
        <w:spacing w:before="450" w:after="450" w:line="312" w:lineRule="auto"/>
      </w:pPr>
      <w:r>
        <w:rPr>
          <w:rFonts w:ascii="宋体" w:hAnsi="宋体" w:eastAsia="宋体" w:cs="宋体"/>
          <w:color w:val="000"/>
          <w:sz w:val="28"/>
          <w:szCs w:val="28"/>
        </w:rPr>
        <w:t xml:space="preserve">(三)围绕考核，力争行业领先水平。进一步明确市、区及相关部门的考核文件精神及目标管理标准，将考核责任落实到人，建立专人负责制，对照考核要求，寻找差距，弥补不足，确保我区城市管理与行政执法工作年度各项考核处于全市前列。</w:t>
      </w:r>
    </w:p>
    <w:p>
      <w:pPr>
        <w:ind w:left="0" w:right="0" w:firstLine="560"/>
        <w:spacing w:before="450" w:after="450" w:line="312" w:lineRule="auto"/>
      </w:pPr>
      <w:r>
        <w:rPr>
          <w:rFonts w:ascii="宋体" w:hAnsi="宋体" w:eastAsia="宋体" w:cs="宋体"/>
          <w:color w:val="000"/>
          <w:sz w:val="28"/>
          <w:szCs w:val="28"/>
        </w:rPr>
        <w:t xml:space="preserve">二、提升品质精养细管突出亮点</w:t>
      </w:r>
    </w:p>
    <w:p>
      <w:pPr>
        <w:ind w:left="0" w:right="0" w:firstLine="560"/>
        <w:spacing w:before="450" w:after="450" w:line="312" w:lineRule="auto"/>
      </w:pPr>
      <w:r>
        <w:rPr>
          <w:rFonts w:ascii="宋体" w:hAnsi="宋体" w:eastAsia="宋体" w:cs="宋体"/>
          <w:color w:val="000"/>
          <w:sz w:val="28"/>
          <w:szCs w:val="28"/>
        </w:rPr>
        <w:t xml:space="preserve">(一)扎实做好新一轮 森林 建设。一是继续抓好花境建设与维养。注重实际景观效果与植物选材布景的有机结合，在20xx年花境改造的基础上，科学配置，适时适地扩大精品花境面积与范围，体现园艺水平和特色。二是继续实施增绿工程，按适地适树原则，抓好主城区主要道路增绿改造的方案设计，主要完成明州路、长江路等城区主要道路1万余株乔木种植。三是查漏补缺、按计划做好裸地绿化工作，逐步提高城区绿地率。四是深入开展全民绿化，结合春、秋季义务植物，组织开展群众喜闻乐见的活动，提高公众参与率。</w:t>
      </w:r>
    </w:p>
    <w:p>
      <w:pPr>
        <w:ind w:left="0" w:right="0" w:firstLine="560"/>
        <w:spacing w:before="450" w:after="450" w:line="312" w:lineRule="auto"/>
      </w:pPr>
      <w:r>
        <w:rPr>
          <w:rFonts w:ascii="宋体" w:hAnsi="宋体" w:eastAsia="宋体" w:cs="宋体"/>
          <w:color w:val="000"/>
          <w:sz w:val="28"/>
          <w:szCs w:val="28"/>
        </w:rPr>
        <w:t xml:space="preserve">(二)精细开展示范区、示范路创建工作。坚持将 文明 与 示范 两项基本要求摆在突出首要位置，以街容卫生整洁、市政设施完好、道路绿化美观、各类设置有序、店面经营文明、管理规范和谐为基本要求和准则，在明州路、中河路的基础上，拟推出1-2个示范路[明州路二期(松花江路 岩河)、太河路]为示范路，为市民提供更美的视觉享受和更加优质舒适的公共活动空间，努力使示范区、示范路建设向标准化、精细化、人本化、长效化方向发展。</w:t>
      </w:r>
    </w:p>
    <w:p>
      <w:pPr>
        <w:ind w:left="0" w:right="0" w:firstLine="560"/>
        <w:spacing w:before="450" w:after="450" w:line="312" w:lineRule="auto"/>
      </w:pPr>
      <w:r>
        <w:rPr>
          <w:rFonts w:ascii="宋体" w:hAnsi="宋体" w:eastAsia="宋体" w:cs="宋体"/>
          <w:color w:val="000"/>
          <w:sz w:val="28"/>
          <w:szCs w:val="28"/>
        </w:rPr>
        <w:t xml:space="preserve">(三)有针对性地实施精优市政设施改造。实施中心城区路灯节能减排工程，试点推行能源合同，由企业出资对城区路灯节能改造，以降低城市管理的运行成本;启动城区户外广告集中整治工程，对城区范围灯箱式广告牌及单杆式广告牌调查摸底，集中清理，进一步提升城区形象;实施集卡重车路面保通工程，对重车车流量大泰山路等十字路口进行黑改白改造。实施排水设施畅通工程，对中心城区新建小区周边进行下水道检测，确保市政管道畅通，对600只病害雨水井进行集中整治。</w:t>
      </w:r>
    </w:p>
    <w:p>
      <w:pPr>
        <w:ind w:left="0" w:right="0" w:firstLine="560"/>
        <w:spacing w:before="450" w:after="450" w:line="312" w:lineRule="auto"/>
      </w:pPr>
      <w:r>
        <w:rPr>
          <w:rFonts w:ascii="宋体" w:hAnsi="宋体" w:eastAsia="宋体" w:cs="宋体"/>
          <w:color w:val="000"/>
          <w:sz w:val="28"/>
          <w:szCs w:val="28"/>
        </w:rPr>
        <w:t xml:space="preserve">(四)积极稳妥地推进城乡环卫一体化建设。实施城中村垃圾集中收运系统建设，对3个试点村进行垃圾房、垃圾保洁桶改造;进行生态公厕的推广与运用，完成3座续建公厕建设项目并投入使用，在规划合理选址的前提下，逐步完善公厕建设与管理，适时推进中心公园生态公厕改建;增设环卫基础设施，购置垃圾运输车17辆，人力保洁车151辆。改造垃圾箱279个，改造垃圾桶728个;加快推进中心城区空调外机集中整治，按照国家、省、市等相关标准与要求，出台相关政府规范性文件，统一标准，统一规范，统一整治。</w:t>
      </w:r>
    </w:p>
    <w:p>
      <w:pPr>
        <w:ind w:left="0" w:right="0" w:firstLine="560"/>
        <w:spacing w:before="450" w:after="450" w:line="312" w:lineRule="auto"/>
      </w:pPr>
      <w:r>
        <w:rPr>
          <w:rFonts w:ascii="宋体" w:hAnsi="宋体" w:eastAsia="宋体" w:cs="宋体"/>
          <w:color w:val="000"/>
          <w:sz w:val="28"/>
          <w:szCs w:val="28"/>
        </w:rPr>
        <w:t xml:space="preserve">(五)着力推进基础重大亮点工程建设。对照区政府投资项目，区宜居城区、民生提升工程及市、区目标管理考核要求，寻求并明确本部门、本单位的亮点工作和努力方向，细化工作举措，着重完成太河路、恒山路污水干管改造，富春江路3万平方沥青改造，钱塘江路(明州路 骆亚线)沥青改造，明州西路(松花江路 岩河)人行道改造等项目建设。</w:t>
      </w:r>
    </w:p>
    <w:p>
      <w:pPr>
        <w:ind w:left="0" w:right="0" w:firstLine="560"/>
        <w:spacing w:before="450" w:after="450" w:line="312" w:lineRule="auto"/>
      </w:pPr>
      <w:r>
        <w:rPr>
          <w:rFonts w:ascii="宋体" w:hAnsi="宋体" w:eastAsia="宋体" w:cs="宋体"/>
          <w:color w:val="000"/>
          <w:sz w:val="28"/>
          <w:szCs w:val="28"/>
        </w:rPr>
        <w:t xml:space="preserve">(六)切实突出行业监管地位和作用。充分发挥公用行业龙头作用，维护燃气、节水等行业管理安全，扬长避短，保持优势，有针对性地开展行业职责范围内小液化气监管;切实把好项目审批、验收，严格贯彻履行责任人制度，为部门及公用行业增加助推器。整合并强化中心公园的管理，维修改造水泵、盲道、人行道、草坪、水体等设施，适当增加儿童娱乐照明及硬件设施，维护好广大群众的 后花园 。</w:t>
      </w:r>
    </w:p>
    <w:p>
      <w:pPr>
        <w:ind w:left="0" w:right="0" w:firstLine="560"/>
        <w:spacing w:before="450" w:after="450" w:line="312" w:lineRule="auto"/>
      </w:pPr>
      <w:r>
        <w:rPr>
          <w:rFonts w:ascii="宋体" w:hAnsi="宋体" w:eastAsia="宋体" w:cs="宋体"/>
          <w:color w:val="000"/>
          <w:sz w:val="28"/>
          <w:szCs w:val="28"/>
        </w:rPr>
        <w:t xml:space="preserve">三、依法行政，科学管理，执法为民</w:t>
      </w:r>
    </w:p>
    <w:p>
      <w:pPr>
        <w:ind w:left="0" w:right="0" w:firstLine="560"/>
        <w:spacing w:before="450" w:after="450" w:line="312" w:lineRule="auto"/>
      </w:pPr>
      <w:r>
        <w:rPr>
          <w:rFonts w:ascii="宋体" w:hAnsi="宋体" w:eastAsia="宋体" w:cs="宋体"/>
          <w:color w:val="000"/>
          <w:sz w:val="28"/>
          <w:szCs w:val="28"/>
        </w:rPr>
        <w:t xml:space="preserve">(一)服务创建工作大局，做好综合保障。以依法行政为前提、科学管理为手段、执法为民为目的，坚持常态化管理，自觉地服从于创建的大局，把创建工作当作转变工作作风，履行工作职责来看待;把提供优质公共环境当作为民服务，改善社会民生的实事，要事来对待，努力实现宁波全国文明城市 三连冠 。</w:t>
      </w:r>
    </w:p>
    <w:p>
      <w:pPr>
        <w:ind w:left="0" w:right="0" w:firstLine="560"/>
        <w:spacing w:before="450" w:after="450" w:line="312" w:lineRule="auto"/>
      </w:pPr>
      <w:r>
        <w:rPr>
          <w:rFonts w:ascii="宋体" w:hAnsi="宋体" w:eastAsia="宋体" w:cs="宋体"/>
          <w:color w:val="000"/>
          <w:sz w:val="28"/>
          <w:szCs w:val="28"/>
        </w:rPr>
        <w:t xml:space="preserve">(二)对照创建责任标准，完善日常管理。要进一步细化完善创建工作方案，迅速建立一整套指挥、人员、装备、后勤保障体系;进一步明确各自工作职责，建立并严格执行过失责任追究制度等奖惩机制，设立标准分值，对凡是在责任区范围内被市、区、局检查组予以曝光和督查到的问题，采取相应的累计加减分办法，对累计扣分达到一定分值的予以相应处理，对累计加分达到标准分或优于其它单位的部门予以奖励。</w:t>
      </w:r>
    </w:p>
    <w:p>
      <w:pPr>
        <w:ind w:left="0" w:right="0" w:firstLine="560"/>
        <w:spacing w:before="450" w:after="450" w:line="312" w:lineRule="auto"/>
      </w:pPr>
      <w:r>
        <w:rPr>
          <w:rFonts w:ascii="宋体" w:hAnsi="宋体" w:eastAsia="宋体" w:cs="宋体"/>
          <w:color w:val="000"/>
          <w:sz w:val="28"/>
          <w:szCs w:val="28"/>
        </w:rPr>
        <w:t xml:space="preserve">(三)攻克创建突出难点，推行长效模式。要充分发挥处、科室长、中队长、分队长路段岗位责任制等成功管理模式，采取分片、分段的管理手段，到岗、到位、尽责，形成网格式管理模式;进一步梳理管辖地段盲点、难点问题，寻求动态变化中的静态规律，采取反复教育、蹲点严控、错时值勤、联合执法等综合治理的办法，坚决取缔乱点，消除盲点，实现监管与执法工作在空间与时间上的全覆盖。</w:t>
      </w:r>
    </w:p>
    <w:p>
      <w:pPr>
        <w:ind w:left="0" w:right="0" w:firstLine="560"/>
        <w:spacing w:before="450" w:after="450" w:line="312" w:lineRule="auto"/>
      </w:pPr>
      <w:r>
        <w:rPr>
          <w:rFonts w:ascii="宋体" w:hAnsi="宋体" w:eastAsia="宋体" w:cs="宋体"/>
          <w:color w:val="000"/>
          <w:sz w:val="28"/>
          <w:szCs w:val="28"/>
        </w:rPr>
        <w:t xml:space="preserve">(四)发挥数字城管优势，提升工作效能。密切关注群众的呼声，热情、周到服务，有理、有节分流，群众投诉处理分流率达到100%，群众测评满意率达到80%以上;结合智慧城市建设，整合区域管理资源，拓宽数字城管监控网格和覆盖区域，有执法效能建设提供强大的技术支持和指挥保障。</w:t>
      </w:r>
    </w:p>
    <w:p>
      <w:pPr>
        <w:ind w:left="0" w:right="0" w:firstLine="560"/>
        <w:spacing w:before="450" w:after="450" w:line="312" w:lineRule="auto"/>
      </w:pPr>
      <w:r>
        <w:rPr>
          <w:rFonts w:ascii="宋体" w:hAnsi="宋体" w:eastAsia="宋体" w:cs="宋体"/>
          <w:color w:val="000"/>
          <w:sz w:val="28"/>
          <w:szCs w:val="28"/>
        </w:rPr>
        <w:t xml:space="preserve">四、勤政廉政弘扬精神争先创优</w:t>
      </w:r>
    </w:p>
    <w:p>
      <w:pPr>
        <w:ind w:left="0" w:right="0" w:firstLine="560"/>
        <w:spacing w:before="450" w:after="450" w:line="312" w:lineRule="auto"/>
      </w:pPr>
      <w:r>
        <w:rPr>
          <w:rFonts w:ascii="宋体" w:hAnsi="宋体" w:eastAsia="宋体" w:cs="宋体"/>
          <w:color w:val="000"/>
          <w:sz w:val="28"/>
          <w:szCs w:val="28"/>
        </w:rPr>
        <w:t xml:space="preserve">(一)深入开展创先争优活动。以 创建先进党支部，争当优秀共产党员 为载体，以 巩固坚强堡垒，树先锋形象，促科学发展 为主线，以建设坚强有力的基层党组织，建设战斗力强的党支部员队伍为核心，激励基层党组织和广大党员充分发挥战斗堡垒和先锋模范作用，推动城市管理各项工作实现新的较大突破。</w:t>
      </w:r>
    </w:p>
    <w:p>
      <w:pPr>
        <w:ind w:left="0" w:right="0" w:firstLine="560"/>
        <w:spacing w:before="450" w:after="450" w:line="312" w:lineRule="auto"/>
      </w:pPr>
      <w:r>
        <w:rPr>
          <w:rFonts w:ascii="宋体" w:hAnsi="宋体" w:eastAsia="宋体" w:cs="宋体"/>
          <w:color w:val="000"/>
          <w:sz w:val="28"/>
          <w:szCs w:val="28"/>
        </w:rPr>
        <w:t xml:space="preserve">(二)加强党风廉政宣传教育。以 坚定理想信念、增强宗旨意识、严守法规纪律、自觉廉洁从政 为主要内容，有针对性地开展榜样示范、案例警示、岗位廉政和主题教育，切实加大对党员干部特别是党员领导干部的教育力度，尤其要加强对工程建设领域和财、物等重点管理部门的管理教育，坚持实事工程和廉政建设两手抓、两手都要硬，着力培育城管系统的良好作风。</w:t>
      </w:r>
    </w:p>
    <w:p>
      <w:pPr>
        <w:ind w:left="0" w:right="0" w:firstLine="560"/>
        <w:spacing w:before="450" w:after="450" w:line="312" w:lineRule="auto"/>
      </w:pPr>
      <w:r>
        <w:rPr>
          <w:rFonts w:ascii="宋体" w:hAnsi="宋体" w:eastAsia="宋体" w:cs="宋体"/>
          <w:color w:val="000"/>
          <w:sz w:val="28"/>
          <w:szCs w:val="28"/>
        </w:rPr>
        <w:t xml:space="preserve">(三)开展机关效能建设。围绕 高标准、严要求、快节奏 这一作风建设主线和 积极主动服务、严格规范管理 的工作方针，组织开展 学习型、创新型、服务型、效能型、清廉型、和谐型机关建设，全面塑造能力提升，服务优质，高效务实的机关形象，实现服务意识有增强，服务能力有提升，服务方式有新意、服务效率有提升，形成风气好、工作实、干劲足、管理严、效率高的良好氛围。</w:t>
      </w:r>
    </w:p>
    <w:p>
      <w:pPr>
        <w:ind w:left="0" w:right="0" w:firstLine="560"/>
        <w:spacing w:before="450" w:after="450" w:line="312" w:lineRule="auto"/>
      </w:pPr>
      <w:r>
        <w:rPr>
          <w:rFonts w:ascii="宋体" w:hAnsi="宋体" w:eastAsia="宋体" w:cs="宋体"/>
          <w:color w:val="000"/>
          <w:sz w:val="28"/>
          <w:szCs w:val="28"/>
        </w:rPr>
        <w:t xml:space="preserve">(四)规范权力运行监督。严格履行党委(支部)议事和决策制度、重大决策征求意见制度、领导干部个人重大事项报告制度、经济责任审计制度等一系列管理规章制度。切实履行财务岗位职责和义务，及时处理不符合财务管理规定的苗头性问题，重点对资金使用，小额资金招投标情况，财务的管理等方面，进行全面监控。</w:t>
      </w:r>
    </w:p>
    <w:p>
      <w:pPr>
        <w:ind w:left="0" w:right="0" w:firstLine="560"/>
        <w:spacing w:before="450" w:after="450" w:line="312" w:lineRule="auto"/>
      </w:pPr>
      <w:r>
        <w:rPr>
          <w:rFonts w:ascii="宋体" w:hAnsi="宋体" w:eastAsia="宋体" w:cs="宋体"/>
          <w:color w:val="000"/>
          <w:sz w:val="28"/>
          <w:szCs w:val="28"/>
        </w:rPr>
        <w:t xml:space="preserve">(五)调整优化队伍结构。根据管理区域与内容与日俱增、队伍结构逐步老化、整体工作热情逐步消磨等客观实际状况，积极献言献策，适当补充专业技术人员和执法力量，确保管理与执法现实需求。进一步在内部进行科学合理的轮岗交流，激发队伍整体活力。</w:t>
      </w:r>
    </w:p>
    <w:p>
      <w:pPr>
        <w:ind w:left="0" w:right="0" w:firstLine="560"/>
        <w:spacing w:before="450" w:after="450" w:line="312" w:lineRule="auto"/>
      </w:pPr>
      <w:r>
        <w:rPr>
          <w:rFonts w:ascii="宋体" w:hAnsi="宋体" w:eastAsia="宋体" w:cs="宋体"/>
          <w:color w:val="000"/>
          <w:sz w:val="28"/>
          <w:szCs w:val="28"/>
        </w:rPr>
        <w:t xml:space="preserve">2024年城市管理工作总结 篇5</w:t>
      </w:r>
    </w:p>
    <w:p>
      <w:pPr>
        <w:ind w:left="0" w:right="0" w:firstLine="560"/>
        <w:spacing w:before="450" w:after="450" w:line="312" w:lineRule="auto"/>
      </w:pPr>
      <w:r>
        <w:rPr>
          <w:rFonts w:ascii="宋体" w:hAnsi="宋体" w:eastAsia="宋体" w:cs="宋体"/>
          <w:color w:val="000"/>
          <w:sz w:val="28"/>
          <w:szCs w:val="28"/>
        </w:rPr>
        <w:t xml:space="preserve">本年度，我市城市管理综合执法局全体执法人员在市委、市政府的正确领导下，坚持以科学发展观为统领，深入贯彻党的xx届四中全会、市委四届九次全会精神，紧紧围绕市委、市政府的中心工作任务，以“优化环境、执法为民”为己任，以规范化管理为重点，团结协作，真抓实干，努力营造良好的城市环境和秩序，为实现我市建设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xx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xx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性，保证了市容的整齐有序。</w:t>
      </w:r>
    </w:p>
    <w:p>
      <w:pPr>
        <w:ind w:left="0" w:right="0" w:firstLine="560"/>
        <w:spacing w:before="450" w:after="450" w:line="312" w:lineRule="auto"/>
      </w:pPr>
      <w:r>
        <w:rPr>
          <w:rFonts w:ascii="宋体" w:hAnsi="宋体" w:eastAsia="宋体" w:cs="宋体"/>
          <w:color w:val="000"/>
          <w:sz w:val="28"/>
          <w:szCs w:val="28"/>
        </w:rPr>
        <w:t xml:space="preserve">（五）规范户外广告牌匾，扮靓城市市容市貌。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户外广告牌匾的规范、亮化是城市管理工作的重点。为稳妥开展此项工作，局党委专门修订了户外广告牌匾的设置标准，研究制定了专项整治方案。从年初至今，我局已进行了80余次户外广告牌匾的专项整治行动，几乎每星期最少进行一次。户外牌匾广告整治工作涉及千家万户，触及广大商户的切身利益，是一次非常艰巨的“攻坚战”，但全体执法人员不畏严寒、耐心说服，徒步下达《限期整改通知书》1300余份，最终把这一工作难点干成了工作亮点。工作中，面对来自各方面的说情和干扰，领导班子带头做到面子不给、口子不开，形成了主要领导靠上抓、分管领导具体抓的工作模式。截止目前，已有近1600户的商业网点主动更换了不符合标准的牌匾，执法人员强制拆除各类陈旧、破损严重的大中型灯箱广告、门市牌匾780余块。累计拆除违规广告、刀匾1560余处，没收、销毁落地灯箱广告牌匾1800余块。同时，审批科重新制定了全市亮化标准，要求主要街路两侧的建筑物、门市牌匾上必须设置亮化设施，并在节日期间一律亮起来。目前，已有5个单位设置了大型楼体显示屏，60多个单位安装了楼型灯、射灯，110余家店面安装了集美观性、装饰性、艺术性于一体的霓虹灯牌匾，构建了市区立体化、多层面的夜间景观。随着整治行动的不断推进，我市户外广告牌匾面貌发生了令人欣喜的变化。哈大路、震兴路等主要街路两侧原来破旧杂乱的广告牌匾已被造型新颖、美观大方的新式广告牌匾所代替。</w:t>
      </w:r>
    </w:p>
    <w:p>
      <w:pPr>
        <w:ind w:left="0" w:right="0" w:firstLine="560"/>
        <w:spacing w:before="450" w:after="450" w:line="312" w:lineRule="auto"/>
      </w:pPr>
      <w:r>
        <w:rPr>
          <w:rFonts w:ascii="宋体" w:hAnsi="宋体" w:eastAsia="宋体" w:cs="宋体"/>
          <w:color w:val="000"/>
          <w:sz w:val="28"/>
          <w:szCs w:val="28"/>
        </w:rPr>
        <w:t xml:space="preserve">（六）加强市民投诉处理力度，信访工作扎实推进。</w:t>
      </w:r>
    </w:p>
    <w:p>
      <w:pPr>
        <w:ind w:left="0" w:right="0" w:firstLine="560"/>
        <w:spacing w:before="450" w:after="450" w:line="312" w:lineRule="auto"/>
      </w:pPr>
      <w:r>
        <w:rPr>
          <w:rFonts w:ascii="宋体" w:hAnsi="宋体" w:eastAsia="宋体" w:cs="宋体"/>
          <w:color w:val="000"/>
          <w:sz w:val="28"/>
          <w:szCs w:val="28"/>
        </w:rPr>
        <w:t xml:space="preserve">信访工作是维护社会稳定、化解社会矛盾的一项重要工作。年初以来，我局继续深化“一把手工程”，全面贯彻落实信访工作领导责任制，建立健全“统一领导、部门协调，统筹兼顾、标本兼治、各负其责、齐抓共管”的信访工作新机制。共接待群众上访、投诉100余人次，登记处理违章建筑、噪音扰民、油烟污染、占道经营等各类举报案件70余起，处理民心网投诉案件6起，市政府“444”、“优化办”、信访办、监察局交办案件3起。经全局上下共同努力，这些投诉、信访案件都已全部办结，做到了事事有结果，件件有回音，群众反映的问题和建议大部分都得到妥善处理，处理率100%，结案率100%，满意率达98%以上，大大提高了政府在人民群众中的形象。同时，今年我局承办的4件人大议案、4件政协提案也已全部办理完毕，并达到了“办结率、满意率、见面率”三个100%。</w:t>
      </w:r>
    </w:p>
    <w:p>
      <w:pPr>
        <w:ind w:left="0" w:right="0" w:firstLine="560"/>
        <w:spacing w:before="450" w:after="450" w:line="312" w:lineRule="auto"/>
      </w:pPr>
      <w:r>
        <w:rPr>
          <w:rFonts w:ascii="宋体" w:hAnsi="宋体" w:eastAsia="宋体" w:cs="宋体"/>
          <w:color w:val="000"/>
          <w:sz w:val="28"/>
          <w:szCs w:val="28"/>
        </w:rPr>
        <w:t xml:space="preserve">回顾的工作，我们在看到成绩的同时，也清醒地认识到，我局在队伍建设和平时工作中仍存在不少的薄弱环节和差距，执法队员执法水平、服务意识有待进一步加强。下半年，综合执法局将以深入开展创先争优活动为契机，团结协作，真抓实干，努力营造良好的城市环境和秩序。</w:t>
      </w:r>
    </w:p>
    <w:p>
      <w:pPr>
        <w:ind w:left="0" w:right="0" w:firstLine="560"/>
        <w:spacing w:before="450" w:after="450" w:line="312" w:lineRule="auto"/>
      </w:pPr>
      <w:r>
        <w:rPr>
          <w:rFonts w:ascii="宋体" w:hAnsi="宋体" w:eastAsia="宋体" w:cs="宋体"/>
          <w:color w:val="000"/>
          <w:sz w:val="28"/>
          <w:szCs w:val="28"/>
        </w:rPr>
        <w:t xml:space="preserve">一是突出一个“净”字，抓好市容环境整治工作。</w:t>
      </w:r>
    </w:p>
    <w:p>
      <w:pPr>
        <w:ind w:left="0" w:right="0" w:firstLine="560"/>
        <w:spacing w:before="450" w:after="450" w:line="312" w:lineRule="auto"/>
      </w:pPr>
      <w:r>
        <w:rPr>
          <w:rFonts w:ascii="宋体" w:hAnsi="宋体" w:eastAsia="宋体" w:cs="宋体"/>
          <w:color w:val="000"/>
          <w:sz w:val="28"/>
          <w:szCs w:val="28"/>
        </w:rPr>
        <w:t xml:space="preserve">科学高效的管理体制是管理好城市市容的组织保障，总结以往城市管理工作的经验和教训，结合长效管理工作的实际，各基层单位将继续落实城市管理工作目标责任制。继续实行定岗、定位、定责管理方式，切实抓好各自辖区的日程管理工作。同时，“门前五包”管理办公室要强化“门前五包”责任制的具体落实工作，加大对人民大街、哈大路、振兴路、石桥大街的严管力度，并组织各成员单位密切配合，共同治理，采取长效管理整治措施，逐步解决城市管理工作中的难点、热点问题。</w:t>
      </w:r>
    </w:p>
    <w:p>
      <w:pPr>
        <w:ind w:left="0" w:right="0" w:firstLine="560"/>
        <w:spacing w:before="450" w:after="450" w:line="312" w:lineRule="auto"/>
      </w:pPr>
      <w:r>
        <w:rPr>
          <w:rFonts w:ascii="宋体" w:hAnsi="宋体" w:eastAsia="宋体" w:cs="宋体"/>
          <w:color w:val="000"/>
          <w:sz w:val="28"/>
          <w:szCs w:val="28"/>
        </w:rPr>
        <w:t xml:space="preserve">二是突出一个“快”字，抓好餐饮商业街的规划建设。</w:t>
      </w:r>
    </w:p>
    <w:p>
      <w:pPr>
        <w:ind w:left="0" w:right="0" w:firstLine="560"/>
        <w:spacing w:before="450" w:after="450" w:line="312" w:lineRule="auto"/>
      </w:pPr>
      <w:r>
        <w:rPr>
          <w:rFonts w:ascii="宋体" w:hAnsi="宋体" w:eastAsia="宋体" w:cs="宋体"/>
          <w:color w:val="000"/>
          <w:sz w:val="28"/>
          <w:szCs w:val="28"/>
        </w:rPr>
        <w:t xml:space="preserve">目前，餐饮商业街正在建设当中，审批科、收费科要按照“堵疏结合、建管并举”的方针，坚持“科学规划、强化特色、提升品位、惠及百姓”的原则，精心谋划、踏实苦干，进一步合理规划、利用好现有闲置场地，认真组织实施好餐饮商业街的规划建设工作。要以创建特色商业街区为抓手，努力把餐饮商业街打造成美化城市面貌的新景观、体现城市商贸繁荣的新载体、解决下岗再就业的新途径、商贸和休闲互动的新亮点，为广大市民创造优美舒适的购物休闲环境。</w:t>
      </w:r>
    </w:p>
    <w:p>
      <w:pPr>
        <w:ind w:left="0" w:right="0" w:firstLine="560"/>
        <w:spacing w:before="450" w:after="450" w:line="312" w:lineRule="auto"/>
      </w:pPr>
      <w:r>
        <w:rPr>
          <w:rFonts w:ascii="宋体" w:hAnsi="宋体" w:eastAsia="宋体" w:cs="宋体"/>
          <w:color w:val="000"/>
          <w:sz w:val="28"/>
          <w:szCs w:val="28"/>
        </w:rPr>
        <w:t xml:space="preserve">三是突出一个“严”字，抓好违章建筑查控工作。</w:t>
      </w:r>
    </w:p>
    <w:p>
      <w:pPr>
        <w:ind w:left="0" w:right="0" w:firstLine="560"/>
        <w:spacing w:before="450" w:after="450" w:line="312" w:lineRule="auto"/>
      </w:pPr>
      <w:r>
        <w:rPr>
          <w:rFonts w:ascii="宋体" w:hAnsi="宋体" w:eastAsia="宋体" w:cs="宋体"/>
          <w:color w:val="000"/>
          <w:sz w:val="28"/>
          <w:szCs w:val="28"/>
        </w:rPr>
        <w:t xml:space="preserve">要充分发挥城管职能作用，严把各类临时建筑、商亭、摊点审批关，保证城市市容的整齐有序。要加大巡查的密度、处罚的力度，并继续坚持“以拆为主”的原则，始终保持高压态势，对城市规划区内各类违章建筑定期组织大规模的集中行动，掀起一场轰轰烈烈的“拆违风暴”，狠刹违章建设风。</w:t>
      </w:r>
    </w:p>
    <w:p>
      <w:pPr>
        <w:ind w:left="0" w:right="0" w:firstLine="560"/>
        <w:spacing w:before="450" w:after="450" w:line="312" w:lineRule="auto"/>
      </w:pPr>
      <w:r>
        <w:rPr>
          <w:rFonts w:ascii="宋体" w:hAnsi="宋体" w:eastAsia="宋体" w:cs="宋体"/>
          <w:color w:val="000"/>
          <w:sz w:val="28"/>
          <w:szCs w:val="28"/>
        </w:rPr>
        <w:t xml:space="preserve">四是突出一个“齐”字，抓好户外广告管理工作。</w:t>
      </w:r>
    </w:p>
    <w:p>
      <w:pPr>
        <w:ind w:left="0" w:right="0" w:firstLine="560"/>
        <w:spacing w:before="450" w:after="450" w:line="312" w:lineRule="auto"/>
      </w:pPr>
      <w:r>
        <w:rPr>
          <w:rFonts w:ascii="宋体" w:hAnsi="宋体" w:eastAsia="宋体" w:cs="宋体"/>
          <w:color w:val="000"/>
          <w:sz w:val="28"/>
          <w:szCs w:val="28"/>
        </w:rPr>
        <w:t xml:space="preserve">下半年，我局将继续严把广告牌匾、门市装修、礼仪庆典等项目的审批关，通过现场勘察、实地测量，对不符合城市美化、亮化要求和影响市容市貌的项目坚决不予审批。要按照规范、美观、整齐、高档的要求，继续深入开展户外广告牌匾整治活动，确保了街景立面的整洁。务必将户外广告牌匾打造成宣传企业文化、美化城市面貌、提升城市品位的优质服务载体。要进一步深化城市亮化工作的督导力度，定期进行检查、评比，进而不断推进市容面貌向“高标准、高档次、高品位”迈进。</w:t>
      </w:r>
    </w:p>
    <w:p>
      <w:pPr>
        <w:ind w:left="0" w:right="0" w:firstLine="560"/>
        <w:spacing w:before="450" w:after="450" w:line="312" w:lineRule="auto"/>
      </w:pPr>
      <w:r>
        <w:rPr>
          <w:rFonts w:ascii="宋体" w:hAnsi="宋体" w:eastAsia="宋体" w:cs="宋体"/>
          <w:color w:val="000"/>
          <w:sz w:val="28"/>
          <w:szCs w:val="28"/>
        </w:rPr>
        <w:t xml:space="preserve">五是突出一个“稳”字，抓好城市开发拆迁工作。</w:t>
      </w:r>
    </w:p>
    <w:p>
      <w:pPr>
        <w:ind w:left="0" w:right="0" w:firstLine="560"/>
        <w:spacing w:before="450" w:after="450" w:line="312" w:lineRule="auto"/>
      </w:pPr>
      <w:r>
        <w:rPr>
          <w:rFonts w:ascii="宋体" w:hAnsi="宋体" w:eastAsia="宋体" w:cs="宋体"/>
          <w:color w:val="000"/>
          <w:sz w:val="28"/>
          <w:szCs w:val="28"/>
        </w:rPr>
        <w:t xml:space="preserve">按照市委市政府“城区南移西拓、产业北上东进”的发展思路和全面建设“山水镁都-文化商城”的宏大构想。下半年，我局必须把服务城市建设、抓好城市拆迁作为总体工作的重中之重。全体执法人员要坚持公平、公正、公开的原则，切实做好涉迁群众的思想工作，维护好国家、集体和群众个人的合法利益。又要积极配合有关部门，坚决依法对破坏社会稳定、阻挠拆迁的“钉子户”实行强制迁出，高效率完成市政府交办的拆迁任务，确保城市建设的顺利进行。</w:t>
      </w:r>
    </w:p>
    <w:p>
      <w:pPr>
        <w:ind w:left="0" w:right="0" w:firstLine="560"/>
        <w:spacing w:before="450" w:after="450" w:line="312" w:lineRule="auto"/>
      </w:pPr>
      <w:r>
        <w:rPr>
          <w:rFonts w:ascii="宋体" w:hAnsi="宋体" w:eastAsia="宋体" w:cs="宋体"/>
          <w:color w:val="000"/>
          <w:sz w:val="28"/>
          <w:szCs w:val="28"/>
        </w:rPr>
        <w:t xml:space="preserve">六是突出一个“铁”字，抓好队伍建设工作。</w:t>
      </w:r>
    </w:p>
    <w:p>
      <w:pPr>
        <w:ind w:left="0" w:right="0" w:firstLine="560"/>
        <w:spacing w:before="450" w:after="450" w:line="312" w:lineRule="auto"/>
      </w:pPr>
      <w:r>
        <w:rPr>
          <w:rFonts w:ascii="宋体" w:hAnsi="宋体" w:eastAsia="宋体" w:cs="宋体"/>
          <w:color w:val="000"/>
          <w:sz w:val="28"/>
          <w:szCs w:val="28"/>
        </w:rPr>
        <w:t xml:space="preserve">要以深入开展创先争优活动为契机，切实加强党的建设，切实提高基层党组织的凝聚力和战斗力，充分发挥党员的先锋模范作用，带动执法人员自觉将顾大局、重实效、谋发展和“全心全意为人民服务”作为工作的出发点和落脚点。要强化对执法人员的纠察力度，严格落实日常巡查制、岗位责任制、错案追究制和末位淘汰制等一系列内部管理制度，坚持按制度办事，用制度管人，靠制度建队，以此保持严整的队容风纪，树立良好的执法形象。要进一步加强党风廉政建设，自觉转变工作作风，纠正行业不正之风，努力打造一支“高效率、有作为，纪律严明”的铁军。</w:t>
      </w:r>
    </w:p>
    <w:p>
      <w:pPr>
        <w:ind w:left="0" w:right="0" w:firstLine="560"/>
        <w:spacing w:before="450" w:after="450" w:line="312" w:lineRule="auto"/>
      </w:pPr>
      <w:r>
        <w:rPr>
          <w:rFonts w:ascii="宋体" w:hAnsi="宋体" w:eastAsia="宋体" w:cs="宋体"/>
          <w:color w:val="000"/>
          <w:sz w:val="28"/>
          <w:szCs w:val="28"/>
        </w:rPr>
        <w:t xml:space="preserve">总之，下半年的城市管理工作任务仍然十分艰巨，全体执法人员将积极探索新的管理模式，以“优化环境、执法为民”为己任，加大市容环境整治力度，切实提高管理水平和执法效率。为全面提升城市整体形象，为广大市民营造一个优美的工作、生活环境，做出新的更大的贡献。让城市的管理水平继续上升，让人们安居乐业！</w:t>
      </w:r>
    </w:p>
    <w:p>
      <w:pPr>
        <w:ind w:left="0" w:right="0" w:firstLine="560"/>
        <w:spacing w:before="450" w:after="450" w:line="312" w:lineRule="auto"/>
      </w:pPr>
      <w:r>
        <w:rPr>
          <w:rFonts w:ascii="宋体" w:hAnsi="宋体" w:eastAsia="宋体" w:cs="宋体"/>
          <w:color w:val="000"/>
          <w:sz w:val="28"/>
          <w:szCs w:val="28"/>
        </w:rPr>
        <w:t xml:space="preserve">2024年城市管理工作总结 篇6</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坚持科学发展、协调发展、和谐发展理念，统筹安排，精心部署，勤政务实、真抓实干，不断加快现代化发展进程，优化人居环境质量，实现数字化城区管理，圆满完成了各项工作任务，先将20__年城市管理工作总结如下：</w:t>
      </w:r>
    </w:p>
    <w:p>
      <w:pPr>
        <w:ind w:left="0" w:right="0" w:firstLine="560"/>
        <w:spacing w:before="450" w:after="450" w:line="312" w:lineRule="auto"/>
      </w:pPr>
      <w:r>
        <w:rPr>
          <w:rFonts w:ascii="宋体" w:hAnsi="宋体" w:eastAsia="宋体" w:cs="宋体"/>
          <w:color w:val="000"/>
          <w:sz w:val="28"/>
          <w:szCs w:val="28"/>
        </w:rPr>
        <w:t xml:space="preserve">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(一)用心开展市容市貌整治，大力改善城区面貌。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贴合要求的门牌进行整改;清理破损布标广告130余条;清除残留广告垃圾300余处。三是对建筑垃圾进行了集中整治。自行组织8人的巡查小组，坚持每一天8:00-10：00、21:00-23：00进行检查，共出动人员100人次，车辆10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9。6吨，清理乱张贴广告296处。为做好礼貌城区的建立工作，消除环境卫生死角，经常组织自检自查工作，共查出城区内各类无人管理的卫生死角18处，均按照职责划分分派给各职责社区及环卫工人进行处理，对其中的无人管理区域则进行交接管理。同时，在城区道路两侧和小街小巷较为集中的出入口处设?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(三)坚决执行”城市管理年”活动，用心稳妥做好拆违拆迁工作。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违建拆除等问题进行研究，制定了细致可行的实施方案。搬迁拆除工作启动后，坚持定期听取工作进展状况汇报，及时研究解决存在的问题。拆除各类违章建筑82余户(栋)，拆除面积达5。1多万平米。在工作中，坚持教育和疏导相结合的原则，既坚持依法依规拆除，又坚持以人为本，用心帮忙当事人解决住房安?、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建立“国家卫生城市”的方案后，建立工作进入实施阶段。围绕这一目标，一是加强噪声污染整治。要求建筑施工单位开工前务必进行申报，确需在禁止施工时限(夜间10：00―凌晨6：00)内施工的单位，务必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规定，为157家饮食娱乐业办理了环保审批。对于在商住楼及一楼小院新开办餐饮业的一律不予审批，而因历史原因在商住楼及一楼小院开设餐饮业的，要求餐饮业主对油烟净化装?进行整改，达标排放，并在年审时安装油烟净化器，未安装的一律不予审批。截至目前，123家餐饮业透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用心开展“花园式单位”建立工作，白碱滩物业管理公司对所管辖的18个小区种植了品种花卉10余种，共计8万余株，目前已初步构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职责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资料不健康的漫画书143本;当场改正消防隐患37处，下发限期责改通知书6份。三是加大了对游戏厅的突击检查力度。在检查中对发现设?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(六)深入开展规范养犬养鸽工作，引导市民礼貌饲养。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用心引导市民礼貌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用心与区信鸽协会取得联系，了解区信鸽协会现状及协会工作开展状况，透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礼貌意识、环卫意识。我们依托“3〃15普法宣传”、“世界卫生日”等活动，透过新闻媒体、网络、宣传车、宣传栏等多种形式，深入宣传城市管理法规、市民礼貌守则等，努力提高市民城市礼貌意识。同时，建立健全城市管理义务监督员的管理制度，聘任10名城市管理义务监督员参与城市管理监督，增强市民参与城市管理、维护城市形象的用心性和主动性。此外，透过法治进社区普法宣传活动，解答、宣讲城市管理的政策、法律、法规，用心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__年底，我区启动了城市管理(应急)指挥中心。20__年我区进一步完善了城区管理(应急)指挥工作机制和“96581”热线管理，成立了效能监察中心，加强了对城市管理长效机制建设和城市管理效能监察，及时解决群众的投诉举报。指挥中心今年来共受理案件2665起，其中来电咨询20__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状况，将主要执法力量放在早、中、晚时段上，从每一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透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__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__年，经过相关职能部门的通力合作、扎实工作，取得了必须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针对上述存在的问题，我们将进一步抓好城市管理长效机制的落实工作，认真加以解决。</w:t>
      </w:r>
    </w:p>
    <w:p>
      <w:pPr>
        <w:ind w:left="0" w:right="0" w:firstLine="560"/>
        <w:spacing w:before="450" w:after="450" w:line="312" w:lineRule="auto"/>
      </w:pPr>
      <w:r>
        <w:rPr>
          <w:rFonts w:ascii="宋体" w:hAnsi="宋体" w:eastAsia="宋体" w:cs="宋体"/>
          <w:color w:val="000"/>
          <w:sz w:val="28"/>
          <w:szCs w:val="28"/>
        </w:rPr>
        <w:t xml:space="preserve">2024年城市管理工作总结 篇7</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高举邓小平理论伟大旗臶，坚持科学发展、协调发展、和谐发展理念，统筹安排，精心部署，勤政务实、真抓实干，不断加快现代化发展进程，优化人居环境质量，实现数字化城区管理，圆满完成了各项工作任务，先将20xx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XX处陈旧、破损、字迹不清、应同时使用规范的维汉两种文字而未使用等不符合要求的门牌进行整改；清理破损布标广告XX0余条；清除残留广告垃圾300余处。三是对建筑垃圾进行了集中整治。自行组织8人的巡查小组，坚持每天8：00-：00、21：00-23：00进行检查，共出动人员XX0人次，车辆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XX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00—凌晨6：00）内施工的单位，必须到环保部门进行审批，而且施工时间不能超过夜间12：00，并且在附近居民区张贴公告。在中高考期间，我们多次组织联合夜查，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花园式单位”创建工作，白碱滩物业管理公司对所管辖的18个小区种植了品种花卉XX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3〃15普法宣传”、“世界卫生日”等活动，通过新闻媒体、网络、宣传车、宣传栏等多种形式，深入宣传城市管理法规、市民文明守则等，努力提高市民城市文明意识。同时，建立健全城市管理义务监督员的管理制度，聘任XX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xx年底，我区启动了城市管理（应急）指挥中心。20xx年我区进一步完善了城区管理（应急）指挥工作机制和“96581”热线管理，成立了效能监察中心，加强了对城市管理长效机制建设和城市管理效能监察，及时解决群众的投诉举报。指挥中心今年来共受理案件2665起，其中来电咨询2024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x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XX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xx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w:t>
      </w:r>
    </w:p>
    <w:p>
      <w:pPr>
        <w:ind w:left="0" w:right="0" w:firstLine="560"/>
        <w:spacing w:before="450" w:after="450" w:line="312" w:lineRule="auto"/>
      </w:pPr>
      <w:r>
        <w:rPr>
          <w:rFonts w:ascii="宋体" w:hAnsi="宋体" w:eastAsia="宋体" w:cs="宋体"/>
          <w:color w:val="000"/>
          <w:sz w:val="28"/>
          <w:szCs w:val="28"/>
        </w:rPr>
        <w:t xml:space="preserve">针对上述存在的问题，我们将进一步抓好城市管理长效机制的落实工作，认真加以解决。</w:t>
      </w:r>
    </w:p>
    <w:p>
      <w:pPr>
        <w:ind w:left="0" w:right="0" w:firstLine="560"/>
        <w:spacing w:before="450" w:after="450" w:line="312" w:lineRule="auto"/>
      </w:pPr>
      <w:r>
        <w:rPr>
          <w:rFonts w:ascii="宋体" w:hAnsi="宋体" w:eastAsia="宋体" w:cs="宋体"/>
          <w:color w:val="000"/>
          <w:sz w:val="28"/>
          <w:szCs w:val="28"/>
        </w:rPr>
        <w:t xml:space="preserve">2024年城市管理工作总结 篇8</w:t>
      </w:r>
    </w:p>
    <w:p>
      <w:pPr>
        <w:ind w:left="0" w:right="0" w:firstLine="560"/>
        <w:spacing w:before="450" w:after="450" w:line="312" w:lineRule="auto"/>
      </w:pPr>
      <w:r>
        <w:rPr>
          <w:rFonts w:ascii="宋体" w:hAnsi="宋体" w:eastAsia="宋体" w:cs="宋体"/>
          <w:color w:val="000"/>
          <w:sz w:val="28"/>
          <w:szCs w:val="28"/>
        </w:rPr>
        <w:t xml:space="preserve">20xx年我区城市管理和行政执法工作紧紧围绕 全国城市公共文明指数测评 、 森林 、 生态文明 建设等重点工作，以优化人居环境为目标，以精养细管为手段，在体制机制上求突破，圆满完成了全年各项任务。</w:t>
      </w:r>
    </w:p>
    <w:p>
      <w:pPr>
        <w:ind w:left="0" w:right="0" w:firstLine="560"/>
        <w:spacing w:before="450" w:after="450" w:line="312" w:lineRule="auto"/>
      </w:pPr>
      <w:r>
        <w:rPr>
          <w:rFonts w:ascii="宋体" w:hAnsi="宋体" w:eastAsia="宋体" w:cs="宋体"/>
          <w:color w:val="000"/>
          <w:sz w:val="28"/>
          <w:szCs w:val="28"/>
        </w:rPr>
        <w:t xml:space="preserve">一、高屋建瓴，区委区府高度重视城市管理工作</w:t>
      </w:r>
    </w:p>
    <w:p>
      <w:pPr>
        <w:ind w:left="0" w:right="0" w:firstLine="560"/>
        <w:spacing w:before="450" w:after="450" w:line="312" w:lineRule="auto"/>
      </w:pPr>
      <w:r>
        <w:rPr>
          <w:rFonts w:ascii="宋体" w:hAnsi="宋体" w:eastAsia="宋体" w:cs="宋体"/>
          <w:color w:val="000"/>
          <w:sz w:val="28"/>
          <w:szCs w:val="28"/>
        </w:rPr>
        <w:t xml:space="preserve">第七次党代会上，**区委、区政府紧跟时代需求，紧贴区域实际，适时提出了打造 建设幸福美好新家园 的**城市新定位，为城市向高起点规划、高标准建设与高效能管理带来了新的历史机遇。在区委、区府高度重视城市建设、管理的大背景下，我区先后做出了国家级生态区建设等重大决策，把城市管理工作作为改善区域环境、服务社会民生、提升城市品位、构建和谐社会的大事、要事来抓。分管城市管理工作的张国平副区长，针对城市建设与管理过程中薄弱环节，多次主持召开联席会议，每月听取一次工作汇报，及时解决工作中出现的急事、要事，为城市管理工作的顺利开展奠定了扎实的领导基础。今年，区委区府又为区城市管理局增配了4名局班子领导干部，达到了11名。</w:t>
      </w:r>
    </w:p>
    <w:p>
      <w:pPr>
        <w:ind w:left="0" w:right="0" w:firstLine="560"/>
        <w:spacing w:before="450" w:after="450" w:line="312" w:lineRule="auto"/>
      </w:pPr>
      <w:r>
        <w:rPr>
          <w:rFonts w:ascii="宋体" w:hAnsi="宋体" w:eastAsia="宋体" w:cs="宋体"/>
          <w:color w:val="000"/>
          <w:sz w:val="28"/>
          <w:szCs w:val="28"/>
        </w:rPr>
        <w:t xml:space="preserve">二、增加投入，城市维护经费屡创新高</w:t>
      </w:r>
    </w:p>
    <w:p>
      <w:pPr>
        <w:ind w:left="0" w:right="0" w:firstLine="560"/>
        <w:spacing w:before="450" w:after="450" w:line="312" w:lineRule="auto"/>
      </w:pPr>
      <w:r>
        <w:rPr>
          <w:rFonts w:ascii="宋体" w:hAnsi="宋体" w:eastAsia="宋体" w:cs="宋体"/>
          <w:color w:val="000"/>
          <w:sz w:val="28"/>
          <w:szCs w:val="28"/>
        </w:rPr>
        <w:t xml:space="preserve">为确保城市维护经费落实，满足正常的市政公用设施维护、综合执法需求，根据区财政部门的要求，年初编制并上报城管系统年度部门预算，确保管理资金到位。20xx年区下达我局城市维护项目经费预算指标10301。21万元;区预算内追加车辆购置、同三高速沿线综合整治、城区市政配套设施改造、中心城区城中村生活垃圾收运系统提升改造等经费共20xx。55万元;增拔中高层供水改造工程经费3155万元;增拔新建垃圾焚烧场配套供电工程经费90万元，市局增拔城城市区域综合整治补助17。66万元;划拔道路清爽行动、治理车辆超限超载等经费1586。9万元，划增政府投资基建项目18项，投资16435万元，全年用于道路、桥梁、市政管线、人行道、绿化等景观提升等经费33579万元，比去年(26249万元)递增27。9%。</w:t>
      </w:r>
    </w:p>
    <w:p>
      <w:pPr>
        <w:ind w:left="0" w:right="0" w:firstLine="560"/>
        <w:spacing w:before="450" w:after="450" w:line="312" w:lineRule="auto"/>
      </w:pPr>
      <w:r>
        <w:rPr>
          <w:rFonts w:ascii="宋体" w:hAnsi="宋体" w:eastAsia="宋体" w:cs="宋体"/>
          <w:color w:val="000"/>
          <w:sz w:val="28"/>
          <w:szCs w:val="28"/>
        </w:rPr>
        <w:t xml:space="preserve">三、创新管理，突出工作特色亮点</w:t>
      </w:r>
    </w:p>
    <w:p>
      <w:pPr>
        <w:ind w:left="0" w:right="0" w:firstLine="560"/>
        <w:spacing w:before="450" w:after="450" w:line="312" w:lineRule="auto"/>
      </w:pPr>
      <w:r>
        <w:rPr>
          <w:rFonts w:ascii="宋体" w:hAnsi="宋体" w:eastAsia="宋体" w:cs="宋体"/>
          <w:color w:val="000"/>
          <w:sz w:val="28"/>
          <w:szCs w:val="28"/>
        </w:rPr>
        <w:t xml:space="preserve">(一)充分利用智慧城管平台提升群众满意度。进一步扩大智慧城管覆盖范围，从原来21。4平方公里的实施区域扩展到33。6平方公里，工作网格由原来的15个网格增加到22个，共配置34名信息采集员，建立了23家区级网络协同单位(新增大碶街道)，同步建立了一期范围的所属街道和网络协同单位的二级平台，配置了相应的处置通、执法通、单兵等设备。完成了我区智慧城管(一期)建设50个视频租赁项目招标工作。进一步完善机制，建立了首问责任制度，对于不在本部门的责任范围之内，但是可以得到有效处理的案件，不再相互推诿;建立了考核通报制度，每半个月对各协同网络单位进行考核通报;建立了奖励制度，对于切实将问题处理到位，及时解决智慧城管平台上报案件的部门予以适当的奖励;建立了例会制度，定期召开各部门协调会议和疑难案件处置会议。案件上报数量由原来的每日120多件提高到每日450件以上，问题主动发现率由49。9%提高到了100%，问题及时解决率由26。8%提高到了99。15%，各项数据在全市名列前茅。截止10月底，全局共受理投诉3134起，处理平台流转案件74733起，连续4个月智慧城管平台考核工作位列全市第一位。</w:t>
      </w:r>
    </w:p>
    <w:p>
      <w:pPr>
        <w:ind w:left="0" w:right="0" w:firstLine="560"/>
        <w:spacing w:before="450" w:after="450" w:line="312" w:lineRule="auto"/>
      </w:pPr>
      <w:r>
        <w:rPr>
          <w:rFonts w:ascii="宋体" w:hAnsi="宋体" w:eastAsia="宋体" w:cs="宋体"/>
          <w:color w:val="000"/>
          <w:sz w:val="28"/>
          <w:szCs w:val="28"/>
        </w:rPr>
        <w:t xml:space="preserve">(二)推进全区综合行政执法体制机制变革。借助全区综合行政执法改革这个大平台，努力提升城管工作效能。经过前期大量的调研、梳理，在原有的228项城市管理行政执法职能基础上新增加了553项新的执法权限，共将集中行使781项具体行政行为的行政处罚权。在原来行使市容环境、城乡规划、城市绿化、市政公用、环境保护、工商行政、公安交通等全部或部分行政处罚权的基础上，新增加食品安全、农林渔业管理、矿产资源监督管理、水行政管理等其他4个职能部门的部分或全部行政执法权。执法模式由原来的7+X转变为11+X的综合行政执法模式。</w:t>
      </w:r>
    </w:p>
    <w:p>
      <w:pPr>
        <w:ind w:left="0" w:right="0" w:firstLine="560"/>
        <w:spacing w:before="450" w:after="450" w:line="312" w:lineRule="auto"/>
      </w:pPr>
      <w:r>
        <w:rPr>
          <w:rFonts w:ascii="宋体" w:hAnsi="宋体" w:eastAsia="宋体" w:cs="宋体"/>
          <w:color w:val="000"/>
          <w:sz w:val="28"/>
          <w:szCs w:val="28"/>
        </w:rPr>
        <w:t xml:space="preserve">(三)黄山路街景综合改造项目亮点纷呈。圆满完成了市三思三创办直接督办的政府投资项目 黄山路街景改造工程。仅用时74天。并在今年9月底，受到了王辉忠书记等市委市府领导的肯定。事后，市生态区创建领导小组、江北区、舟山市等党政领导也到现场进行了参观指导。宁波日报也进行了专题报导。在项目的实施过程中，一是重持续、重平衡、重决策：作为宁波市三思三创办重点督办项目，**区政府在项目决策环节，始终注重处理好小工程与大项目之间的平衡，既注重与群众息息相关的市政、绿化零星维养项目，又相对集中财力，将资金投入到最需要提升城市品质的地方，使有限的财政资金在城市管理方面取得了最大的社会效益。二是顺民心、听民意、解民情：率先在行业内成立城管发言人制度，自觉接受公众监督，网络点击近万余次，并在第一时间予以回复网友评论。严格履行内部监督和首问责任制，区人大、区政协等部门及时介入参与，对群众的合理化建议，及时调整局部设计方案。现场受理群众疑问80余起，发放相关征求意见书300余份。三是强班组、强技术、强细节：创下了**街景提升项目多个第一：第一次大规模配置景观灯;第一次运用橡胶沥青+高粘沥青+聚脂纤维布三层铺设白加黑技术;采用物业+社区+城管提前介入办法，第一次成功规范沿街店名招牌;第一次采用立体花球，自动喷淋装置等等。</w:t>
      </w:r>
    </w:p>
    <w:p>
      <w:pPr>
        <w:ind w:left="0" w:right="0" w:firstLine="560"/>
        <w:spacing w:before="450" w:after="450" w:line="312" w:lineRule="auto"/>
      </w:pPr>
      <w:r>
        <w:rPr>
          <w:rFonts w:ascii="宋体" w:hAnsi="宋体" w:eastAsia="宋体" w:cs="宋体"/>
          <w:color w:val="000"/>
          <w:sz w:val="28"/>
          <w:szCs w:val="28"/>
        </w:rPr>
        <w:t xml:space="preserve">(四)实施纪念林项目认建认管新模式。切实做好**区纪念林的认建、认养管理工作，建设森林，引导和鼓励全社会通过以资代劳的方式，积极参与纪念林的认建、认养，面积约48000平方米，主要有中心纪念林区、滨水纪念林区、企业风采林区、文化休闲活动区。完成了《**区纪念林认建认养管理暂行办法》、《**区纪念林认建认养收费标准》。纪念林认建认养活动宣传工作也高潮迭起，起草完成《**区纪念林认建认养宣传方案》及宣传手册的编制和印刷。首先邀请新闻论坛10多位资深网友走进纪念林在建工地，与网友一道一边参观工地建设情况，一边向网友详细介绍纪念林的规模、内容等，希望通过他们动员身边的同事、亲友参与到纪念林的认建认养中来。其次，充分利用本地门户网站、论坛、报刊等新闻媒体资源，做好纪念林认建认养的立体式宣传造势工作。在新论坛上发布《共建绿色风景线欢迎网友为纪念林建设建言献策》公告，征求做好纪念林建设工作的意见和建议，以便更加完善纪念林建设。与此同时，在城管网、之窗、新闻网等网络论坛以及**新区时刊、电视台、电台等新闻媒体也将做相应的跟进报道，宣传纪念林认建认养工作。有宁波江天置业、宁波荣能房地产、宁波贝联、宁波广隆四个单位投入资金1760万元完成11。8万多平方米绿地升级改造。</w:t>
      </w:r>
    </w:p>
    <w:p>
      <w:pPr>
        <w:ind w:left="0" w:right="0" w:firstLine="560"/>
        <w:spacing w:before="450" w:after="450" w:line="312" w:lineRule="auto"/>
      </w:pPr>
      <w:r>
        <w:rPr>
          <w:rFonts w:ascii="宋体" w:hAnsi="宋体" w:eastAsia="宋体" w:cs="宋体"/>
          <w:color w:val="000"/>
          <w:sz w:val="28"/>
          <w:szCs w:val="28"/>
        </w:rPr>
        <w:t xml:space="preserve">(五)积极推进管道燃气进小区和中高层二次水改工作。为回应群众呼声、落实群众要求，我区开展了老小区管道燃气改造和中高层住宅二次水改工作。20xx年对三峰公寓、沁园坊等7个小区近20xx户居民住宅进行了天然气改造试点，目前工程已经基本结束，老小区居民即将用上优质、便捷的天然气。20xx年，我区将继续推动老小区管道燃气改造，其中兴光公司计划改造20个老小区近7000户居民住宅;富茂公司计划改造5个老小区近1000户居民住宅。根据市区布置，20xx年对我区东海明园、丹桂苑等七个试点小区进行了中高层住宅二次水改，目前这些小区已经基本改造结束，居民即可喝上无二次污染的自来水。20xx年，我区计划再完成25个小区近6000户居民住宅水改工作，至20xx年底，完成二次水改项目总量的60%以上。</w:t>
      </w:r>
    </w:p>
    <w:p>
      <w:pPr>
        <w:ind w:left="0" w:right="0" w:firstLine="560"/>
        <w:spacing w:before="450" w:after="450" w:line="312" w:lineRule="auto"/>
      </w:pPr>
      <w:r>
        <w:rPr>
          <w:rFonts w:ascii="宋体" w:hAnsi="宋体" w:eastAsia="宋体" w:cs="宋体"/>
          <w:color w:val="000"/>
          <w:sz w:val="28"/>
          <w:szCs w:val="28"/>
        </w:rPr>
        <w:t xml:space="preserve">四、精细管理，公共基础设施承载能力不断提升</w:t>
      </w:r>
    </w:p>
    <w:p>
      <w:pPr>
        <w:ind w:left="0" w:right="0" w:firstLine="560"/>
        <w:spacing w:before="450" w:after="450" w:line="312" w:lineRule="auto"/>
      </w:pPr>
      <w:r>
        <w:rPr>
          <w:rFonts w:ascii="宋体" w:hAnsi="宋体" w:eastAsia="宋体" w:cs="宋体"/>
          <w:color w:val="000"/>
          <w:sz w:val="28"/>
          <w:szCs w:val="28"/>
        </w:rPr>
        <w:t xml:space="preserve">(一)市政设施畅通优质。坚持移交接管与维修改造并重、功能增强与设施配套并举、管理提升与形象建设同步发展的工作模式。完成明州西路、东河路人行道改造、泰山路、珠江路桥梁维修，新大路、岷山路砼路面改造等市政工程14个工程，共改造路面2万余平方米，铺设人行道5678平方米，铺设桥面人行道632平方米，铺设雨水管道215米，安装果壳箱25个，安装钢护栏130米，安装路灯73盏，城区检测桥梁26座，至11月底，共办理挖掘手续61起，挖掘面积29998。2平方米，办理占道手续116起，占用面积3123平方米。结合市局城市管理标准化建设，做好市政道路设施综合整治工作。投入1202万元对新凯河路进行改建。新凯河路改造工程摊铺沥青面层16070平方米，改造红线外人行道改造20xx平方米，改造雨污水管239米，路灯51套，候车亭2座。</w:t>
      </w:r>
    </w:p>
    <w:p>
      <w:pPr>
        <w:ind w:left="0" w:right="0" w:firstLine="560"/>
        <w:spacing w:before="450" w:after="450" w:line="312" w:lineRule="auto"/>
      </w:pPr>
      <w:r>
        <w:rPr>
          <w:rFonts w:ascii="宋体" w:hAnsi="宋体" w:eastAsia="宋体" w:cs="宋体"/>
          <w:color w:val="000"/>
          <w:sz w:val="28"/>
          <w:szCs w:val="28"/>
        </w:rPr>
        <w:t xml:space="preserve">(二)园林景观优美宜人。积极建设和维护群众满意的绿色生活环境。启动增绿工程，投入1。12亿实施公园和道路绿地建设，新增绿化面积93。17万平方米，新增公园1座，完成以海洋文化为主题21万平方米春晓 明月湖景观一期 工程。启动城区花境建设工程，完成城区太河路、黄山路、泰山路、四明山路、中河路等主要道路82个花境改造，改造面积达10500平方米，新增园艺花境植物一百多种，增加了生物多样性，为群众展示了一幅幅色彩丰富、品味高档的生态画卷。积极推进节约型园林建设，投入217万完成岩东污水处理厂、东海名园4103平方米屋顶绿化，明州路、黄山路花球、花树、花箱、花篮等立体绿化;完成中心公园、荣安花园、职业技术学院3000平方米水体绿化建设;实施通途路拓宽香樟移苗工程，通盘考虑，用于裸地绿化，共移植香樟20xx余株，既减少了二次调运成本，又达到消除裸地的目的。</w:t>
      </w:r>
    </w:p>
    <w:p>
      <w:pPr>
        <w:ind w:left="0" w:right="0" w:firstLine="560"/>
        <w:spacing w:before="450" w:after="450" w:line="312" w:lineRule="auto"/>
      </w:pPr>
      <w:r>
        <w:rPr>
          <w:rFonts w:ascii="宋体" w:hAnsi="宋体" w:eastAsia="宋体" w:cs="宋体"/>
          <w:color w:val="000"/>
          <w:sz w:val="28"/>
          <w:szCs w:val="28"/>
        </w:rPr>
        <w:t xml:space="preserve">(三)市容环境洁净清新。加强城乡环卫基础建设，完成春晓生活垃圾中转站1座，改造地坑式垃圾中转站40只，购置各类大型环卫车辆15辆，新增2座生态公厕及1座泡沫式公厕并投入使用，在建公厕3座，改扩建7座，制作标识统一高强度反光膜公厕导向牌20块，新增新型果壳箱850多只，在城区合理设置10个垃圾收集房。</w:t>
      </w:r>
    </w:p>
    <w:p>
      <w:pPr>
        <w:ind w:left="0" w:right="0" w:firstLine="560"/>
        <w:spacing w:before="450" w:after="450" w:line="312" w:lineRule="auto"/>
      </w:pPr>
      <w:r>
        <w:rPr>
          <w:rFonts w:ascii="宋体" w:hAnsi="宋体" w:eastAsia="宋体" w:cs="宋体"/>
          <w:color w:val="000"/>
          <w:sz w:val="28"/>
          <w:szCs w:val="28"/>
        </w:rPr>
        <w:t xml:space="preserve">五、转变理念，行政执法水平不断提高</w:t>
      </w:r>
    </w:p>
    <w:p>
      <w:pPr>
        <w:ind w:left="0" w:right="0" w:firstLine="560"/>
        <w:spacing w:before="450" w:after="450" w:line="312" w:lineRule="auto"/>
      </w:pPr>
      <w:r>
        <w:rPr>
          <w:rFonts w:ascii="宋体" w:hAnsi="宋体" w:eastAsia="宋体" w:cs="宋体"/>
          <w:color w:val="000"/>
          <w:sz w:val="28"/>
          <w:szCs w:val="28"/>
        </w:rPr>
        <w:t xml:space="preserve">(一)创新执法机制，落实执法责任</w:t>
      </w:r>
    </w:p>
    <w:p>
      <w:pPr>
        <w:ind w:left="0" w:right="0" w:firstLine="560"/>
        <w:spacing w:before="450" w:after="450" w:line="312" w:lineRule="auto"/>
      </w:pPr>
      <w:r>
        <w:rPr>
          <w:rFonts w:ascii="宋体" w:hAnsi="宋体" w:eastAsia="宋体" w:cs="宋体"/>
          <w:color w:val="000"/>
          <w:sz w:val="28"/>
          <w:szCs w:val="28"/>
        </w:rPr>
        <w:t xml:space="preserve">一是全力推进街面保序专项整治。制定了《**区中心城区街面保序工作实施方案》，将中心城区6条主要道路5条次要道路列入保序范围，共计长度14700米，涉及1366家经营户。全面建立网格化巡管机制，落实地段管理执法责任制，实施问责追究制度，真正将街面保序责任落实到人。大力推进街面保序整治，在公安部门的配合下，开展了4次大型联合整治行动，对恒山路、明州路、新大路、华山路、庐山路、中河路等路段进行了集中整治，。按《宁波市中心城区街面保序工作方案》精神，**区为二类区域，全市共有4个区被列为二类区域考核单位。在今年的中心城区保序工作考核中，我区7月份为第一名，8月份为第三名，9月份为第一名，成绩突出。</w:t>
      </w:r>
    </w:p>
    <w:p>
      <w:pPr>
        <w:ind w:left="0" w:right="0" w:firstLine="560"/>
        <w:spacing w:before="450" w:after="450" w:line="312" w:lineRule="auto"/>
      </w:pPr>
      <w:r>
        <w:rPr>
          <w:rFonts w:ascii="宋体" w:hAnsi="宋体" w:eastAsia="宋体" w:cs="宋体"/>
          <w:color w:val="000"/>
          <w:sz w:val="28"/>
          <w:szCs w:val="28"/>
        </w:rPr>
        <w:t xml:space="preserve">二是做好人行道违停处理工作。严格按照市局人行道执法工作目标管理考核办法的有关规定，将人行道违停执法作为重要整治内容，结合今年**区 美好家园 建设百日提升行动，严格监管、依法查处，努力规范人行道停车秩序。在加强常态管理的基础上，推行无缝监管模式，重点开展人行道违停执法工作，分别在早、中、晚及周末等特殊时段不定期进行整治，确定每周不定期开展2次以上人行道违停执法集中行动。要求人行道违停处理窗口工作人员保持热情周到的服务态度和耐心细致的工作作风，坚持微笑服务，耐心细致地向当事人进行宣传教育，详细解释有关人行道违法停车处理的相关法律法规，化解当事人的不满情绪。在道路两侧的必要地方设置物理隔离，防止市民随意驾车上下人行道。在部分银行、商场周边等车流量较大区域，尽可能挖掘潜力，增多周边路段的人行道停车位，以疏堵结合的方式，缓解市民停车难问题。截止11月16日我局共人行道违法停车抄告6572起，处罚4964起，罚款744600元。</w:t>
      </w:r>
    </w:p>
    <w:p>
      <w:pPr>
        <w:ind w:left="0" w:right="0" w:firstLine="560"/>
        <w:spacing w:before="450" w:after="450" w:line="312" w:lineRule="auto"/>
      </w:pPr>
      <w:r>
        <w:rPr>
          <w:rFonts w:ascii="宋体" w:hAnsi="宋体" w:eastAsia="宋体" w:cs="宋体"/>
          <w:color w:val="000"/>
          <w:sz w:val="28"/>
          <w:szCs w:val="28"/>
        </w:rPr>
        <w:t xml:space="preserve">三是开展行政执法专项整治行动。全力推进车辆超载超限专项整治。深入开展专题宣传教育，联合住建局共同召开施工企业与运输企业负责人座谈会，与管理对象面对面交流55人次，签订治超责任书11份，文明施工承诺书12份，深入施工现场宣传、监管治超工作300余次，编印告知书600余份。大力开展治超整治，对四明家园、银泰城、华润、世茂、中青创广场等在建工地进行定人定点全天候监管，源头超载情况得到有效控制。在白天对在建工地和主要道路进行机动巡查的基础上，实施夜间设卡检查，截止11月16日，共开展大型夜间治超整治行动16次，出动检查人员315人次，排查嫌疑车辆20xx辆，查处超重车辆11辆。全力推进建筑垃圾百日专项整治。按照全市统一部署，今年全面启动了建筑垃圾陆上运输百日专项整治行动。</w:t>
      </w:r>
    </w:p>
    <w:p>
      <w:pPr>
        <w:ind w:left="0" w:right="0" w:firstLine="560"/>
        <w:spacing w:before="450" w:after="450" w:line="312" w:lineRule="auto"/>
      </w:pPr>
      <w:r>
        <w:rPr>
          <w:rFonts w:ascii="宋体" w:hAnsi="宋体" w:eastAsia="宋体" w:cs="宋体"/>
          <w:color w:val="000"/>
          <w:sz w:val="28"/>
          <w:szCs w:val="28"/>
        </w:rPr>
        <w:t xml:space="preserve">四是圆满完成各项重大活动保障任务。今年来，执法大队先后参加了清明保障、中高考保障、国际女排大奖赛总决赛保障、国家环保城市复查保障等一系列保障任务，全力以赴做好了 美好家园 提升行动、全市 清爽行动 、国家级生态区创建、宜居城区建设、全国文明指数测评等各项工作。由于工作任务重、时间紧、压力大，全体队员充分发扬不怕苦、不怕累、连续作战的精神，经常加班加点，早出晚归。截止10月底，大队107名执法队员和大队直管的59名城管队员共计加班172584小时，平均每人每月加班4。7天。</w:t>
      </w:r>
    </w:p>
    <w:p>
      <w:pPr>
        <w:ind w:left="0" w:right="0" w:firstLine="560"/>
        <w:spacing w:before="450" w:after="450" w:line="312" w:lineRule="auto"/>
      </w:pPr>
      <w:r>
        <w:rPr>
          <w:rFonts w:ascii="宋体" w:hAnsi="宋体" w:eastAsia="宋体" w:cs="宋体"/>
          <w:color w:val="000"/>
          <w:sz w:val="28"/>
          <w:szCs w:val="28"/>
        </w:rPr>
        <w:t xml:space="preserve">五是推进城管理执法工作创新。针对城管执法工作面临的新形势和新任务，始终坚持因地制宜，开拓创新，不断提高科学管理城市的实效。其中四项先进工作经验在工作中得到了实践和推广。第一，作为宁波市社会管理创新的试点项目，综合行政执法体制改革全面启动，将于20xx年1月试运行。该项目受市、区两级领导高度重视，多次召集各部门解决改革难题，督促工作进度。第二，城管 集中办案 机制破解重点难点案件查处难题。</w:t>
      </w:r>
    </w:p>
    <w:p>
      <w:pPr>
        <w:ind w:left="0" w:right="0" w:firstLine="560"/>
        <w:spacing w:before="450" w:after="450" w:line="312" w:lineRule="auto"/>
      </w:pPr>
      <w:r>
        <w:rPr>
          <w:rFonts w:ascii="宋体" w:hAnsi="宋体" w:eastAsia="宋体" w:cs="宋体"/>
          <w:color w:val="000"/>
          <w:sz w:val="28"/>
          <w:szCs w:val="28"/>
        </w:rPr>
        <w:t xml:space="preserve">六、动态监管，公用行业健康发展</w:t>
      </w:r>
    </w:p>
    <w:p>
      <w:pPr>
        <w:ind w:left="0" w:right="0" w:firstLine="560"/>
        <w:spacing w:before="450" w:after="450" w:line="312" w:lineRule="auto"/>
      </w:pPr>
      <w:r>
        <w:rPr>
          <w:rFonts w:ascii="宋体" w:hAnsi="宋体" w:eastAsia="宋体" w:cs="宋体"/>
          <w:color w:val="000"/>
          <w:sz w:val="28"/>
          <w:szCs w:val="28"/>
        </w:rPr>
        <w:t xml:space="preserve">(一)节水型城市创建有序推进。结合 中国水日 、 中国水周 和第十九个城市 节水宣传周 ，开展了一系列的节水宣传活动，共发放节水宣传手册、节水倡议书7000余份。积极推进节水型社区和节水家庭的创建工作，红梅社区星阳新村小区、芙蓉社区京华名苑小区荣获宁波市节水型社区称号。</w:t>
      </w:r>
    </w:p>
    <w:p>
      <w:pPr>
        <w:ind w:left="0" w:right="0" w:firstLine="560"/>
        <w:spacing w:before="450" w:after="450" w:line="312" w:lineRule="auto"/>
      </w:pPr>
      <w:r>
        <w:rPr>
          <w:rFonts w:ascii="宋体" w:hAnsi="宋体" w:eastAsia="宋体" w:cs="宋体"/>
          <w:color w:val="000"/>
          <w:sz w:val="28"/>
          <w:szCs w:val="28"/>
        </w:rPr>
        <w:t xml:space="preserve">(二)燃气管理进一步加强。依托市 十小 行业信息平台，维护群众用气安全。以安全隐患治理为目标，全年共进行安全生产检查42次，参与人员562人次，取缔无证供应点87家，规范47家，暂扣钢瓶300余只，扎实开展瓶装燃气经营企业经营许可证发放工作，全区3家燃气经营企业和42家燃气供应点全部领取了瓶装燃气经营许可证，步入规范化管理轨道，顺利通过省、市 小液化气 现场检查验收。</w:t>
      </w:r>
    </w:p>
    <w:p>
      <w:pPr>
        <w:ind w:left="0" w:right="0" w:firstLine="560"/>
        <w:spacing w:before="450" w:after="450" w:line="312" w:lineRule="auto"/>
      </w:pPr>
      <w:r>
        <w:rPr>
          <w:rFonts w:ascii="宋体" w:hAnsi="宋体" w:eastAsia="宋体" w:cs="宋体"/>
          <w:color w:val="000"/>
          <w:sz w:val="28"/>
          <w:szCs w:val="28"/>
        </w:rPr>
        <w:t xml:space="preserve">七、建立健全公众参与机制</w:t>
      </w:r>
    </w:p>
    <w:p>
      <w:pPr>
        <w:ind w:left="0" w:right="0" w:firstLine="560"/>
        <w:spacing w:before="450" w:after="450" w:line="312" w:lineRule="auto"/>
      </w:pPr>
      <w:r>
        <w:rPr>
          <w:rFonts w:ascii="宋体" w:hAnsi="宋体" w:eastAsia="宋体" w:cs="宋体"/>
          <w:color w:val="000"/>
          <w:sz w:val="28"/>
          <w:szCs w:val="28"/>
        </w:rPr>
        <w:t xml:space="preserve">深入开展城市管理进社区、进学校、进企业，发挥志愿者作用的 三进一发挥 等文明城区共创共建活动。打造 城管义工 核心公共服务品牌，在全区13个社区建立市协会、区办事处、街道服务点、社区联络站四级义工组织网络。现有在册城管义工2500人，会员单位达到8家，相继组织开展了 与城管执法队员同行 等大型城管义工活动30余次，人均参与城市义务服务近60小时。在全区中小学实施 学礼仪、讲文明、争做城市好公民 公民基础素质提升工程，已有城管共建学校12所，开展专项教育20余次，受教育学生达6960人次，有287名 城管小义工 亲身体验了文明劝导、爱心服务、义务认养等活动，形成了我区 和谐城市、生态家园 共建人人有责，重教育、重基础、重实践的品牌特色。重视主流媒体和网络舆论宣传引导，建立 城管发言人 工作机制，抱着 不逃避、不推诿、说事实、摆证据 的态度，对负面网络舆情进行妥善处置，引起了积极的社会效用，区长华伟专门对城管网络发方言人给予批示，向全区推广，学习借鉴。</w:t>
      </w:r>
    </w:p>
    <w:p>
      <w:pPr>
        <w:ind w:left="0" w:right="0" w:firstLine="560"/>
        <w:spacing w:before="450" w:after="450" w:line="312" w:lineRule="auto"/>
      </w:pPr>
      <w:r>
        <w:rPr>
          <w:rFonts w:ascii="宋体" w:hAnsi="宋体" w:eastAsia="宋体" w:cs="宋体"/>
          <w:color w:val="000"/>
          <w:sz w:val="28"/>
          <w:szCs w:val="28"/>
        </w:rPr>
        <w:t xml:space="preserve">八、存在的问题与不足</w:t>
      </w:r>
    </w:p>
    <w:p>
      <w:pPr>
        <w:ind w:left="0" w:right="0" w:firstLine="560"/>
        <w:spacing w:before="450" w:after="450" w:line="312" w:lineRule="auto"/>
      </w:pPr>
      <w:r>
        <w:rPr>
          <w:rFonts w:ascii="宋体" w:hAnsi="宋体" w:eastAsia="宋体" w:cs="宋体"/>
          <w:color w:val="000"/>
          <w:sz w:val="28"/>
          <w:szCs w:val="28"/>
        </w:rPr>
        <w:t xml:space="preserve">回顾20xx年工作，在肯定成绩的同时，面对客观实际，我们也清醒地认识到城市管理工作中还存在着一些问题和不足，具体表现在：一是城市管理的人力和物力投入跟不上我区城市化发展规模和速度。无论是从建成区面积还是城市管理内容分析，呈几何倍数增长，而从事城市管理的人员明显不足，专技队伍老化、薄弱，队伍结构不合理，急需补充新生力量;二是制约后期城市管理的前期问题仍较凸出。从城市管理的性质分析，属于大的社会性综合管理范畴，出现的矛盾也属于社会化矛盾。诸如 流动设摊 、 占道洗车 、 小区车库噪音扰民 、 入厕难 等等新老问题的出现，究根结底，都属于深层次的社会性矛盾，单靠城管一个部门根本无法解决，迫切需要从政府层面，成立强有力的多部门综合城市管理机构，完善相关制度，出台相关文件，解决深层次问题;三是公众参与、人人有责的大城管机制远未形成。随着外来人口的增长和农村土地拆迁移民，城市居民的素质急待于提高，城市管理缺乏外界主流社会的关注和认可。</w:t>
      </w:r>
    </w:p>
    <w:p>
      <w:pPr>
        <w:ind w:left="0" w:right="0" w:firstLine="560"/>
        <w:spacing w:before="450" w:after="450" w:line="312" w:lineRule="auto"/>
      </w:pPr>
      <w:r>
        <w:rPr>
          <w:rFonts w:ascii="宋体" w:hAnsi="宋体" w:eastAsia="宋体" w:cs="宋体"/>
          <w:color w:val="000"/>
          <w:sz w:val="28"/>
          <w:szCs w:val="28"/>
        </w:rPr>
        <w:t xml:space="preserve">2024年城市管理工作总结 篇9</w:t>
      </w:r>
    </w:p>
    <w:p>
      <w:pPr>
        <w:ind w:left="0" w:right="0" w:firstLine="560"/>
        <w:spacing w:before="450" w:after="450" w:line="312" w:lineRule="auto"/>
      </w:pPr>
      <w:r>
        <w:rPr>
          <w:rFonts w:ascii="宋体" w:hAnsi="宋体" w:eastAsia="宋体" w:cs="宋体"/>
          <w:color w:val="000"/>
          <w:sz w:val="28"/>
          <w:szCs w:val="28"/>
        </w:rPr>
        <w:t xml:space="preserve">年，我在局、大队的正确领导下，以 三个代表 重要思想为指针，认真学习hjt在第xx届五中全会上的重要讲话，深刻领会和把握全会的精神实质，认真做好城市管理和行政执法工作，狠抓队伍建设和城市管理工作两大任务，上下齐心、团结一致、奋勇争先、勇于拼搏，紧紧围绕 内强素质，外树形象 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 二是提高自身的思想觉悟。首先，以三个代表重要思想为指导，牢固树立为人民服务的思想，把一切工作的出发点和落脚点放在群众高兴不高兴、满意不满意上，努力做代表人民群众利益的实践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 市的城市建设而努力奋斗。</w:t>
      </w:r>
    </w:p>
    <w:p>
      <w:pPr>
        <w:ind w:left="0" w:right="0" w:firstLine="560"/>
        <w:spacing w:before="450" w:after="450" w:line="312" w:lineRule="auto"/>
      </w:pPr>
      <w:r>
        <w:rPr>
          <w:rFonts w:ascii="宋体" w:hAnsi="宋体" w:eastAsia="宋体" w:cs="宋体"/>
          <w:color w:val="000"/>
          <w:sz w:val="28"/>
          <w:szCs w:val="28"/>
        </w:rPr>
        <w:t xml:space="preserve">2024年城市管理工作总结 篇10</w:t>
      </w:r>
    </w:p>
    <w:p>
      <w:pPr>
        <w:ind w:left="0" w:right="0" w:firstLine="560"/>
        <w:spacing w:before="450" w:after="450" w:line="312" w:lineRule="auto"/>
      </w:pPr>
      <w:r>
        <w:rPr>
          <w:rFonts w:ascii="宋体" w:hAnsi="宋体" w:eastAsia="宋体" w:cs="宋体"/>
          <w:color w:val="000"/>
          <w:sz w:val="28"/>
          <w:szCs w:val="28"/>
        </w:rPr>
        <w:t xml:space="preserve">今年来，我局紧紧围绕市委、市政府工作重点，以“科学、严格、精细、长效”八字方针为指导，以开展“城管革命”活动为契机，积极创新城市管理体制，努力构建大城管工作格局，切实加强队伍建设和基层城管工作，为营造良好的人居环境、投资环境，建设洁美广水作出了巨大贡献。</w:t>
      </w:r>
    </w:p>
    <w:p>
      <w:pPr>
        <w:ind w:left="0" w:right="0" w:firstLine="560"/>
        <w:spacing w:before="450" w:after="450" w:line="312" w:lineRule="auto"/>
      </w:pPr>
      <w:r>
        <w:rPr>
          <w:rFonts w:ascii="宋体" w:hAnsi="宋体" w:eastAsia="宋体" w:cs="宋体"/>
          <w:color w:val="000"/>
          <w:sz w:val="28"/>
          <w:szCs w:val="28"/>
        </w:rPr>
        <w:t xml:space="preserve">一、大改革，理顺城管体制</w:t>
      </w:r>
    </w:p>
    <w:p>
      <w:pPr>
        <w:ind w:left="0" w:right="0" w:firstLine="560"/>
        <w:spacing w:before="450" w:after="450" w:line="312" w:lineRule="auto"/>
      </w:pPr>
      <w:r>
        <w:rPr>
          <w:rFonts w:ascii="宋体" w:hAnsi="宋体" w:eastAsia="宋体" w:cs="宋体"/>
          <w:color w:val="000"/>
          <w:sz w:val="28"/>
          <w:szCs w:val="28"/>
        </w:rPr>
        <w:t xml:space="preserve">一是推行了综合执法体制改革。成立了城市管理综合执法局，与城管局、创建文明城市办公室合署办公，将过去分属于工商、建设、环保、公安、交通等部门的市容环境卫生管理、城市规划管理、城市绿化管理、市政管理、环境保护管理、工商行政管理、公安交通管理、交通营运管理等八个方面的行政处罚权进行了集中，实现“8+1”管理职能的转变，进一步理顺了综合执法体制。二是推进了环卫市场化改革。积极探索环卫市场化路子，将城区25条主次路段清扫保洁清运权推向市场化，变“以钱养人”为“以钱养事”，实现“管干分开”，彻底改变城管部门“既当裁判员，又当运动员”的不利局面。三是创新了城管执法模式。积极探索城市网格化管理模式，把执法人员编入每个网格，对执法人员实行“六定”管理制度，定人、定时、定岗、定责、定管理标准、定奖惩制度。网格内各项行政执法及管理职能集中在负责该单元网格的执法人员身上，做到全面管理、全面负责，确保发现问题在现场、处理问题在现场、督察问题在现场、意见反馈在现场、检查验收在现场。通过网格化管理，执法人员任务明确、责任明确、奖惩明确，效果明确。四是掀起了城市管理革命。自7月26日启动城市综合治理工作以来，我局按照市委、市政府部署，恪尽职守，切实开展各项专项治理工作，市容市貌明显改观，发展环境明显优化，受到了全社会和上级领导的高度赞扬。在10月的随州城管工作大检查活动中，我市以94。6分的成绩名列第一。</w:t>
      </w:r>
    </w:p>
    <w:p>
      <w:pPr>
        <w:ind w:left="0" w:right="0" w:firstLine="560"/>
        <w:spacing w:before="450" w:after="450" w:line="312" w:lineRule="auto"/>
      </w:pPr>
      <w:r>
        <w:rPr>
          <w:rFonts w:ascii="宋体" w:hAnsi="宋体" w:eastAsia="宋体" w:cs="宋体"/>
          <w:color w:val="000"/>
          <w:sz w:val="28"/>
          <w:szCs w:val="28"/>
        </w:rPr>
        <w:t xml:space="preserve">二、大保洁，改善环境卫生</w:t>
      </w:r>
    </w:p>
    <w:p>
      <w:pPr>
        <w:ind w:left="0" w:right="0" w:firstLine="560"/>
        <w:spacing w:before="450" w:after="450" w:line="312" w:lineRule="auto"/>
      </w:pPr>
      <w:r>
        <w:rPr>
          <w:rFonts w:ascii="宋体" w:hAnsi="宋体" w:eastAsia="宋体" w:cs="宋体"/>
          <w:color w:val="000"/>
          <w:sz w:val="28"/>
          <w:szCs w:val="28"/>
        </w:rPr>
        <w:t xml:space="preserve">一是大幅度提高一线环卫工人的工资福利待遇。争取资金800万元，为301名环卫工人购买养老保险，解决了环卫工人的后顾之忧，调动了环卫工人的积极性。精简环卫所机关人员15人，新增环卫公益性岗位310个，全部充实到清扫保洁一线。二是加大主次干道的保洁力度。延长城区保洁时间，改一日“两扫、两洒、两清运”为“三扫、三洒、三清运”，垃圾滞留时间不超过2小时，有效预防和杜绝了垃圾“二次污染”，保证了路面全天候干净整洁，逐步实现主次路面由清扫向清洗的根本性转变。三是扩大清扫保洁范围。今年起扩大保洁面积近35万平方米，将绿化带、人行道纳入了清扫保洁范围，组织环卫工人突击清理50余次，对四贤路、三环路、永阳大道、三里河等路段绿化带、人行道进行了全面清理，全力消除卫生死角。目前，保洁范围已延伸到城乡结合部，基本覆盖整个城区。四是加强“门前四包”工作。联合有关单位，组成工作专班，对主街主道进行巡查、督导。对不遵守“门前四包”制度的单位和个体，采取教育与处罚相结合的方式。全年共实施处罚260余次，教育600余家。五是加大建筑垃圾清运和砂石料运输管理力度。进一步完善了余土废渣管理办法，加强对建筑垃圾处臵管理，严格核准渣土处臵，现场勘测渣土外运量，设立了3个建筑垃圾临时消纳处臵点，对城区建筑垃圾、砂石料统一调剂外运，倾倒在指定的地点。全年审批渣土处臵许可120件，调剂渣土量40余万方，减少了随意漏撒现象，做好了沿路保洁工作，为服务项目建设发挥了作用。</w:t>
      </w:r>
    </w:p>
    <w:p>
      <w:pPr>
        <w:ind w:left="0" w:right="0" w:firstLine="560"/>
        <w:spacing w:before="450" w:after="450" w:line="312" w:lineRule="auto"/>
      </w:pPr>
      <w:r>
        <w:rPr>
          <w:rFonts w:ascii="宋体" w:hAnsi="宋体" w:eastAsia="宋体" w:cs="宋体"/>
          <w:color w:val="000"/>
          <w:sz w:val="28"/>
          <w:szCs w:val="28"/>
        </w:rPr>
        <w:t xml:space="preserve">三、大整治，规范市容秩序</w:t>
      </w:r>
    </w:p>
    <w:p>
      <w:pPr>
        <w:ind w:left="0" w:right="0" w:firstLine="560"/>
        <w:spacing w:before="450" w:after="450" w:line="312" w:lineRule="auto"/>
      </w:pPr>
      <w:r>
        <w:rPr>
          <w:rFonts w:ascii="宋体" w:hAnsi="宋体" w:eastAsia="宋体" w:cs="宋体"/>
          <w:color w:val="000"/>
          <w:sz w:val="28"/>
          <w:szCs w:val="28"/>
        </w:rPr>
        <w:t xml:space="preserve">一是全面开展“禁麻”工作。在市政府的有力支持下，开展了声势浩大的“禁麻”行动，查扣非法运营麻木160余辆，并结合实际，积极争取优惠政策，对特困户、下岗工人、伤残业主落实相关安臵、帮扶政策，疏堵结合，严格控制反弹。目前，整个城区基本已无麻木载客运营活动。二是大力整治车辆停靠秩序。在城区部分路段、人行道划定停车位，对违规停放车辆进行拍照，并送交警处罚中心进行处罚。截至目前，共纠正违停行为80多辆次，移交交警处罚中心300多起，规范自行车、摩托车停靠秩序200多起，处罚不按要求停靠的摩托车300多起，有效保障了城区大街小巷道路通畅。三是大力整治占道经营秩序。坚决取缔城区主街主道占道经营，实行进店规范经营，背街小巷严格控制占道面积，尽量集中划线经营。加强城区建筑施工管理，城区所有建筑一律实施围挡施工。规范城区托运、物流门市部的经营行为，杜绝占道装卸货物。严格规范洗车点的经营行为，杜绝占道洗车。通过整治，共取缔主街主道废旧回收门店、修车和洗车门店11个，纠正流动摊贩、马路市场、及出店经营设摊2600余起，其中取缔900余起，动员搬迁1400余起，教育整改2300余起。拆除占道棚亭50个，基本实现了城区主干道和重要街道无占道经营、出店经营和流动经营。特别是占道经营多年的莲花池路段在今年得到彻底整治，在社会上引起强烈反响和一致好评。四是大力整治专业市场秩序。对东大街农贸市场、平靖路农贸市场、三里河农贸市场开展集中整治，规范内部卫生管理，加强周边环境整治;对曹塘角水果批发市场、东大夜市市场等，实行归类、归群、定点、定位管理;对小街小巷经营摊点、城市出入口临时摊点，实行划线管理，杜绝出场经营现象。通过整治，“场外经营、以路代市”现象得到有效遏制。五是大力整治城市广告、立面。按照一店一牌、规范协调的要求，对不合格的广告招牌下达限期整改通知书。通过采取督促自拆和协助帮拆相结合的方式，全年共清理多余和不合格的店铺招牌136块、墙体广告52块、横幅条幅310条，收缴门前随意放臵的站牌215块，收缴“小广告”上万份，在人员密集区增设规范统一的信息发布栏64处。按照临街建筑立面整洁、规范的要求，采取“逐街推进、集中清拆”的办法，督促产权单位、经营户对主次干道、主要节点、城市进出口上陈旧、污损的建筑物、构筑物进行了全面整刷粉饰，美化了房屋立面，并在粉饰一新的临街围墙上设臵了统一、规范的公益广告。共拆除随意拉扯、搭盖、支撑的彩条布150块、雨阳篷168处、石棉瓦棚21间。委托专业公司“治癣”，发动群众“除癣”，组织相关部门“打癣”，多管齐下，严管重罚，让“牛皮癣”在城区无立足之地。同时采取机械作业和人工清除相结合的办法，对所有临街建筑上的“牛皮癣”进行了原色覆盖，恢复了墙体本色。六是大力整治鞭炮燃放秩序。按照《关于进一步加强城区鞭炮燃放和丧葬管理的通告》，组建了城东、城南、城西、城北、十里五个整治专班，对婚丧喜庆等各项行为加强监管，严控冲天炮扰民。局班子成员亲自带队，或集体出动，或轮流值勤，连夜加班加点，实施重点突击整治和常态化治理。对查处的违规燃放烟花爆竹单位及个人进行公开曝光，并上报市纪委予以通报批评。截至目前，共查处违规燃放烟花爆竹行为45起，对当事人及相关责任单位处以1000元——20__元数额罚款。</w:t>
      </w:r>
    </w:p>
    <w:p>
      <w:pPr>
        <w:ind w:left="0" w:right="0" w:firstLine="560"/>
        <w:spacing w:before="450" w:after="450" w:line="312" w:lineRule="auto"/>
      </w:pPr>
      <w:r>
        <w:rPr>
          <w:rFonts w:ascii="宋体" w:hAnsi="宋体" w:eastAsia="宋体" w:cs="宋体"/>
          <w:color w:val="000"/>
          <w:sz w:val="28"/>
          <w:szCs w:val="28"/>
        </w:rPr>
        <w:t xml:space="preserve">四、大建设，完善配套设施</w:t>
      </w:r>
    </w:p>
    <w:p>
      <w:pPr>
        <w:ind w:left="0" w:right="0" w:firstLine="560"/>
        <w:spacing w:before="450" w:after="450" w:line="312" w:lineRule="auto"/>
      </w:pPr>
      <w:r>
        <w:rPr>
          <w:rFonts w:ascii="宋体" w:hAnsi="宋体" w:eastAsia="宋体" w:cs="宋体"/>
          <w:color w:val="000"/>
          <w:sz w:val="28"/>
          <w:szCs w:val="28"/>
        </w:rPr>
        <w:t xml:space="preserve">一是千方百计争取建设资金。今年我市城市管理建设投入达到800万元，超历史水平。二是加强了环卫基础设施的规划建设。投资360多万元，增添大型压缩车1辆，转臂车1辆，转臂箱24个，垃圾清运车2辆，流动垃圾收集车100辆，果皮箱200个，不锈钢垃圾房40个，垃圾桶200个。筹措资金600万元，拟在应山、广水、开发区城区兴建10座垃圾中转站，并与城市公厕联建，解决垃圾“中转难”和市民“入厕难”问题。完成了应山双桥垃圾场场区后期配套工程，进行了竣工决算，按照要求配备了场长、机械、值守等基本工作人员。完成了广水竹林垃圾处理场的申报立项，目前前期的勘界、环评、设计、图审等准备工作已初步完成，正在进行相应的征地协调和招投标工作，预计明年启动建设。三是加强了公交站点的规划与建设。通过招商的方式，拟建50个港湾式公汽停靠站点，实现城区全覆盖，为市民乘车提供方便。目前，已有36个站点正在建设之中。</w:t>
      </w:r>
    </w:p>
    <w:p>
      <w:pPr>
        <w:ind w:left="0" w:right="0" w:firstLine="560"/>
        <w:spacing w:before="450" w:after="450" w:line="312" w:lineRule="auto"/>
      </w:pPr>
      <w:r>
        <w:rPr>
          <w:rFonts w:ascii="宋体" w:hAnsi="宋体" w:eastAsia="宋体" w:cs="宋体"/>
          <w:color w:val="000"/>
          <w:sz w:val="28"/>
          <w:szCs w:val="28"/>
        </w:rPr>
        <w:t xml:space="preserve">五、大举措，打击违法建筑</w:t>
      </w:r>
    </w:p>
    <w:p>
      <w:pPr>
        <w:ind w:left="0" w:right="0" w:firstLine="560"/>
        <w:spacing w:before="450" w:after="450" w:line="312" w:lineRule="auto"/>
      </w:pPr>
      <w:r>
        <w:rPr>
          <w:rFonts w:ascii="宋体" w:hAnsi="宋体" w:eastAsia="宋体" w:cs="宋体"/>
          <w:color w:val="000"/>
          <w:sz w:val="28"/>
          <w:szCs w:val="28"/>
        </w:rPr>
        <w:t xml:space="preserve">自7月底开展私人违建房管控工作以来，我局严格按照政府指令，抽调精干执法人员深入到一线，扎实开展管控工作。一是组织保障有力。作为牵头单位，我局联合住建、国土、城郊乡等各有关单位，组成一支40余人的管控专班，对城区私人违建房进行了严密布控。二是管控力度超前。专班执法成员连续奋战4个多月，放弃了所有休息休假日，中秋、国庆期间仍然坚持在一线，每天步行10多公里，走村串户进行调查摸底，开展执法行动。三是打击成效显著。采取常规管理或强制管理手段，责令停工4000余户次，拆除新建墙体2500余次，回填新挖地基9起，成功实施依法强制拆除4次，取得了强大的震慑效果，成功遏制了城区私人违建房抢建、强建势头。截至年底，城区90%私人违建户停工等待处理。</w:t>
      </w:r>
    </w:p>
    <w:p>
      <w:pPr>
        <w:ind w:left="0" w:right="0" w:firstLine="560"/>
        <w:spacing w:before="450" w:after="450" w:line="312" w:lineRule="auto"/>
      </w:pPr>
      <w:r>
        <w:rPr>
          <w:rFonts w:ascii="宋体" w:hAnsi="宋体" w:eastAsia="宋体" w:cs="宋体"/>
          <w:color w:val="000"/>
          <w:sz w:val="28"/>
          <w:szCs w:val="28"/>
        </w:rPr>
        <w:t xml:space="preserve">六、大宣传，促进文明创建</w:t>
      </w:r>
    </w:p>
    <w:p>
      <w:pPr>
        <w:ind w:left="0" w:right="0" w:firstLine="560"/>
        <w:spacing w:before="450" w:after="450" w:line="312" w:lineRule="auto"/>
      </w:pPr>
      <w:r>
        <w:rPr>
          <w:rFonts w:ascii="宋体" w:hAnsi="宋体" w:eastAsia="宋体" w:cs="宋体"/>
          <w:color w:val="000"/>
          <w:sz w:val="28"/>
          <w:szCs w:val="28"/>
        </w:rPr>
        <w:t xml:space="preserve">一是切合实际建章立制。根据《市城市市容管理和环境卫生管理实施细则》和市委、市政府《关于深入开展文明城市创建活动的决定》等有关精神，紧密结合我市实际，出台了《20__年文明城市创建工作方案》、《市文明城市创建责任目标管理实施细则》，对创建工作进行了量化、细化，对创建责任进行了分解、落实。</w:t>
      </w:r>
    </w:p>
    <w:p>
      <w:pPr>
        <w:ind w:left="0" w:right="0" w:firstLine="560"/>
        <w:spacing w:before="450" w:after="450" w:line="312" w:lineRule="auto"/>
      </w:pPr>
      <w:r>
        <w:rPr>
          <w:rFonts w:ascii="宋体" w:hAnsi="宋体" w:eastAsia="宋体" w:cs="宋体"/>
          <w:color w:val="000"/>
          <w:sz w:val="28"/>
          <w:szCs w:val="28"/>
        </w:rPr>
        <w:t xml:space="preserve">二是大张旗鼓展开宣传。紧密结合中心工作，通过设臵宣传栏，挂横幅、标语，发放小册子，出动宣传车全城巡回，深入到各个街道(乡)、社区(村)开展法律法规宣传;印发了《致市民一封信》12000多份;制作温馨提示牌3000多块，树立警示标语54处;在市广播电台、市电视台、广水网开辟专栏，做到每天有内容，每周有专题报道。通过一系列的强力宣传，不断提高广大市民的知晓率和参与率，不断提高市民的法制意识和文明卫生意识，营造了文明创建工作的浩大声势和良好势头。</w:t>
      </w:r>
    </w:p>
    <w:p>
      <w:pPr>
        <w:ind w:left="0" w:right="0" w:firstLine="560"/>
        <w:spacing w:before="450" w:after="450" w:line="312" w:lineRule="auto"/>
      </w:pPr>
      <w:r>
        <w:rPr>
          <w:rFonts w:ascii="宋体" w:hAnsi="宋体" w:eastAsia="宋体" w:cs="宋体"/>
          <w:color w:val="000"/>
          <w:sz w:val="28"/>
          <w:szCs w:val="28"/>
        </w:rPr>
        <w:t xml:space="preserve">三是真抓实干树立形象。自开展城市综合治理工作以来，以创建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2025-01-31T10:39:02+08:00</dcterms:created>
  <dcterms:modified xsi:type="dcterms:W3CDTF">2025-01-31T10:39:02+08:00</dcterms:modified>
</cp:coreProperties>
</file>

<file path=docProps/custom.xml><?xml version="1.0" encoding="utf-8"?>
<Properties xmlns="http://schemas.openxmlformats.org/officeDocument/2006/custom-properties" xmlns:vt="http://schemas.openxmlformats.org/officeDocument/2006/docPropsVTypes"/>
</file>