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2024年政府个人年终工作总结与计划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w:t>
      </w:r>
    </w:p>
    <w:p>
      <w:pPr>
        <w:ind w:left="0" w:right="0" w:firstLine="560"/>
        <w:spacing w:before="450" w:after="450" w:line="312" w:lineRule="auto"/>
      </w:pPr>
      <w:r>
        <w:rPr>
          <w:rFonts w:ascii="宋体" w:hAnsi="宋体" w:eastAsia="宋体" w:cs="宋体"/>
          <w:color w:val="000"/>
          <w:sz w:val="28"/>
          <w:szCs w:val="28"/>
        </w:rPr>
        <w:t xml:space="preserve">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x年更好的完成各项工作和任务，特将xx年工作情况和xx年工作计划总结如下。</w:t>
      </w:r>
    </w:p>
    <w:p>
      <w:pPr>
        <w:ind w:left="0" w:right="0" w:firstLine="560"/>
        <w:spacing w:before="450" w:after="450" w:line="312" w:lineRule="auto"/>
      </w:pPr>
      <w:r>
        <w:rPr>
          <w:rFonts w:ascii="宋体" w:hAnsi="宋体" w:eastAsia="宋体" w:cs="宋体"/>
          <w:color w:val="000"/>
          <w:sz w:val="28"/>
          <w:szCs w:val="28"/>
        </w:rPr>
        <w:t xml:space="preserve">　　一、xx年主要工作情况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　　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　　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　　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　　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　　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　　出于领导的信任，我拟定了全区xx年循环经济工作要点及循环经济宣传月活动方案，同时于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　　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　　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　　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　　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二、xx年工作计划</w:t>
      </w:r>
    </w:p>
    <w:p>
      <w:pPr>
        <w:ind w:left="0" w:right="0" w:firstLine="560"/>
        <w:spacing w:before="450" w:after="450" w:line="312" w:lineRule="auto"/>
      </w:pPr>
      <w:r>
        <w:rPr>
          <w:rFonts w:ascii="宋体" w:hAnsi="宋体" w:eastAsia="宋体" w:cs="宋体"/>
          <w:color w:val="000"/>
          <w:sz w:val="28"/>
          <w:szCs w:val="28"/>
        </w:rPr>
        <w:t xml:space="preserve">　　1、做好投资科日常工作</w:t>
      </w:r>
    </w:p>
    <w:p>
      <w:pPr>
        <w:ind w:left="0" w:right="0" w:firstLine="560"/>
        <w:spacing w:before="450" w:after="450" w:line="312" w:lineRule="auto"/>
      </w:pPr>
      <w:r>
        <w:rPr>
          <w:rFonts w:ascii="宋体" w:hAnsi="宋体" w:eastAsia="宋体" w:cs="宋体"/>
          <w:color w:val="000"/>
          <w:sz w:val="28"/>
          <w:szCs w:val="28"/>
        </w:rPr>
        <w:t xml:space="preserve">　　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　　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　　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　　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　　治理工程领域项目建设排查工作是区纪委组织的一项工作，我局是此次排查工作的牵头单位之一，而我是我局治理工程领域项目建设排查工作办公室主任，负责开展工程建设领域突出问题专项治理的日常工作。此项工作从xx年底持续到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　　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　　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2025-01-19T08:25:33+08:00</dcterms:created>
  <dcterms:modified xsi:type="dcterms:W3CDTF">2025-01-19T08:25:33+08:00</dcterms:modified>
</cp:coreProperties>
</file>

<file path=docProps/custom.xml><?xml version="1.0" encoding="utf-8"?>
<Properties xmlns="http://schemas.openxmlformats.org/officeDocument/2006/custom-properties" xmlns:vt="http://schemas.openxmlformats.org/officeDocument/2006/docPropsVTypes"/>
</file>