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交通警察年度执法工作总结</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交通警察年度执法工作总结（精选4篇）交通警察年度执法工作总结 篇1 20xx年，在市委、市政府的关心和支持下，在市局党委的正确下，本人兢兢业业，扎实工作，圆满完成了全年的各项目标任务，现将本人今年的工作情况汇报如下： 一、一年来履行岗位职责...</w:t>
      </w:r>
    </w:p>
    <w:p>
      <w:pPr>
        <w:ind w:left="0" w:right="0" w:firstLine="560"/>
        <w:spacing w:before="450" w:after="450" w:line="312" w:lineRule="auto"/>
      </w:pPr>
      <w:r>
        <w:rPr>
          <w:rFonts w:ascii="宋体" w:hAnsi="宋体" w:eastAsia="宋体" w:cs="宋体"/>
          <w:color w:val="000"/>
          <w:sz w:val="28"/>
          <w:szCs w:val="28"/>
        </w:rPr>
        <w:t xml:space="preserve">交通警察年度执法工作总结（精选4篇）</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篇1</w:t>
      </w:r>
    </w:p>
    <w:p>
      <w:pPr>
        <w:ind w:left="0" w:right="0" w:firstLine="560"/>
        <w:spacing w:before="450" w:after="450" w:line="312" w:lineRule="auto"/>
      </w:pPr>
      <w:r>
        <w:rPr>
          <w:rFonts w:ascii="宋体" w:hAnsi="宋体" w:eastAsia="宋体" w:cs="宋体"/>
          <w:color w:val="000"/>
          <w:sz w:val="28"/>
          <w:szCs w:val="28"/>
        </w:rPr>
        <w:t xml:space="preserve">20xx年，在市委、市政府的关心和支持下，在市局党委的正确下，本人兢兢业业，扎实工作，圆满完成了全年的各项目标任务，现将本人今年的工作情况汇报如下：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重要思想已经xx大为指导，注重学习、勤于思考，不断提高自己的政策理论水平。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我作为市交警大队的副大队长，始终坚持认真学习深刻邓小平理论、 三个代表 重要思想、xx大、xx大会议精神，把自身的学习和带领全队学习结合起来，充分发挥副职的参谋助手作用，在抓警风、转作风、促行风中坚持讲学习、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篇2</w:t>
      </w:r>
    </w:p>
    <w:p>
      <w:pPr>
        <w:ind w:left="0" w:right="0" w:firstLine="560"/>
        <w:spacing w:before="450" w:after="450" w:line="312" w:lineRule="auto"/>
      </w:pPr>
      <w:r>
        <w:rPr>
          <w:rFonts w:ascii="宋体" w:hAnsi="宋体" w:eastAsia="宋体" w:cs="宋体"/>
          <w:color w:val="000"/>
          <w:sz w:val="28"/>
          <w:szCs w:val="28"/>
        </w:rPr>
        <w:t xml:space="preserve">X年，是实施 规划的开局之年，也是公安部确定的基础建设年，提出了 抓基层、打基础、苦练基本功 的总体要求。本人结合本队实际，围绕 三基 建设工作，认真履行职责，团结干事，狠抓落实。以邓小平理论和 重要思想为指导，深入贯彻党的xx届三中、四中全会和全国公安 二十公 会议精神，牢固树立 立警为公、执法为民 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 权为谁用，为谁执法，为谁服务 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(一)围绕公安机关开展岗位大练兵活动，三基工程建设，立足本职，并结合实际，认真开展好各项工作，本着 干什么学什么，缺什么补什么 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 谁签字、谁负责 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 五小 驾驶人的考核;机动车的准入关，平时人、车的审验、检验，要求民警严格按照操作规程办事，积极开展宣传教育，全面推行 谁签字，谁负责 原则，抓好源头管理。四是多次开展拖拉机、农用车、客运车辆、摩托车等专项治理，严格查处各类交通违法行为，消除各类交通安全隐患。</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 五条禁令 、 十条警规 和其他警规警纪，始终坚持 人要精神，物要整洁，说话和气，办事公道 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交通警察年度执法工作总结 篇4</w:t>
      </w:r>
    </w:p>
    <w:p>
      <w:pPr>
        <w:ind w:left="0" w:right="0" w:firstLine="560"/>
        <w:spacing w:before="450" w:after="450" w:line="312" w:lineRule="auto"/>
      </w:pPr>
      <w:r>
        <w:rPr>
          <w:rFonts w:ascii="宋体" w:hAnsi="宋体" w:eastAsia="宋体" w:cs="宋体"/>
          <w:color w:val="000"/>
          <w:sz w:val="28"/>
          <w:szCs w:val="28"/>
        </w:rPr>
        <w:t xml:space="preserve">_年，是实施“___”规划的开局之年，也是公安部确定的基础建设年，提出了“抓基层、打基础、苦练基本功”的总体要求。本人结合本队实际，围绕“三基”建设工作，认真履行职责，团结干事，狠抓落实。深入贯彻党的__届三中、四中全会和全国公安“二十公”会议精神，牢固树立“立警为公、执法为民”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权为谁用，为谁执法，为谁服务”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一)围绕公安机关开展岗位大练兵活动，三基工程建设，立足本职，并结合实际，认真开展好各项工作，本着“干什么学什么，缺什么补什么”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谁签字、谁负责”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五小”驾驶人的考核;机动车的准入关，平时人、车的审验、检验，要求民警严格按照操作规程办事，积极开展宣传教育，全面推行“谁签字，谁负责”原则，抓好源头管理。四是多次开展拖拉机、农用车、客运车辆、摩托车等专项治理，严格查处各类交通违法行为，消除各类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2025-01-19T02:36:24+08:00</dcterms:created>
  <dcterms:modified xsi:type="dcterms:W3CDTF">2025-01-19T02:36:24+08:00</dcterms:modified>
</cp:coreProperties>
</file>

<file path=docProps/custom.xml><?xml version="1.0" encoding="utf-8"?>
<Properties xmlns="http://schemas.openxmlformats.org/officeDocument/2006/custom-properties" xmlns:vt="http://schemas.openxmlformats.org/officeDocument/2006/docPropsVTypes"/>
</file>