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设备工程师年终总结</w:t>
      </w:r>
      <w:bookmarkEnd w:id="1"/>
    </w:p>
    <w:p>
      <w:pPr>
        <w:jc w:val="center"/>
        <w:spacing w:before="0" w:after="450"/>
      </w:pPr>
      <w:r>
        <w:rPr>
          <w:rFonts w:ascii="Arial" w:hAnsi="Arial" w:eastAsia="Arial" w:cs="Arial"/>
          <w:color w:val="999999"/>
          <w:sz w:val="20"/>
          <w:szCs w:val="20"/>
        </w:rPr>
        <w:t xml:space="preserve">来源：网络  作者：醉人清风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设备工程师年终总结 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w:t>
      </w:r>
    </w:p>
    <w:p>
      <w:pPr>
        <w:ind w:left="0" w:right="0" w:firstLine="560"/>
        <w:spacing w:before="450" w:after="450" w:line="312" w:lineRule="auto"/>
      </w:pPr>
      <w:r>
        <w:rPr>
          <w:rFonts w:ascii="宋体" w:hAnsi="宋体" w:eastAsia="宋体" w:cs="宋体"/>
          <w:color w:val="000"/>
          <w:sz w:val="28"/>
          <w:szCs w:val="28"/>
        </w:rPr>
        <w:t xml:space="preserve">设备工程师年终总结</w:t>
      </w:r>
    </w:p>
    <w:p>
      <w:pPr>
        <w:ind w:left="0" w:right="0" w:firstLine="560"/>
        <w:spacing w:before="450" w:after="450" w:line="312" w:lineRule="auto"/>
      </w:pPr>
      <w:r>
        <w:rPr>
          <w:rFonts w:ascii="宋体" w:hAnsi="宋体" w:eastAsia="宋体" w:cs="宋体"/>
          <w:color w:val="000"/>
          <w:sz w:val="28"/>
          <w:szCs w:val="28"/>
        </w:rPr>
        <w:t xml:space="preserve">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初，虽然在XX年公司取得了可喜的成果，但是公司领导并没有沾沾自喜，反而为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 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找总结之七十由我安装调试。在客服人员不在的时候，我能够协助客服部解答客户疑问和市内客户的维修。其中天合富奥维修维护数十次。XX年是艰苦的一年，因世界经济大环境的影响，公司的业绩没有达到理想状态，但是我不会被这些客观条件吓倒，我坚信在公司领导的带领下，我们一定能顺利度过难关，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我对于自己的要求是更严格遵守公司规章制度。努力提高高自己的管理才能，我为自己立下目标，XX年我要实现设备电气部分零失误。请公司领导监督我的工作。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