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年终工作总结3000字</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年终工作总结3000字（精选12篇）年终工作总结3000字 篇1 公司技术、科技、标准化、QHSE管理体系工作认真贯彻落实管理局和建设集团的工作要求，紧紧围绕公司一届二次职代会精神和公司经营改革总体方案，坚持“遵守承诺让业主满意，追求卓越建...</w:t>
      </w:r>
    </w:p>
    <w:p>
      <w:pPr>
        <w:ind w:left="0" w:right="0" w:firstLine="560"/>
        <w:spacing w:before="450" w:after="450" w:line="312" w:lineRule="auto"/>
      </w:pPr>
      <w:r>
        <w:rPr>
          <w:rFonts w:ascii="宋体" w:hAnsi="宋体" w:eastAsia="宋体" w:cs="宋体"/>
          <w:color w:val="000"/>
          <w:sz w:val="28"/>
          <w:szCs w:val="28"/>
        </w:rPr>
        <w:t xml:space="preserve">年终工作总结3000字（精选12篇）</w:t>
      </w:r>
    </w:p>
    <w:p>
      <w:pPr>
        <w:ind w:left="0" w:right="0" w:firstLine="560"/>
        <w:spacing w:before="450" w:after="450" w:line="312" w:lineRule="auto"/>
      </w:pPr>
      <w:r>
        <w:rPr>
          <w:rFonts w:ascii="宋体" w:hAnsi="宋体" w:eastAsia="宋体" w:cs="宋体"/>
          <w:color w:val="000"/>
          <w:sz w:val="28"/>
          <w:szCs w:val="28"/>
        </w:rPr>
        <w:t xml:space="preserve">年终工作总结3000字 篇1</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根据教导处安排，于_月15日(星期三)，大队部对全校班主任老师工作手册进行了检查，现将检查情况小结如下：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宋体" w:hAnsi="宋体" w:eastAsia="宋体" w:cs="宋体"/>
          <w:color w:val="000"/>
          <w:sz w:val="28"/>
          <w:szCs w:val="28"/>
        </w:rPr>
        <w:t xml:space="preserve">年终工作总结3000字 篇2</w:t>
      </w:r>
    </w:p>
    <w:p>
      <w:pPr>
        <w:ind w:left="0" w:right="0" w:firstLine="560"/>
        <w:spacing w:before="450" w:after="450" w:line="312" w:lineRule="auto"/>
      </w:pPr>
      <w:r>
        <w:rPr>
          <w:rFonts w:ascii="宋体" w:hAnsi="宋体" w:eastAsia="宋体" w:cs="宋体"/>
          <w:color w:val="000"/>
          <w:sz w:val="28"/>
          <w:szCs w:val="28"/>
        </w:rPr>
        <w:t xml:space="preserve">在过去的201#年里，我院在董事会及武穴市卫生局的正确领导下，紧紧围绕“以市场为导向，创新经营思路及经营理念，主动适应医疗市场需求，力求科学定位市场，坚持以人为本，着力推进规范创院、人才强院战略，转变观念，树立“品牌”意识，有效地增强医院综合实力”的总体思路，以发展为主题，以改善经营模式、改革创新为动力，突出服务，突出质量，突出重点，突出特色，不断调整思路，全体员工团结协作，奋力拼搏，较好地完成了全年的工作任务，医院整体水平迈上了一个新的台阶。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一、把“口牌、规范”叫响、积极打造品牌医院。</w:t>
      </w:r>
    </w:p>
    <w:p>
      <w:pPr>
        <w:ind w:left="0" w:right="0" w:firstLine="560"/>
        <w:spacing w:before="450" w:after="450" w:line="312" w:lineRule="auto"/>
      </w:pPr>
      <w:r>
        <w:rPr>
          <w:rFonts w:ascii="宋体" w:hAnsi="宋体" w:eastAsia="宋体" w:cs="宋体"/>
          <w:color w:val="000"/>
          <w:sz w:val="28"/>
          <w:szCs w:val="28"/>
        </w:rPr>
        <w:t xml:space="preserve">按照省卫生厅、市卫生局的部署，今年以来全院以打造“规范”医院、在群众中树口牌”活动为契机，围绕提升医疗质量和服务水平开展工作：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1、狠下功夫，努力提高医疗质量，形成了“质量兴院”的良好氛围。</w:t>
      </w:r>
    </w:p>
    <w:p>
      <w:pPr>
        <w:ind w:left="0" w:right="0" w:firstLine="560"/>
        <w:spacing w:before="450" w:after="450" w:line="312" w:lineRule="auto"/>
      </w:pPr>
      <w:r>
        <w:rPr>
          <w:rFonts w:ascii="宋体" w:hAnsi="宋体" w:eastAsia="宋体" w:cs="宋体"/>
          <w:color w:val="000"/>
          <w:sz w:val="28"/>
          <w:szCs w:val="28"/>
        </w:rPr>
        <w:t xml:space="preserve">医疗质量关系到病人的生命安全和身体健康，是医院发展的根本。我们把市卫生局年初部署的“医疗质量管理年”活动内容融入到创建“群众满意医院”活动当中，把提高医院医疗质量放在突出的位置。医院先后出台了一系列管理措施，确保医疗质量和医疗安全，有效杜绝了医疗事故和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历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机制，实施了一系列保证医疗质量的措施和方法。对照创建“规范医院”活动考评标准，根据有关的法律法规，结合我院实际情况，完善有关的管理规定和制度。制定了《突发公共卫生事件应急处理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护士管理办法》、《医疗事故处理条例》、《病历书写基本规范》等法律法规的学习和教育，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医疗文书的书写质量，认真贯彻落实卫生部的《病历书写基本规范（试行）》和湖北省出台的《病历书写基本规范（试行）实施细则》，医院加强了对病历质量的检查工作：一是院领导经常不定期抽查运行病历和门诊病历，多次组织本院检查组督查病历质量，对不合格的病历通报批评，并责令重新改写，直至合格为止。二是科室主任对住院病历进行经常性的检查，及时纠正病历质量问题。三是质控科对每份归档病历进行每月终末质量检查，每月对病历质量情况进行小结并通报全院。四是病案管理委员会加大了管理力度，针对病历质量存在的问题进行专题讨论，制定了整改措施，督促及时整改。201#年共检查病历665份，其中甲级质量病历659份，有6份为乙级病历，未发现丙级病历，病历甲级率为99.1%。全年病历质量较好的科室有内科、妇科、外科、受到市局医疗检查组的肯定。201#年全院书写病历数最多的前两名医生分别是：内科的饶水廉、妇科的柯丽娟。</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落实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加强护理质量控制，提高了临床护理质量。一是注重发挥科室质控小组的作用，明确了科室护理质控小组的职责和工作方法，每月进行信息交流，提高了护士参与质量管理的意识，对抓好环节质量控制起到了促进作用。二是严格执行等级护理制度及考评标准，按等级护理要求落实病人的护理措施，重点加强了新入病人及重病人的日、夜间巡视工作。三是加强护理文书的规范书写，认真执行《省病历书写基本规范（实施细则）》，明确住院护理病历的质控护士，加强对护理记录的环节质控，及时纠正护士不正确、不规范的书写，提高了护理文书的内涵质量，201#年护理质量较好的同志分别是：李兰兰、陈星，张凤华、韩丽娟、徐超英。四是坚持护理质量考评，采取随机与定期相结合，每季组织各科室护士长屈万珍要进行一次全院护理质量大检查，每月抽查，每周交叉性小检查，对检查结果进行分析点评，发现问题及时提出整改措施，并在每周早会上点评。由于全院护理人员的辛勤付出，我院的护理工作在“规范医院”迈上一大步。在市局检查验收中受到充分的肯定。</w:t>
      </w:r>
    </w:p>
    <w:p>
      <w:pPr>
        <w:ind w:left="0" w:right="0" w:firstLine="560"/>
        <w:spacing w:before="450" w:after="450" w:line="312" w:lineRule="auto"/>
      </w:pPr>
      <w:r>
        <w:rPr>
          <w:rFonts w:ascii="宋体" w:hAnsi="宋体" w:eastAsia="宋体" w:cs="宋体"/>
          <w:color w:val="000"/>
          <w:sz w:val="28"/>
          <w:szCs w:val="28"/>
        </w:rPr>
        <w:t xml:space="preserve">全年护理住院病人665人，实现我院建以来零的突破，其中病危病人5人；一级护理29天次，急诊5人次，抢救危重病人3人次，执行输液9490人次，大手术护理12人次，各种治疗4043人次，其中住院治疗201#人次，门诊病人治疗1940人次，书写护理病历665份。全年未发生护理差错事故。</w:t>
      </w:r>
    </w:p>
    <w:p>
      <w:pPr>
        <w:ind w:left="0" w:right="0" w:firstLine="560"/>
        <w:spacing w:before="450" w:after="450" w:line="312" w:lineRule="auto"/>
      </w:pPr>
      <w:r>
        <w:rPr>
          <w:rFonts w:ascii="宋体" w:hAnsi="宋体" w:eastAsia="宋体" w:cs="宋体"/>
          <w:color w:val="000"/>
          <w:sz w:val="28"/>
          <w:szCs w:val="28"/>
        </w:rPr>
        <w:t xml:space="preserve">（7）加强医院感染管理工作，有效预防和控制了医院感染。各科均能按医院要求严格执行院内感染管理规范，按时做好院内感染监测工作并按规定及时上报传染病疫情。2、积极倡导人性化服务，想方设法提供便民措施。</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员工展开了换位思考，把自己置身于病人的角度，从病人的思维出发，想方设法为病人提供最温馨的服务，全院先后推行了19条便民服务管理措施，将人性化服务贯穿于医疗服务的全过程，受到患者及其家属的广泛好评，全年医院投诉明显减少，群众表扬明显增多。</w:t>
      </w:r>
    </w:p>
    <w:p>
      <w:pPr>
        <w:ind w:left="0" w:right="0" w:firstLine="560"/>
        <w:spacing w:before="450" w:after="450" w:line="312" w:lineRule="auto"/>
      </w:pPr>
      <w:r>
        <w:rPr>
          <w:rFonts w:ascii="宋体" w:hAnsi="宋体" w:eastAsia="宋体" w:cs="宋体"/>
          <w:color w:val="000"/>
          <w:sz w:val="28"/>
          <w:szCs w:val="28"/>
        </w:rPr>
        <w:t xml:space="preserve">3、优化就医环境，营造花园式医院。</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对院内及院周边环境进行了整治，完善了院内外责任区的卫生基础设施，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4、强化措施，进一步调整医院收入结构，控制药品收入比例。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严格控制药品在医疗业务收入中的比例，提高收入含金量，增加医院可持续发展能力及抗风险能力，使患者以最低的费用享受到质的服务是近年来医院收入结构调整的主要目的。一年来，通过新农合的开展、有效地降低了药品成本，降低了药品价格。同时坚持合理检查、合理用药、合理治疗，纠正滥开检查、开大处方的行为，制定了以常用药物为主的《基本用药目录》，在用药结构和用药范围上，对临床用药进行指导和控制，有效控制了药品费用的不合理增长，社会对医院价格的日渐趋于好感。</w:t>
      </w:r>
    </w:p>
    <w:p>
      <w:pPr>
        <w:ind w:left="0" w:right="0" w:firstLine="560"/>
        <w:spacing w:before="450" w:after="450" w:line="312" w:lineRule="auto"/>
      </w:pPr>
      <w:r>
        <w:rPr>
          <w:rFonts w:ascii="宋体" w:hAnsi="宋体" w:eastAsia="宋体" w:cs="宋体"/>
          <w:color w:val="000"/>
          <w:sz w:val="28"/>
          <w:szCs w:val="28"/>
        </w:rPr>
        <w:t xml:space="preserve">5、铁心硬手，抓好医院行风建设。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和评先评优挂钩，对群众投诉医德医风存在问题的，实行“一次投诉待岗”制度。建立了医疗服务信息公示制度，自觉接受社会监督，并在醒目位置设立投诉箱、意见箱，公布投诉电话，只要病人及家属反映问题属实或提出的意见切实可行，医院便及时调查处理及组织整改。全年医院共处理了3起违规违纪的人和事，其中有2人次受到退岗处理。</w:t>
      </w:r>
    </w:p>
    <w:p>
      <w:pPr>
        <w:ind w:left="0" w:right="0" w:firstLine="560"/>
        <w:spacing w:before="450" w:after="450" w:line="312" w:lineRule="auto"/>
      </w:pPr>
      <w:r>
        <w:rPr>
          <w:rFonts w:ascii="宋体" w:hAnsi="宋体" w:eastAsia="宋体" w:cs="宋体"/>
          <w:color w:val="000"/>
          <w:sz w:val="28"/>
          <w:szCs w:val="28"/>
        </w:rPr>
        <w:t xml:space="preserve">二、量化考评，积极推进人事制度改革，</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一年时间的实施，已经取得了一定的成绩和经验，但也还有许多不够完善的地方，如有的考评标准过于笼统，有的针对性不很强，有的不便操作等。我们对考评方案进一步进行了修订，使考评工作中难以操作的条款得到进一步细化、量化，力求使其更科学、合理。为了促进服务效率和服务质量的提高，主要内容有医德医风、工作质量及劳动纪律等方面，对在这些方面年终考评得分低于80分的末位者，医院给予停岗、待岗或转岗的处理。</w:t>
      </w:r>
    </w:p>
    <w:p>
      <w:pPr>
        <w:ind w:left="0" w:right="0" w:firstLine="560"/>
        <w:spacing w:before="450" w:after="450" w:line="312" w:lineRule="auto"/>
      </w:pPr>
      <w:r>
        <w:rPr>
          <w:rFonts w:ascii="宋体" w:hAnsi="宋体" w:eastAsia="宋体" w:cs="宋体"/>
          <w:color w:val="000"/>
          <w:sz w:val="28"/>
          <w:szCs w:val="28"/>
        </w:rPr>
        <w:t xml:space="preserve">三、突出重点，积极实施科技兴院战略。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目前，医院正筹备恢复妇产科。通过对医院现有资源的整合，实现科有重点，人有专长的格局。</w:t>
      </w:r>
    </w:p>
    <w:p>
      <w:pPr>
        <w:ind w:left="0" w:right="0" w:firstLine="560"/>
        <w:spacing w:before="450" w:after="450" w:line="312" w:lineRule="auto"/>
      </w:pPr>
      <w:r>
        <w:rPr>
          <w:rFonts w:ascii="宋体" w:hAnsi="宋体" w:eastAsia="宋体" w:cs="宋体"/>
          <w:color w:val="000"/>
          <w:sz w:val="28"/>
          <w:szCs w:val="28"/>
        </w:rPr>
        <w:t xml:space="preserve">2、积极开展中医诊疗新技术，提高医院技术水平。今年我们派员去599医院、鄂洲爱民医院、其中小针治疗腰惟间盘突出、陈旧性腰椎骨质增生应用、获得良好效果，填补了我市空白。许多科室不断拓展技术领域，通过提高医疗质量和服务水平，逐步形成自身的特色，如急诊科对陶主任对脑中风、心梗等危重疾病的救治技术，有独到之处，常受到病人及家属的赞扬，在城内有一定的声誉。放射科拍片670多张、胃肠钡歺造影120人次、输卵管造影11人次、体检220人次，并想方设法为医院排忧解难。B超检查2334人次，心电图879人次。化验室完成4556人次、其中体检义诊1300人次、生化810人次、专科检查1727人次。</w:t>
      </w:r>
    </w:p>
    <w:p>
      <w:pPr>
        <w:ind w:left="0" w:right="0" w:firstLine="560"/>
        <w:spacing w:before="450" w:after="450" w:line="312" w:lineRule="auto"/>
      </w:pPr>
      <w:r>
        <w:rPr>
          <w:rFonts w:ascii="宋体" w:hAnsi="宋体" w:eastAsia="宋体" w:cs="宋体"/>
          <w:color w:val="000"/>
          <w:sz w:val="28"/>
          <w:szCs w:val="28"/>
        </w:rPr>
        <w:t xml:space="preserve">3、加强继续医学教育，努力提高医务人员业务素质。派人赴河南洛河参加“小针刀”培训学习，为提高医务人员的业务素质和诊疗水平，医院十分重视继续医学教育和专业人员的业务培训。采取请进来，派出去及远程医学教育等形式抓好继续医学教育。对导医及其它新进员工进行培训，请上级医院专家来我院会诊、开展不孕不肓新技术，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余万元，购进病床40张、被服50套，安装丨传呼系统，下排气式新型消毒锅，手术整体无影灯等，便携式B超机，新增6台电脑和4打印机，碎纸机、使医院的服务质量得到进一步提升。</w:t>
      </w:r>
    </w:p>
    <w:p>
      <w:pPr>
        <w:ind w:left="0" w:right="0" w:firstLine="560"/>
        <w:spacing w:before="450" w:after="450" w:line="312" w:lineRule="auto"/>
      </w:pPr>
      <w:r>
        <w:rPr>
          <w:rFonts w:ascii="宋体" w:hAnsi="宋体" w:eastAsia="宋体" w:cs="宋体"/>
          <w:color w:val="000"/>
          <w:sz w:val="28"/>
          <w:szCs w:val="28"/>
        </w:rPr>
        <w:t xml:space="preserve">四、营造安全稳定环境、积极抓好医院的综合治理工作。</w:t>
      </w:r>
    </w:p>
    <w:p>
      <w:pPr>
        <w:ind w:left="0" w:right="0" w:firstLine="560"/>
        <w:spacing w:before="450" w:after="450" w:line="312" w:lineRule="auto"/>
      </w:pPr>
      <w:r>
        <w:rPr>
          <w:rFonts w:ascii="宋体" w:hAnsi="宋体" w:eastAsia="宋体" w:cs="宋体"/>
          <w:color w:val="000"/>
          <w:sz w:val="28"/>
          <w:szCs w:val="28"/>
        </w:rPr>
        <w:t xml:space="preserve">今年医院认真贯彻落实市、政法委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为实现全年综治工作达到“十个坚决防止”的目标，今年年初医院与科室签订了社会治安综合治理责任状。三是强化检查监督，防范案件的发生。为使各项制度有效落实，对全院实行24小时监控，保安人员巡查、坚持了每周一次安全大检查，加大对重点科室的巡查力度，对检查出的问题及时提出整改意见，一年来医院的公共秩序、社会治安较有明显改观，为医院的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五、重视环保、积极枛好医疗废物的管理工作</w:t>
      </w:r>
    </w:p>
    <w:p>
      <w:pPr>
        <w:ind w:left="0" w:right="0" w:firstLine="560"/>
        <w:spacing w:before="450" w:after="450" w:line="312" w:lineRule="auto"/>
      </w:pPr>
      <w:r>
        <w:rPr>
          <w:rFonts w:ascii="宋体" w:hAnsi="宋体" w:eastAsia="宋体" w:cs="宋体"/>
          <w:color w:val="000"/>
          <w:sz w:val="28"/>
          <w:szCs w:val="28"/>
        </w:rPr>
        <w:t xml:space="preserve">保洁工作受到了全体员工和社会的肯定，根据《医疗废物管理条例》，建立健全了医疗废物管理的规章制度，认真做好医疗废物的分类、收集工作，并统一送到市环保部门许可的医疗废物集中处置单位进行集中处置，杜绝了单位或个人买卖、丢弃医疗废物和回收利用医疗废物的现象，确保了医疗废物的安全、有序管理。</w:t>
      </w:r>
    </w:p>
    <w:p>
      <w:pPr>
        <w:ind w:left="0" w:right="0" w:firstLine="560"/>
        <w:spacing w:before="450" w:after="450" w:line="312" w:lineRule="auto"/>
      </w:pPr>
      <w:r>
        <w:rPr>
          <w:rFonts w:ascii="宋体" w:hAnsi="宋体" w:eastAsia="宋体" w:cs="宋体"/>
          <w:color w:val="000"/>
          <w:sz w:val="28"/>
          <w:szCs w:val="28"/>
        </w:rPr>
        <w:t xml:space="preserve">六、调动员工的潜力、积极引领医院“文化”建设，</w:t>
      </w:r>
    </w:p>
    <w:p>
      <w:pPr>
        <w:ind w:left="0" w:right="0" w:firstLine="560"/>
        <w:spacing w:before="450" w:after="450" w:line="312" w:lineRule="auto"/>
      </w:pPr>
      <w:r>
        <w:rPr>
          <w:rFonts w:ascii="宋体" w:hAnsi="宋体" w:eastAsia="宋体" w:cs="宋体"/>
          <w:color w:val="000"/>
          <w:sz w:val="28"/>
          <w:szCs w:val="28"/>
        </w:rPr>
        <w:t xml:space="preserve">重视和加强对医院工作的领导，注意发挥青年和女员工在医院建设中的作用，利用每周一早会唱“感恩的心”、和“仁爱永恒”院歌，激发全体员工干好本职的热情，利用3.8妇女、5.12国际护士节、端午节、中秋节物质的发放，等主要节日组织开展多彩文化的活动，人管人气死了人，制管人累死人、文化管人才管住了魂，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七）做好台胀、积极抓好计划生育各项制度的落实，去年在这方做了“非法终止终娠”，今年以来我院痛政前非、痛定思痛，切实做好计划生育各项工作。按照上级部署，今年所有职工都与医院签订了“计划生育管理合同书”，确保了我院计育率和计划生育有关规章的落实。</w:t>
      </w:r>
    </w:p>
    <w:p>
      <w:pPr>
        <w:ind w:left="0" w:right="0" w:firstLine="560"/>
        <w:spacing w:before="450" w:after="450" w:line="312" w:lineRule="auto"/>
      </w:pPr>
      <w:r>
        <w:rPr>
          <w:rFonts w:ascii="宋体" w:hAnsi="宋体" w:eastAsia="宋体" w:cs="宋体"/>
          <w:color w:val="000"/>
          <w:sz w:val="28"/>
          <w:szCs w:val="28"/>
        </w:rPr>
        <w:t xml:space="preserve">（八）利用资源、积极探索医疗市场可行性。</w:t>
      </w:r>
    </w:p>
    <w:p>
      <w:pPr>
        <w:ind w:left="0" w:right="0" w:firstLine="560"/>
        <w:spacing w:before="450" w:after="450" w:line="312" w:lineRule="auto"/>
      </w:pPr>
      <w:r>
        <w:rPr>
          <w:rFonts w:ascii="宋体" w:hAnsi="宋体" w:eastAsia="宋体" w:cs="宋体"/>
          <w:color w:val="000"/>
          <w:sz w:val="28"/>
          <w:szCs w:val="28"/>
        </w:rPr>
        <w:t xml:space="preserve">201#年主动与各乡镇卫生院衡接，免费为乡村医生培训卫技人员两场共计140人次。建立转诊平台、开展义诊咨询活动13次，免费为农村村民，边远山区，留守儿童，妇女、老年进行疾病普查23次，检查了880人次。全年进行健康体检1300余人次。</w:t>
      </w:r>
    </w:p>
    <w:p>
      <w:pPr>
        <w:ind w:left="0" w:right="0" w:firstLine="560"/>
        <w:spacing w:before="450" w:after="450" w:line="312" w:lineRule="auto"/>
      </w:pPr>
      <w:r>
        <w:rPr>
          <w:rFonts w:ascii="宋体" w:hAnsi="宋体" w:eastAsia="宋体" w:cs="宋体"/>
          <w:color w:val="000"/>
          <w:sz w:val="28"/>
          <w:szCs w:val="28"/>
        </w:rPr>
        <w:t xml:space="preserve">以上成绩的取得，是董事会和市卫生局正确领导的结果，是全院员工共同努力的结果，在此，我代表医院领导向全体员工、表示最诚挚的敬意和衷心的感谢。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强势医院相比，在人才建设、科技发展上还有较大的差距；医院的管理还跟不上形势的发展和需要；门诊业务量提升不明显，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2、医疗质量还有薄弱环节，在开展组织的例行检查中，多次发现病历书写不规范、不及时、缺项漏项等情况。</w:t>
      </w:r>
    </w:p>
    <w:p>
      <w:pPr>
        <w:ind w:left="0" w:right="0" w:firstLine="560"/>
        <w:spacing w:before="450" w:after="450" w:line="312" w:lineRule="auto"/>
      </w:pPr>
      <w:r>
        <w:rPr>
          <w:rFonts w:ascii="宋体" w:hAnsi="宋体" w:eastAsia="宋体" w:cs="宋体"/>
          <w:color w:val="000"/>
          <w:sz w:val="28"/>
          <w:szCs w:val="28"/>
        </w:rPr>
        <w:t xml:space="preserve">3、医院的发展不够平衡，经营模式有待于进一步完善，医疗市场有待于进一步脱展，满足于目前取得的成绩，盲目乐观，缺乏创新动力，风险意识不强。</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4、人才结构不甚合理，人才梯队尚未形成，名医、名科带动效益缺乏。院内学术氛围不够浓厚，专业技术人员的业务素质有待提高，学科带头人尚显贫乏，人才断档现象存在。</w:t>
      </w:r>
    </w:p>
    <w:p>
      <w:pPr>
        <w:ind w:left="0" w:right="0" w:firstLine="560"/>
        <w:spacing w:before="450" w:after="450" w:line="312" w:lineRule="auto"/>
      </w:pPr>
      <w:r>
        <w:rPr>
          <w:rFonts w:ascii="宋体" w:hAnsi="宋体" w:eastAsia="宋体" w:cs="宋体"/>
          <w:color w:val="000"/>
          <w:sz w:val="28"/>
          <w:szCs w:val="28"/>
        </w:rPr>
        <w:t xml:space="preserve">5、少数员工事业心意识淡漠，缺乏竞争意识和进取精神，远远不能适应医院市场化的客观需要，面对市场的激烈竞争，不少人仍然处在计划经济的年代，等、靠、要思想严重，仍有一部分同志“做一天和尚撞一天钟”，经常有个别人不在工作状态，经营意识、危机意识缺乏，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6、个别科室办事缺乏计划性，随意性较大，缺乏按规章制度办事的自觉性，在履行经营岗位职责上不尽人意。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7、今年虽然没有发生责任性医疗事故，但医疗隐患苗头尚存，如不引起重视，必将导致严重的后果。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新的一年里，我们要认真学习贯彻落实党的xx届三中全会重要精神，紧紧围绕董事会提出的发展战略，加强学科建设和人才队伍建设，提高服务质量和服务水平，提高医院管理质量和管理水平，深化医院改革，依靠卫生局的正确领导和董事会大力支持，依托医保和产科的支撑，全面提升医院核心竞争力，抢抓新机遇，争创新优势，实现医院发展新突破，再铸新辉煌。</w:t>
      </w:r>
    </w:p>
    <w:p>
      <w:pPr>
        <w:ind w:left="0" w:right="0" w:firstLine="560"/>
        <w:spacing w:before="450" w:after="450" w:line="312" w:lineRule="auto"/>
      </w:pPr>
      <w:r>
        <w:rPr>
          <w:rFonts w:ascii="宋体" w:hAnsi="宋体" w:eastAsia="宋体" w:cs="宋体"/>
          <w:color w:val="000"/>
          <w:sz w:val="28"/>
          <w:szCs w:val="28"/>
        </w:rPr>
        <w:t xml:space="preserve">年终工作总结3000字 篇3</w:t>
      </w:r>
    </w:p>
    <w:p>
      <w:pPr>
        <w:ind w:left="0" w:right="0" w:firstLine="560"/>
        <w:spacing w:before="450" w:after="450" w:line="312" w:lineRule="auto"/>
      </w:pPr>
      <w:r>
        <w:rPr>
          <w:rFonts w:ascii="宋体" w:hAnsi="宋体" w:eastAsia="宋体" w:cs="宋体"/>
          <w:color w:val="000"/>
          <w:sz w:val="28"/>
          <w:szCs w:val="28"/>
        </w:rPr>
        <w:t xml:space="preserve">为当真贯彻落实国家电网公司“新农村、新电力、新处事”农电成长方针计谋，增强__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__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一、城区供电所根基情形</w:t>
      </w:r>
    </w:p>
    <w:p>
      <w:pPr>
        <w:ind w:left="0" w:right="0" w:firstLine="560"/>
        <w:spacing w:before="450" w:after="450" w:line="312" w:lineRule="auto"/>
      </w:pPr>
      <w:r>
        <w:rPr>
          <w:rFonts w:ascii="宋体" w:hAnsi="宋体" w:eastAsia="宋体" w:cs="宋体"/>
          <w:color w:val="000"/>
          <w:sz w:val="28"/>
          <w:szCs w:val="28"/>
        </w:rPr>
        <w:t xml:space="preserve">__城区供电所地处____脚下，是__供电局的南年夜门，辖1个镇，1个街道办，5个社区，共9042户客户。近年来，__县域城区经济成长势态精采，用电量持续3年增添比例跨越25.00%。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__县城区及周边__、__等9042户出发糊口用电。20__年售电量完成____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_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平安第一，预防为主”的方针，成立三级平安看管网，经由过程签定平安责任书逐级落实平安责任制。针对农村电力行动措施盗窃、破损事务一度年夜幅上升的情形，我所从“新农村、新电力、新处事”的三新计谋高度积极向政府陈述请示，并连系__县成立的__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__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一长、三员、三组”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注重过程、安身专业、科学量化”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学我所做，做我所学”的理念，采纳尺度化常识问答、现场提问、强化“培训周”、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三个主题年”勾当，我所清醒熟悉到只有抓好打点才能真正发生效益。我所对配网线路维护、抄核收的责任人进行了明晰，并实施按期轮岗，杜绝了抄核收死角，避免了彼此扯皮的现象。在周全实施“三公开、四到户、五统一”和微机制票的基本上，重点按照局拟定的“__县电力局低压台区线损打点法子”，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电气化”村组刷新，共计刷新2个村组。将尺度化理念、体例贯串于培植各环节。鼎力推广“典型设计”，开展了“施工尺度影像打点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__县20__年重点项目培植，发放了20张“重点项目跟踪处事卡”。同时，操作“54”青年节、“61”儿童节，对城区辖区5所黉舍发放了“平安常识读本”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新农村、新电力、新处事”三新计谋，在实效上下功夫。一是措置好与乡(镇)党委、政府的关系。自动开展工作，做到勤陈述请示、勤参谋，积极宣传各类电力政策，争夺乡(镇)率领的理解和关心。二是措置好与村党支部、村委会的关系。在用电上辅佐村“两委”出主意、设法子、当参谋。与村干部增进友情，成立精采的关系，以求得村干部对“四到户”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经由过程省公司、__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__年售电量完成____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样板供电所”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清楚条理、明晰责任、统一流程、规范尺度、强化查核、提高人员素质”为重点，进一步强化内部打点，当真落实“两种精神、两种意识”，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年终工作总结3000字 篇4</w:t>
      </w:r>
    </w:p>
    <w:p>
      <w:pPr>
        <w:ind w:left="0" w:right="0" w:firstLine="560"/>
        <w:spacing w:before="450" w:after="450" w:line="312" w:lineRule="auto"/>
      </w:pPr>
      <w:r>
        <w:rPr>
          <w:rFonts w:ascii="宋体" w:hAnsi="宋体" w:eastAsia="宋体" w:cs="宋体"/>
          <w:color w:val="000"/>
          <w:sz w:val="28"/>
          <w:szCs w:val="28"/>
        </w:rPr>
        <w:t xml:space="preserve">__年对____支行来讲，是辛勤耕耘的一年，是适应变革的一年，是开拓创新的一年，也是理清思路、加快发展的一年。在全体员工的共同努力下，___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____项目成功营销4亿元贷款，并分别于9月底投放2亿元、11月置换1亿元固定资产贷款，有效调整了我行的贷款结构，提高了利息收入水平。同时，我行今年在房地产项目贷款营销上也取得了较好的成绩，分别营销____、____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____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____科技、___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__年____路支行在结算服务、核算质量、安全生产等方面也取得了一定的成绩，实现全年安全生产无事故。同时也积极参与____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__年的工作中，___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__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____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四、__年工作规划</w:t>
      </w:r>
    </w:p>
    <w:p>
      <w:pPr>
        <w:ind w:left="0" w:right="0" w:firstLine="560"/>
        <w:spacing w:before="450" w:after="450" w:line="312" w:lineRule="auto"/>
      </w:pPr>
      <w:r>
        <w:rPr>
          <w:rFonts w:ascii="宋体" w:hAnsi="宋体" w:eastAsia="宋体" w:cs="宋体"/>
          <w:color w:val="000"/>
          <w:sz w:val="28"/>
          <w:szCs w:val="28"/>
        </w:rPr>
        <w:t xml:space="preserve">__年发展思路：以学习《决定》为发展契机，围绕增强价值创造能力，深入挖掘人员和业务潜力，积极组织各项业务发展，坚持走高端路线，创新经营，规范发展，防范风险。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1、指标规划：对公日均新增3000万元，储蓄日均新增__万元，中间业务收入有更大突破，实现180万元;储蓄存款争取突破4亿元。国际业务、电子银行、客户拓展指标争取完成金水支行下达的任务。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x万元，比年初新增__x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x竞赛奖励方案，通过每日发送短信，及时向行长室和网点负责人通报黄金宝行情及相关信息，举办业务培训会和情景营销，带动__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x万元，较同期增幅为__x%。</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_年是我负责工作的第3年，在领导的关心和同事的大力帮助下，本人顺利完成年度工作任务，现将履职情况汇报1、强化服务意识，优质高效为一线服务。做为一名总行员工，服务的好坏直接关系到总行形象。这一年是工行发展史上浓墨重彩的一年，工行成功迈出了股份制改革的第一步。__年对南岸支行来讲，是辛勤耕耘的一年，是适应变革的一年，是开拓创新的一年，也是理清思路、加快发展的一年。时间的快速程度有的时候令人感到无可奈何。不过总的来说，我在过去一年中的工作还是不错的，除了很好的完成了自己的工作外，还帮助同事完成一些力所能及的事情，也因此多次受到领导的表扬。5月，我到__信用社任副主任，分管存款工作。时间飞逝，转眼我已经与__银行共同走过了五个春秋。__年8月当我还是一个初入社会的新人的时候，我怀着满腔的热情和美好的憧憬走进__银行的情形油然在目。</w:t>
      </w:r>
    </w:p>
    <w:p>
      <w:pPr>
        <w:ind w:left="0" w:right="0" w:firstLine="560"/>
        <w:spacing w:before="450" w:after="450" w:line="312" w:lineRule="auto"/>
      </w:pPr>
      <w:r>
        <w:rPr>
          <w:rFonts w:ascii="宋体" w:hAnsi="宋体" w:eastAsia="宋体" w:cs="宋体"/>
          <w:color w:val="000"/>
          <w:sz w:val="28"/>
          <w:szCs w:val="28"/>
        </w:rPr>
        <w:t xml:space="preserve">这一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年终工作总结3000字 篇5</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 家园文化 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 家园文化 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x万元，其中：人民币存款余额为x万元，比年初新增x万元，完成年度计划的%。增量结构为：储蓄存款新增xx万元，完成年度计划%;企业存款新增xx万元，完成年度计划%。外币存款余额为万美元，比年初新增xx万元，完成年度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资产业务：本外币各项贷款余额为xx万元，比年初增加xx万元，资产优良率、收息率保持100%。消费贷款新增xx万元，同期增幅为%，完成年度计划%。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 人人挖遗漏，处处防风险 的百条风险建议活动，组织对公、对私、国际结算业务人员座谈操作中制度未覆盖的风险，组织评选 慧眼奖 ，涌现有一些有价值的防风险建议。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 内当家 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我行通过与分行及分行联动营销，抓住有利时机，以网上银行为营销手段促进了该公司在我行国际结算量的增加;对于另一结算大户 xx公司，我们以资产业务投入为契机，采取灵活的用款还款方式。经过多方面营销，目前为止，xx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3、零售贷款：在有效防范风险的前提下，结合宏观调控对无锡房市的影响，我们注重加强与中介的合作，重点发展二手房业务，同时兼顾新楼盘开发的发展思路。经过努力，实现新增x万元，较同期增幅为%。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 用脑用心的有效营销 、 团队个人相结合的有效营销 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 内线 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做为一名总行员工，服务的好坏直接关系到总行形象。这一年是工行发展史上浓墨重彩的一年，工行成功迈出了股份制改革的第一步。xx年对南岸支行来讲，是辛勤耕耘的一年，是适应变革的一年，是开拓创新的一年，也是理清思路、加快发展的一年。时间的快速程度有的时候令人感到无可奈何。不过总的来说，我在过去一年中的工作还是不错的，除了很好的完成了自己的工作外，还帮助同事完成一些力所能及的事情，也因此多次受到领导的表扬。5月，我到信用社任副主任，分管存款工作。时间飞逝，转眼我已经与xx银行共同走过了五个春秋。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这一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年终工作总结3000字 篇6</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 ，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过程决定结果，细节决定成败，司的目标或者一个计划之所以最后出现。</w:t>
      </w:r>
    </w:p>
    <w:p>
      <w:pPr>
        <w:ind w:left="0" w:right="0" w:firstLine="560"/>
        <w:spacing w:before="450" w:after="450" w:line="312" w:lineRule="auto"/>
      </w:pPr>
      <w:r>
        <w:rPr>
          <w:rFonts w:ascii="宋体" w:hAnsi="宋体" w:eastAsia="宋体" w:cs="宋体"/>
          <w:color w:val="000"/>
          <w:sz w:val="28"/>
          <w:szCs w:val="28"/>
        </w:rPr>
        <w:t xml:space="preserve">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 执行力 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2025-01-19T08:16:01+08:00</dcterms:created>
  <dcterms:modified xsi:type="dcterms:W3CDTF">2025-01-19T08:16:01+08:00</dcterms:modified>
</cp:coreProperties>
</file>

<file path=docProps/custom.xml><?xml version="1.0" encoding="utf-8"?>
<Properties xmlns="http://schemas.openxmlformats.org/officeDocument/2006/custom-properties" xmlns:vt="http://schemas.openxmlformats.org/officeDocument/2006/docPropsVTypes"/>
</file>