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员工个人年终总结通知</w:t>
      </w:r>
      <w:bookmarkEnd w:id="1"/>
    </w:p>
    <w:p>
      <w:pPr>
        <w:jc w:val="center"/>
        <w:spacing w:before="0" w:after="450"/>
      </w:pPr>
      <w:r>
        <w:rPr>
          <w:rFonts w:ascii="Arial" w:hAnsi="Arial" w:eastAsia="Arial" w:cs="Arial"/>
          <w:color w:val="999999"/>
          <w:sz w:val="20"/>
          <w:szCs w:val="20"/>
        </w:rPr>
        <w:t xml:space="preserve">来源：网络  作者：平静如水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通知通用5篇一年工作已经到年尾了，这一年也将成为过去，回顾这一年来的工作生活，想必大家收获不少吧，现在就让我们对过去的工作做一个详实的总结吧。是不是无从下笔、没有头绪？以下是小编整理的员工个人年终总结通知，欢迎大家借鉴与参考...</w:t>
      </w:r>
    </w:p>
    <w:p>
      <w:pPr>
        <w:ind w:left="0" w:right="0" w:firstLine="560"/>
        <w:spacing w:before="450" w:after="450" w:line="312" w:lineRule="auto"/>
      </w:pPr>
      <w:r>
        <w:rPr>
          <w:rFonts w:ascii="宋体" w:hAnsi="宋体" w:eastAsia="宋体" w:cs="宋体"/>
          <w:color w:val="000"/>
          <w:sz w:val="28"/>
          <w:szCs w:val="28"/>
        </w:rPr>
        <w:t xml:space="preserve">员工个人年终总结通知通用5篇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是不是无从下笔、没有头绪？以下是小编整理的员工个人年终总结通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员工个人年终总结通知【篇1】</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员工个人年终总结通知【篇2】</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员工个人年终总结通知【篇3】</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员工个人年终总结通知【篇4】</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员工个人年终总结通知【篇5】</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