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党委书记年终工作总结900字</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党委书记年终工作总结900字》，供您借鉴。&gt;【篇一】　　一、政治坚定旗...</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党委书记年终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一、政治坚定旗帜鲜明</w:t>
      </w:r>
    </w:p>
    <w:p>
      <w:pPr>
        <w:ind w:left="0" w:right="0" w:firstLine="560"/>
        <w:spacing w:before="450" w:after="450" w:line="312" w:lineRule="auto"/>
      </w:pPr>
      <w:r>
        <w:rPr>
          <w:rFonts w:ascii="宋体" w:hAnsi="宋体" w:eastAsia="宋体" w:cs="宋体"/>
          <w:color w:val="000"/>
          <w:sz w:val="28"/>
          <w:szCs w:val="28"/>
        </w:rPr>
        <w:t xml:space="preserve">　　我努力学习掌握马克思主义、毛泽东思想、邓小平理论和“三个代表”重要思想，具有坚定的共产主义信念。坚定不移地贯彻执行党和国家的路线、方针政策，具有较高的政治素养和道德水准。团结带领全镇干部群众与时俱进、开拓创新、锐意进取、勤政廉洁、无私奉献、诚心为民。长期的工作使自己养成了眼勤、脑勤、手勤、腿勤的工作习惯，经常同人民群众在一起，培养了尊重人、理解人、关心人、帮助人的工作准则。作为XX镇的党委书记，我始终坚持实事求是，树立科学的发展观，在党建和思想政治工作规律的研究上倾注了大量的精力，有了想法、观点，就与基层党员干部相互交流，总结归纳，宣传推广，始终把党的思想政治工作放在首位，把提升农村基层党建整体水平作为农村工作的关键来抓，注重党委在基层组织建设的领导核心作用。围绕党员先进性和市委“三百工程”的要求，按照县委的部署，积极落实“群众利益无小事”，要求全体领导干部急群众之所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　　二、作风优良群众信赖</w:t>
      </w:r>
    </w:p>
    <w:p>
      <w:pPr>
        <w:ind w:left="0" w:right="0" w:firstLine="560"/>
        <w:spacing w:before="450" w:after="450" w:line="312" w:lineRule="auto"/>
      </w:pPr>
      <w:r>
        <w:rPr>
          <w:rFonts w:ascii="宋体" w:hAnsi="宋体" w:eastAsia="宋体" w:cs="宋体"/>
          <w:color w:val="000"/>
          <w:sz w:val="28"/>
          <w:szCs w:val="28"/>
        </w:rPr>
        <w:t xml:space="preserve">　　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XX，安心在XX工作。通过走访XX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　　三、勤政爱民权为民用</w:t>
      </w:r>
    </w:p>
    <w:p>
      <w:pPr>
        <w:ind w:left="0" w:right="0" w:firstLine="560"/>
        <w:spacing w:before="450" w:after="450" w:line="312" w:lineRule="auto"/>
      </w:pPr>
      <w:r>
        <w:rPr>
          <w:rFonts w:ascii="宋体" w:hAnsi="宋体" w:eastAsia="宋体" w:cs="宋体"/>
          <w:color w:val="000"/>
          <w:sz w:val="28"/>
          <w:szCs w:val="28"/>
        </w:rPr>
        <w:t xml:space="preserve">　　在工作中，我总是心里装着群众，以爱民为宗旨，以“三百工程”为统揽，把“群众满意不满意、高兴不高兴、欢迎不欢迎”作为工作的出发点和落脚点。一是千辛万苦做好招商引资工作，为了招商引资到位，不怕跑断腿、磨破嘴，带领一班人千辛万苦，靠政策和服务优势，靠人格的魅力引进骨干项目5个，总投资680万元。2024年县经济工作会议后，我们仅用十天时间就引进了XX医药工贸公司投资150万元在我镇开办民营医院，目前已基本竣工。二是大张旗鼓抓好场镇建设。带领场镇居民、学校师生共同治理场镇脏、乱、差，提升场镇形象;吸引群众在场镇新建5000平方米，硬化、新建街道1000米。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2024年9月23日，作为全市改危工作先进代表在全市改危工作经验总结会上作了经验发言，受到各级领导好评。去年9.3洪灾后，党委政府及时投入资金10万元，消除了我镇XX村、XX村、XX村村小校舍的安全隐患。四是带领全镇人民众志成城抗“非典”和“9.3”抗洪抢险，确保一方平安和经济发展的良好环境，维护了全镇的社会稳定。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　　四、扎实帮民利为民谋</w:t>
      </w:r>
    </w:p>
    <w:p>
      <w:pPr>
        <w:ind w:left="0" w:right="0" w:firstLine="560"/>
        <w:spacing w:before="450" w:after="450" w:line="312" w:lineRule="auto"/>
      </w:pPr>
      <w:r>
        <w:rPr>
          <w:rFonts w:ascii="宋体" w:hAnsi="宋体" w:eastAsia="宋体" w:cs="宋体"/>
          <w:color w:val="000"/>
          <w:sz w:val="28"/>
          <w:szCs w:val="28"/>
        </w:rPr>
        <w:t xml:space="preserve">　　发展才是硬道理，几年来，我以提高人民群众生活水平为目标点，以加快XX发展为出发点，以促进群众增收致富为落脚点，扎扎实实为人民谋取利益，富民增收，不负重托，成绩斐然。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猪年出栏50头以上的大户达20户;年出栏500头以上的大户2户。猪业经济已成为全镇群众增收的亮点。二是实施高产粮油示范工程。大力引进科学技术，在全镇完成苕、玉、豆高产示范片5000亩，全镇人均增收50元以上。三是积极推进产业化建设。今年依托XX集团和XX菌业公司在我镇种植青蒿1500亩，香菇生产达60000袋，实现人均增收150元。四是发展小水果经济。我亲自挂帅，指挥全镇因地制宜，改良小水果品种，全镇在1、5、6、7、8、18村，充分利用退耕还林配套工程，新植改良梨、桃、柚、柑桔2024亩，人均增收80元，壮大了强镇富民支柱产业。五是重抓优质蔬菜工程建设。充分利用我镇离县城较近地域优势，大抓菜篮子工程。以1、3、4、18村为重点，主要实施优质白菜、萝卜、海椒、藕、莴笋1100亩，人均增收80元。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　　五、真心为民情为民系</w:t>
      </w:r>
    </w:p>
    <w:p>
      <w:pPr>
        <w:ind w:left="0" w:right="0" w:firstLine="560"/>
        <w:spacing w:before="450" w:after="450" w:line="312" w:lineRule="auto"/>
      </w:pPr>
      <w:r>
        <w:rPr>
          <w:rFonts w:ascii="宋体" w:hAnsi="宋体" w:eastAsia="宋体" w:cs="宋体"/>
          <w:color w:val="000"/>
          <w:sz w:val="28"/>
          <w:szCs w:val="28"/>
        </w:rPr>
        <w:t xml:space="preserve">　　在“学习XXX，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XXX、XXX的问题时，以情感人，多次到他们家做耐心细致的思想工作，同时与有关部门联系落实政策，给予他们每月一定的生活补助，使“上访户”成了“下访户”。在这次开展的第二批先进性教育活动中，我主动和我镇XX村贫困农户XXX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XXX，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　　六、清正廉洁率先垂范</w:t>
      </w:r>
    </w:p>
    <w:p>
      <w:pPr>
        <w:ind w:left="0" w:right="0" w:firstLine="560"/>
        <w:spacing w:before="450" w:after="450" w:line="312" w:lineRule="auto"/>
      </w:pPr>
      <w:r>
        <w:rPr>
          <w:rFonts w:ascii="宋体" w:hAnsi="宋体" w:eastAsia="宋体" w:cs="宋体"/>
          <w:color w:val="000"/>
          <w:sz w:val="28"/>
          <w:szCs w:val="28"/>
        </w:rPr>
        <w:t xml:space="preserve">　　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XX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大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　　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　　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　　(1)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　　(2)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　　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　　(1)抓班子、促党建，形成团结干事的新局面。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　　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　　(2)抓经济、促发展，打造经济大镇新亮点。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　　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税费减免、发展环境治理等方面给予大力支持，并在资金、技术、信息、人才等方面给予提供帮助。加大招商引资、全民创业工作力度，促进全镇民营企业不断壮大，并逐步形成规模效益。基础设施建设得到落实。18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　　(3)抓稳定，促和谐，推动社会事业再进步。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　　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　　三、筑牢拒腐防线，加强廉政建设。</w:t>
      </w:r>
    </w:p>
    <w:p>
      <w:pPr>
        <w:ind w:left="0" w:right="0" w:firstLine="560"/>
        <w:spacing w:before="450" w:after="450" w:line="312" w:lineRule="auto"/>
      </w:pPr>
      <w:r>
        <w:rPr>
          <w:rFonts w:ascii="宋体" w:hAnsi="宋体" w:eastAsia="宋体" w:cs="宋体"/>
          <w:color w:val="000"/>
          <w:sz w:val="28"/>
          <w:szCs w:val="28"/>
        </w:rPr>
        <w:t xml:space="preserve">　　在工作和生活中，本人一直用领导廉洁自律的规定严格要求自己，使自己守得住清贫，耐得住寂寞，抵得住诱惑，始终保持共产党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　　综上所述，虽然工作取得了一些成绩，但我却不敢有满足懈怠之心，我常常结合领导干部的标准和群众的期望反思自己，深刻剖析自己，努力找出自身存在的一些问题，使自己成为一名合格的共产党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叫***，担任xx所党支部书记。主要分管党务、业务和文明单位创建工作。一年来，在上级党委的领导和支持下，我认真履行自己的职责，带领本所职工贯彻落实党的路线方针政策和上级党组织的决议决定，以费收促党建，以提高队伍素质为重点，以强化管理为手段，抓好思想政治工作，加强自身的道德品质修养，使我所职工思想政治素质不断提高，管理工作不断进步，使我所的三个文明建设取得丰硕成果。我本人，今年被省局党委评为优秀党务工作者。</w:t>
      </w:r>
    </w:p>
    <w:p>
      <w:pPr>
        <w:ind w:left="0" w:right="0" w:firstLine="560"/>
        <w:spacing w:before="450" w:after="450" w:line="312" w:lineRule="auto"/>
      </w:pPr>
      <w:r>
        <w:rPr>
          <w:rFonts w:ascii="宋体" w:hAnsi="宋体" w:eastAsia="宋体" w:cs="宋体"/>
          <w:color w:val="000"/>
          <w:sz w:val="28"/>
          <w:szCs w:val="28"/>
        </w:rPr>
        <w:t xml:space="preserve">　　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　　一、政治理论学习情况：</w:t>
      </w:r>
    </w:p>
    <w:p>
      <w:pPr>
        <w:ind w:left="0" w:right="0" w:firstLine="560"/>
        <w:spacing w:before="450" w:after="450" w:line="312" w:lineRule="auto"/>
      </w:pPr>
      <w:r>
        <w:rPr>
          <w:rFonts w:ascii="宋体" w:hAnsi="宋体" w:eastAsia="宋体" w:cs="宋体"/>
          <w:color w:val="000"/>
          <w:sz w:val="28"/>
          <w:szCs w:val="28"/>
        </w:rPr>
        <w:t xml:space="preserve">　　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一是学习邓小平理论，学习“三个代表”重要思想论述以及党的xx大、xx届三中、四中、xx全会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共产党员的先锋模范作用。二是从实际工作出发，有针对性的学习一些管理知识和业务知识，从严要求自己，做到干什么、会什么、精什么，从而使自己成为有知识、懂业务、会管理，胜任本职工作的领导干部。三是坚持学习法律、法规，不断提高自己依法办事的能力。通过学习，使自己进一步端正了工作指导思想，理清了工作思路，改进了工作方法，从而对党务工作有了全新的理解和认识，做到工作扎实有效，基本到位。在省局分局的检查督导中，多次受得上级领导的好评。</w:t>
      </w:r>
    </w:p>
    <w:p>
      <w:pPr>
        <w:ind w:left="0" w:right="0" w:firstLine="560"/>
        <w:spacing w:before="450" w:after="450" w:line="312" w:lineRule="auto"/>
      </w:pPr>
      <w:r>
        <w:rPr>
          <w:rFonts w:ascii="宋体" w:hAnsi="宋体" w:eastAsia="宋体" w:cs="宋体"/>
          <w:color w:val="000"/>
          <w:sz w:val="28"/>
          <w:szCs w:val="28"/>
        </w:rPr>
        <w:t xml:space="preserve">　　在要求自己学习的基础上加强对职工的教育。一是坚持落实制度。认真制定本所政治理论学习、思想道德教育、党风廉政教育学习计划和内容，做到时间、内容、人员“三落实”。二是紧密结合实际。以保持共产党员先进性教育活动为契机，重点学习了党的xx大报告、保持共产党员先进性教育读本、党章、“三个代表”重要思想以及与费收工作相关的法律法规。三是讲究学习方法。采取了集中学习与个人自学、集中辅导与集中座谈等方式加深学习的理解，阶段学习后都要进行考试测验或写出学习心得。要求干部职工做好学习笔记，定期进行检查，并对学习情况进行讲评。四是突出领导带头。每次学习领导干部都带头参加，带头做笔记，带头讨论发言，为干部职工做出示范。</w:t>
      </w:r>
    </w:p>
    <w:p>
      <w:pPr>
        <w:ind w:left="0" w:right="0" w:firstLine="560"/>
        <w:spacing w:before="450" w:after="450" w:line="312" w:lineRule="auto"/>
      </w:pPr>
      <w:r>
        <w:rPr>
          <w:rFonts w:ascii="宋体" w:hAnsi="宋体" w:eastAsia="宋体" w:cs="宋体"/>
          <w:color w:val="000"/>
          <w:sz w:val="28"/>
          <w:szCs w:val="28"/>
        </w:rPr>
        <w:t xml:space="preserve">　　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(一)加强党的先进性建设，推进各项工作</w:t>
      </w:r>
    </w:p>
    <w:p>
      <w:pPr>
        <w:ind w:left="0" w:right="0" w:firstLine="560"/>
        <w:spacing w:before="450" w:after="450" w:line="312" w:lineRule="auto"/>
      </w:pPr>
      <w:r>
        <w:rPr>
          <w:rFonts w:ascii="宋体" w:hAnsi="宋体" w:eastAsia="宋体" w:cs="宋体"/>
          <w:color w:val="000"/>
          <w:sz w:val="28"/>
          <w:szCs w:val="28"/>
        </w:rPr>
        <w:t xml:space="preserve">　　在交通厅、省局、分局党委的指导下，我精心组织，合理安排，圆满完成了我所先进性教育活动学习动员阶段、分析评议阶段、整改提高阶段三个阶段十三个环节的各项规定动作，有力地推动了我所各项工作的进展，取得了较好的效果。通过党员先进性教育活动，党的建设得到了加强。结合我所实际重新修订了党建制度，即党支部学习制度、党务公开制度、定期征求意见制度、党代会评议领导干部制度、党员联系群众制度、党员管理制度等，并针对我所支部组织生活实际完善了部分制度，如坚持和完善理论学习制度，通过有计划、有要求、的理论学习研讨，不断提高党员的理论修养和政策水平;健全每月一次党支委会;每季党支部组织生活会等制度;并制定了我所先进性党员岗位标准。</w:t>
      </w:r>
    </w:p>
    <w:p>
      <w:pPr>
        <w:ind w:left="0" w:right="0" w:firstLine="560"/>
        <w:spacing w:before="450" w:after="450" w:line="312" w:lineRule="auto"/>
      </w:pPr>
      <w:r>
        <w:rPr>
          <w:rFonts w:ascii="宋体" w:hAnsi="宋体" w:eastAsia="宋体" w:cs="宋体"/>
          <w:color w:val="000"/>
          <w:sz w:val="28"/>
          <w:szCs w:val="28"/>
        </w:rPr>
        <w:t xml:space="preserve">　　(二)加强党风廉政建设，接受广大职工监督</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把党风廉政建设作为支部和党建工作的重点，认真开展警示教育系列活动。结合我所具体工作实际，围绕费收任务和优质服务的重点，制定行之有效的警示教育系列活动实施方案，通过学习党章、实施纲要，通过观看警示教育片《铁纪》，通过艰苦奋斗教育，写体会谈感想，签定廉洁自律，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坚持“三会一课”制度，做到了会议准备工作充分，主题突出，记录完整，质量较高。组织七一系列活动、警示教育系列活动，做好组织发动工作，动员广大党员干部积极参与系列活动。围绕我所费收中心工作，针对职工队伍的稳定和调动职工的积极开展党建工作，工作有目标、有计划、有措施、有落实，在内业管理、依法清欠、报停跟踪管理中都发挥了突出的作用，为我所各项指标的圆满完成提供了应有的政治保证和具体的支持。认真开展了争先创优活动，做到了活动有方案、有实施、有效果。继续开展“流动文明岗”活动和“做诚信征稽人，建诚信征稽所”活动，以加强支部班子建设、提高党员队伍素质和发挥支部的战斗堡垒为主线，紧紧围绕我所各项任务的圆满完成等方面发挥党员的先锋模范作用，发挥党支部的战斗堡垒作用。继续引深“三项工程”，对“三项工程”进行了进一步的量化、细化、分解，逐项落实到人，对每个职工的责任制落实情况进行了全面考核。积极开展“青年文明号文化节”活动，在青年职工中大力倡导组织学习化、学习组织化;学习工作化、工作学习化以及终身学习、全员学习的理念。通过争创青年文明号争当青年岗位能手，推进我所各项工作。认真开展第三个全国公民道德宣传日活动，充分认识其重要性，以良好的党风、政风影响推动社会公民道德建设的健康发展</w:t>
      </w:r>
    </w:p>
    <w:p>
      <w:pPr>
        <w:ind w:left="0" w:right="0" w:firstLine="560"/>
        <w:spacing w:before="450" w:after="450" w:line="312" w:lineRule="auto"/>
      </w:pPr>
      <w:r>
        <w:rPr>
          <w:rFonts w:ascii="宋体" w:hAnsi="宋体" w:eastAsia="宋体" w:cs="宋体"/>
          <w:color w:val="000"/>
          <w:sz w:val="28"/>
          <w:szCs w:val="28"/>
        </w:rPr>
        <w:t xml:space="preserve">　　通过争先创优活动的开展，党员干部带头、讲学习、讲政治、讲正气，班子团结有战斗力，工作不断创新，遇到矛盾不上交，遇到困难不回避，党员、干部以身作则和开拓创新的工作，为全年的各项指标和710万元的费收任务的完成提供了强有力的保证。目前我所有1名群众向党支部递交了“入党申请书”，有1人参加了入党积极分子培训，有1人成为预备党员。</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用四大纪律八项要求严格要求自己，自觉遵守中央和各级党委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　　2、工青妇工作有待进一步完善。</w:t>
      </w:r>
    </w:p>
    <w:p>
      <w:pPr>
        <w:ind w:left="0" w:right="0" w:firstLine="560"/>
        <w:spacing w:before="450" w:after="450" w:line="312" w:lineRule="auto"/>
      </w:pPr>
      <w:r>
        <w:rPr>
          <w:rFonts w:ascii="宋体" w:hAnsi="宋体" w:eastAsia="宋体" w:cs="宋体"/>
          <w:color w:val="000"/>
          <w:sz w:val="28"/>
          <w:szCs w:val="28"/>
        </w:rPr>
        <w:t xml:space="preserve">　　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　　4、抓落实还不够到位。</w:t>
      </w:r>
    </w:p>
    <w:p>
      <w:pPr>
        <w:ind w:left="0" w:right="0" w:firstLine="560"/>
        <w:spacing w:before="450" w:after="450" w:line="312" w:lineRule="auto"/>
      </w:pPr>
      <w:r>
        <w:rPr>
          <w:rFonts w:ascii="宋体" w:hAnsi="宋体" w:eastAsia="宋体" w:cs="宋体"/>
          <w:color w:val="000"/>
          <w:sz w:val="28"/>
          <w:szCs w:val="28"/>
        </w:rPr>
        <w:t xml:space="preserve">　　5、干部职工的思想教育有待进一步提高。</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　　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　　3、深入开展警示教育系列活动，以科学的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　　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　　5、大力推进精神文明创建工作，强化我所内部素质，提升我所整体形象，政治文明、精神文明、物质文明协调发展，弘扬民族精神，加强诚信建设，加强公民道德建设，加强未成年人教育活动。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2025-04-26T07:54:10+08:00</dcterms:created>
  <dcterms:modified xsi:type="dcterms:W3CDTF">2025-04-26T07:54:10+08:00</dcterms:modified>
</cp:coreProperties>
</file>

<file path=docProps/custom.xml><?xml version="1.0" encoding="utf-8"?>
<Properties xmlns="http://schemas.openxmlformats.org/officeDocument/2006/custom-properties" xmlns:vt="http://schemas.openxmlformats.org/officeDocument/2006/docPropsVTypes"/>
</file>