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202_年药师个人年终总结</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年药师个人年终总结【通用5篇】个人总结不是为了简单地总结，而是为了拓展思维、提供思路、为职业生涯做准备。无限可能的机会值得开拓，而经过认真的总结才能开始。以下是小编整理的药师个人年终总结，欢迎大家借鉴与参考!20_年药师个人年终总结篇...</w:t>
      </w:r>
    </w:p>
    <w:p>
      <w:pPr>
        <w:ind w:left="0" w:right="0" w:firstLine="560"/>
        <w:spacing w:before="450" w:after="450" w:line="312" w:lineRule="auto"/>
      </w:pPr>
      <w:r>
        <w:rPr>
          <w:rFonts w:ascii="宋体" w:hAnsi="宋体" w:eastAsia="宋体" w:cs="宋体"/>
          <w:color w:val="000"/>
          <w:sz w:val="28"/>
          <w:szCs w:val="28"/>
        </w:rPr>
        <w:t xml:space="preserve">20_年药师个人年终总结【通用5篇】</w:t>
      </w:r>
    </w:p>
    <w:p>
      <w:pPr>
        <w:ind w:left="0" w:right="0" w:firstLine="560"/>
        <w:spacing w:before="450" w:after="450" w:line="312" w:lineRule="auto"/>
      </w:pPr>
      <w:r>
        <w:rPr>
          <w:rFonts w:ascii="宋体" w:hAnsi="宋体" w:eastAsia="宋体" w:cs="宋体"/>
          <w:color w:val="000"/>
          <w:sz w:val="28"/>
          <w:szCs w:val="28"/>
        </w:rPr>
        <w:t xml:space="preserve">个人总结不是为了简单地总结，而是为了拓展思维、提供思路、为职业生涯做准备。无限可能的机会值得开拓，而经过认真的总结才能开始。以下是小编整理的药师个人年终总结，欢迎大家借鉴与参考!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20__年卫生部要求二级医院必须参与全国合理用药监测，成为网络医院。这要求药剂科、医院信息中心尽快做好前期准备工作，积极配合，讲究效率，使我院网络上报工作能尽快顺利实现。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20_年药师个人年终总结篇4</w:t>
      </w:r>
    </w:p>
    <w:p>
      <w:pPr>
        <w:ind w:left="0" w:right="0" w:firstLine="560"/>
        <w:spacing w:before="450" w:after="450" w:line="312" w:lineRule="auto"/>
      </w:pPr>
      <w:r>
        <w:rPr>
          <w:rFonts w:ascii="宋体" w:hAnsi="宋体" w:eastAsia="宋体" w:cs="宋体"/>
          <w:color w:val="000"/>
          <w:sz w:val="28"/>
          <w:szCs w:val="28"/>
        </w:rPr>
        <w:t xml:space="preserve">本人于今年__月进入__医院药剂科，在领导的指导、关心下，在同事们的帮助支持、密切配合下，我不断加强学习，对工作精益求精，业务工作能力得到不断的提高，较为顺利地完成自己所承担的各项工作，根据年度考核要求，现将20_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__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2025-01-19T03:04:43+08:00</dcterms:created>
  <dcterms:modified xsi:type="dcterms:W3CDTF">2025-01-19T03:04:43+08:00</dcterms:modified>
</cp:coreProperties>
</file>

<file path=docProps/custom.xml><?xml version="1.0" encoding="utf-8"?>
<Properties xmlns="http://schemas.openxmlformats.org/officeDocument/2006/custom-properties" xmlns:vt="http://schemas.openxmlformats.org/officeDocument/2006/docPropsVTypes"/>
</file>