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单位年终工作总结格式</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单位年终工作总结格式（精选3篇）单位年终工作总结格式 篇1 一、办公室的日常管理工作 俗话说：隔行如隔山，初来本公司时，由于行业的区别，及工作性质的不同，确实有过束手无策，好在有同事的帮忙，使我以最快的速度熟悉办公室的工作。我深知，办公室是...</w:t>
      </w:r>
    </w:p>
    <w:p>
      <w:pPr>
        <w:ind w:left="0" w:right="0" w:firstLine="560"/>
        <w:spacing w:before="450" w:after="450" w:line="312" w:lineRule="auto"/>
      </w:pPr>
      <w:r>
        <w:rPr>
          <w:rFonts w:ascii="宋体" w:hAnsi="宋体" w:eastAsia="宋体" w:cs="宋体"/>
          <w:color w:val="000"/>
          <w:sz w:val="28"/>
          <w:szCs w:val="28"/>
        </w:rPr>
        <w:t xml:space="preserve">单位年终工作总结格式（精选3篇）</w:t>
      </w:r>
    </w:p>
    <w:p>
      <w:pPr>
        <w:ind w:left="0" w:right="0" w:firstLine="560"/>
        <w:spacing w:before="450" w:after="450" w:line="312" w:lineRule="auto"/>
      </w:pPr>
      <w:r>
        <w:rPr>
          <w:rFonts w:ascii="宋体" w:hAnsi="宋体" w:eastAsia="宋体" w:cs="宋体"/>
          <w:color w:val="000"/>
          <w:sz w:val="28"/>
          <w:szCs w:val="28"/>
        </w:rPr>
        <w:t xml:space="preserve">单位年终工作总结格式 篇1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单位年终工作总结格式 篇2</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单位年终工作总结格式 篇3</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2025-04-02T09:14:40+08:00</dcterms:created>
  <dcterms:modified xsi:type="dcterms:W3CDTF">2025-04-02T09:14:40+08:00</dcterms:modified>
</cp:coreProperties>
</file>

<file path=docProps/custom.xml><?xml version="1.0" encoding="utf-8"?>
<Properties xmlns="http://schemas.openxmlformats.org/officeDocument/2006/custom-properties" xmlns:vt="http://schemas.openxmlformats.org/officeDocument/2006/docPropsVTypes"/>
</file>