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食堂洗碗领班年终总结</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食堂洗碗领班年终总结4篇领班主要是督导员工,负责工作上出现的大问题,及客户方面的一些问题,让服务工作更完善。总结是单位或个人自身实践活动的反映，其内容行文来自自身实践，其结论也为指导今后自身实践。你是否在找正准备撰写“食堂洗碗领班年终总结”...</w:t>
      </w:r>
    </w:p>
    <w:p>
      <w:pPr>
        <w:ind w:left="0" w:right="0" w:firstLine="560"/>
        <w:spacing w:before="450" w:after="450" w:line="312" w:lineRule="auto"/>
      </w:pPr>
      <w:r>
        <w:rPr>
          <w:rFonts w:ascii="宋体" w:hAnsi="宋体" w:eastAsia="宋体" w:cs="宋体"/>
          <w:color w:val="000"/>
          <w:sz w:val="28"/>
          <w:szCs w:val="28"/>
        </w:rPr>
        <w:t xml:space="preserve">食堂洗碗领班年终总结4篇</w:t>
      </w:r>
    </w:p>
    <w:p>
      <w:pPr>
        <w:ind w:left="0" w:right="0" w:firstLine="560"/>
        <w:spacing w:before="450" w:after="450" w:line="312" w:lineRule="auto"/>
      </w:pPr>
      <w:r>
        <w:rPr>
          <w:rFonts w:ascii="宋体" w:hAnsi="宋体" w:eastAsia="宋体" w:cs="宋体"/>
          <w:color w:val="000"/>
          <w:sz w:val="28"/>
          <w:szCs w:val="28"/>
        </w:rPr>
        <w:t xml:space="preserve">领班主要是督导员工,负责工作上出现的大问题,及客户方面的一些问题,让服务工作更完善。总结是单位或个人自身实践活动的反映，其内容行文来自自身实践，其结论也为指导今后自身实践。你是否在找正准备撰写“食堂洗碗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食堂洗碗领班年终总结篇2</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食堂洗碗领班年终总结篇3</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2025-04-03T18:28:30+08:00</dcterms:created>
  <dcterms:modified xsi:type="dcterms:W3CDTF">2025-04-03T18:28:30+08:00</dcterms:modified>
</cp:coreProperties>
</file>

<file path=docProps/custom.xml><?xml version="1.0" encoding="utf-8"?>
<Properties xmlns="http://schemas.openxmlformats.org/officeDocument/2006/custom-properties" xmlns:vt="http://schemas.openxmlformats.org/officeDocument/2006/docPropsVTypes"/>
</file>