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期货年终工作总结202_年</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期货年终工作总结202_年（精选3篇）期货年终工作总结202_年 篇1 新年伊始，万象更新。在这崭新而充满挑战的20--年，我回望走过的一年，有难以忘怀的欣慰，也有不堪回首的往事。回顾过去，展望未来，使人警醒，使人明智，催人奋进。所谓“志当...</w:t>
      </w:r>
    </w:p>
    <w:p>
      <w:pPr>
        <w:ind w:left="0" w:right="0" w:firstLine="560"/>
        <w:spacing w:before="450" w:after="450" w:line="312" w:lineRule="auto"/>
      </w:pPr>
      <w:r>
        <w:rPr>
          <w:rFonts w:ascii="宋体" w:hAnsi="宋体" w:eastAsia="宋体" w:cs="宋体"/>
          <w:color w:val="000"/>
          <w:sz w:val="28"/>
          <w:szCs w:val="28"/>
        </w:rPr>
        <w:t xml:space="preserve">期货年终工作总结202_年（精选3篇）</w:t>
      </w:r>
    </w:p>
    <w:p>
      <w:pPr>
        <w:ind w:left="0" w:right="0" w:firstLine="560"/>
        <w:spacing w:before="450" w:after="450" w:line="312" w:lineRule="auto"/>
      </w:pPr>
      <w:r>
        <w:rPr>
          <w:rFonts w:ascii="宋体" w:hAnsi="宋体" w:eastAsia="宋体" w:cs="宋体"/>
          <w:color w:val="000"/>
          <w:sz w:val="28"/>
          <w:szCs w:val="28"/>
        </w:rPr>
        <w:t xml:space="preserve">期货年终工作总结202_年 篇1</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年，我回望走过的一年，有难以忘怀的欣慰，也有不堪回首的往事。回顾过去，展望未来，使人警醒，使人明智，催人奋进。所谓“志当存高远，真诚写春秋”。现本人将20--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20--年6月份进入锻造事业部锻造分厂工作。在公司的正确领导下，我按照公司的要求积极宣传、贯彻、落实年度的各项生产任务，带领分厂全体员工强化管理，精益求精，铸造品质、增创效益。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一、进厂以来，我积极融入到分厂中去，并迅速的了解分厂的运作和现状，同时抽出时间学习自身的锻造知识，从金属材料到成形基础，从工艺规范逐步过渡到领会工艺的内容，影响产品质量的重要节点。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二、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三、在任职期间改造煤气站设备;利用加热炉废弃，增加蒸汽换热器，让煤气站使用，并解决水压机、粗热分厂及科技楼、行政楼、办公楼、中心实验室等的供暖问题。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四、组织员工，改进加热炉操作手法，降低煤气单耗。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五、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六、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w:t>
      </w:r>
    </w:p>
    <w:p>
      <w:pPr>
        <w:ind w:left="0" w:right="0" w:firstLine="560"/>
        <w:spacing w:before="450" w:after="450" w:line="312" w:lineRule="auto"/>
      </w:pPr>
      <w:r>
        <w:rPr>
          <w:rFonts w:ascii="宋体" w:hAnsi="宋体" w:eastAsia="宋体" w:cs="宋体"/>
          <w:color w:val="000"/>
          <w:sz w:val="28"/>
          <w:szCs w:val="28"/>
        </w:rPr>
        <w:t xml:space="preserve">期货年终工作总结202_年 篇2</w:t>
      </w:r>
    </w:p>
    <w:p>
      <w:pPr>
        <w:ind w:left="0" w:right="0" w:firstLine="560"/>
        <w:spacing w:before="450" w:after="450" w:line="312" w:lineRule="auto"/>
      </w:pPr>
      <w:r>
        <w:rPr>
          <w:rFonts w:ascii="宋体" w:hAnsi="宋体" w:eastAsia="宋体" w:cs="宋体"/>
          <w:color w:val="000"/>
          <w:sz w:val="28"/>
          <w:szCs w:val="28"/>
        </w:rPr>
        <w:t xml:space="preserve">1、不断完善机构设置，各部门密切配合，通力合作。</w:t>
      </w:r>
    </w:p>
    <w:p>
      <w:pPr>
        <w:ind w:left="0" w:right="0" w:firstLine="560"/>
        <w:spacing w:before="450" w:after="450" w:line="312" w:lineRule="auto"/>
      </w:pPr>
      <w:r>
        <w:rPr>
          <w:rFonts w:ascii="宋体" w:hAnsi="宋体" w:eastAsia="宋体" w:cs="宋体"/>
          <w:color w:val="000"/>
          <w:sz w:val="28"/>
          <w:szCs w:val="28"/>
        </w:rPr>
        <w:t xml:space="preserve">期货部自成立以来，一直没有相关成功模式可供参考，期货部只能在边工作边学习中逐渐摸索出与国内各期货公司营业部相同的模式，并逐步加以完善，20--年年初，期货部在总结前一年度工作的基础上，调整了工作人员的分工情况，并形成合理交叉，以便在特殊情况下能保证工作顺利开展。各部门各分工人员都能团结协作，互相配合，在高效、和谐的前提下出色完成了各自工作。</w:t>
      </w:r>
    </w:p>
    <w:p>
      <w:pPr>
        <w:ind w:left="0" w:right="0" w:firstLine="560"/>
        <w:spacing w:before="450" w:after="450" w:line="312" w:lineRule="auto"/>
      </w:pPr>
      <w:r>
        <w:rPr>
          <w:rFonts w:ascii="宋体" w:hAnsi="宋体" w:eastAsia="宋体" w:cs="宋体"/>
          <w:color w:val="000"/>
          <w:sz w:val="28"/>
          <w:szCs w:val="28"/>
        </w:rPr>
        <w:t xml:space="preserve">2、历时四个月顺利完成从五洋期货到五矿海勤期货的过渡。</w:t>
      </w:r>
    </w:p>
    <w:p>
      <w:pPr>
        <w:ind w:left="0" w:right="0" w:firstLine="560"/>
        <w:spacing w:before="450" w:after="450" w:line="312" w:lineRule="auto"/>
      </w:pPr>
      <w:r>
        <w:rPr>
          <w:rFonts w:ascii="宋体" w:hAnsi="宋体" w:eastAsia="宋体" w:cs="宋体"/>
          <w:color w:val="000"/>
          <w:sz w:val="28"/>
          <w:szCs w:val="28"/>
        </w:rPr>
        <w:t xml:space="preserve">由于五洋期货公司违规质押注册资本金，引起中国证监会的重视，随即五洋期货公司驻大连办事处撤销，考虑到通辽客户参与大连品种并最终交割的实际情况，并且五洋期货公司最后极有可能是被停业整顿。为了保证通辽客户的资金安全和交易、交割不受限制，--年4月起，在市场领导的支持下，期货部积极考察相关期货经纪公司，力求能安全平稳地转移通辽客户资金并提供顺畅的交易通道，5月下旬，通辽玉米批发市场与中国五矿集团下属的五矿海勤期货经纪公司签署合作意向书，六月起，期货部全体员工积极稳妥地做好每一位客户的.说服工作，逐步转移客户，至9月底，已经全部转移完毕。</w:t>
      </w:r>
    </w:p>
    <w:p>
      <w:pPr>
        <w:ind w:left="0" w:right="0" w:firstLine="560"/>
        <w:spacing w:before="450" w:after="450" w:line="312" w:lineRule="auto"/>
      </w:pPr>
      <w:r>
        <w:rPr>
          <w:rFonts w:ascii="宋体" w:hAnsi="宋体" w:eastAsia="宋体" w:cs="宋体"/>
          <w:color w:val="000"/>
          <w:sz w:val="28"/>
          <w:szCs w:val="28"/>
        </w:rPr>
        <w:t xml:space="preserve">3、成功召开“20--年中国玉米企业增利避险研讨会”。</w:t>
      </w:r>
    </w:p>
    <w:p>
      <w:pPr>
        <w:ind w:left="0" w:right="0" w:firstLine="560"/>
        <w:spacing w:before="450" w:after="450" w:line="312" w:lineRule="auto"/>
      </w:pPr>
      <w:r>
        <w:rPr>
          <w:rFonts w:ascii="宋体" w:hAnsi="宋体" w:eastAsia="宋体" w:cs="宋体"/>
          <w:color w:val="000"/>
          <w:sz w:val="28"/>
          <w:szCs w:val="28"/>
        </w:rPr>
        <w:t xml:space="preserve">早在三月下旬，期货部就已经向大连商品交易所递交了玉米期货套期保值方面的培训会的申请报告，由于五洋公司在大连的办事处已经撤销，该项申请报告就没有了音讯，与五矿海勤期货公司签定合作意向后，以五矿海勤期货经纪公司的名义正式向大连商品交易所提出申请并获得批准，于20--年6月23日，由通辽玉米批发交易市场、大连商品交易所、五矿海勤期货经纪公司、通辽市场粮食局、国家粮油信息中心等五家主办单位共同合力的“20--中国玉米企业增利避险研讨会”顺利举行，此次会议影响深刻，取得了很好的社会效益。</w:t>
      </w:r>
    </w:p>
    <w:p>
      <w:pPr>
        <w:ind w:left="0" w:right="0" w:firstLine="560"/>
        <w:spacing w:before="450" w:after="450" w:line="312" w:lineRule="auto"/>
      </w:pPr>
      <w:r>
        <w:rPr>
          <w:rFonts w:ascii="宋体" w:hAnsi="宋体" w:eastAsia="宋体" w:cs="宋体"/>
          <w:color w:val="000"/>
          <w:sz w:val="28"/>
          <w:szCs w:val="28"/>
        </w:rPr>
        <w:t xml:space="preserve">4、遵守责任状规定的各项条款、积极配合市场各项工作。</w:t>
      </w:r>
    </w:p>
    <w:p>
      <w:pPr>
        <w:ind w:left="0" w:right="0" w:firstLine="560"/>
        <w:spacing w:before="450" w:after="450" w:line="312" w:lineRule="auto"/>
      </w:pPr>
      <w:r>
        <w:rPr>
          <w:rFonts w:ascii="宋体" w:hAnsi="宋体" w:eastAsia="宋体" w:cs="宋体"/>
          <w:color w:val="000"/>
          <w:sz w:val="28"/>
          <w:szCs w:val="28"/>
        </w:rPr>
        <w:t xml:space="preserve">期货部除紧张投入到盘中交易的工作外，积极参加市场组织的各项活动，努力遵守各项规章制度，配合市场各部门组织的各项工作。</w:t>
      </w:r>
    </w:p>
    <w:p>
      <w:pPr>
        <w:ind w:left="0" w:right="0" w:firstLine="560"/>
        <w:spacing w:before="450" w:after="450" w:line="312" w:lineRule="auto"/>
      </w:pPr>
      <w:r>
        <w:rPr>
          <w:rFonts w:ascii="宋体" w:hAnsi="宋体" w:eastAsia="宋体" w:cs="宋体"/>
          <w:color w:val="000"/>
          <w:sz w:val="28"/>
          <w:szCs w:val="28"/>
        </w:rPr>
        <w:t xml:space="preserve">5、期货部--年全额完成经营指标。</w:t>
      </w:r>
    </w:p>
    <w:p>
      <w:pPr>
        <w:ind w:left="0" w:right="0" w:firstLine="560"/>
        <w:spacing w:before="450" w:after="450" w:line="312" w:lineRule="auto"/>
      </w:pPr>
      <w:r>
        <w:rPr>
          <w:rFonts w:ascii="宋体" w:hAnsi="宋体" w:eastAsia="宋体" w:cs="宋体"/>
          <w:color w:val="000"/>
          <w:sz w:val="28"/>
          <w:szCs w:val="28"/>
        </w:rPr>
        <w:t xml:space="preserve">期货部的业务--年开展顺利，营业部客户由--年26户增加到--年54户，保证金由--年210万元增长到--年1400万元，年成交额--亿元。为期货部成立以来水平。</w:t>
      </w:r>
    </w:p>
    <w:p>
      <w:pPr>
        <w:ind w:left="0" w:right="0" w:firstLine="560"/>
        <w:spacing w:before="450" w:after="450" w:line="312" w:lineRule="auto"/>
      </w:pPr>
      <w:r>
        <w:rPr>
          <w:rFonts w:ascii="宋体" w:hAnsi="宋体" w:eastAsia="宋体" w:cs="宋体"/>
          <w:color w:val="000"/>
          <w:sz w:val="28"/>
          <w:szCs w:val="28"/>
        </w:rPr>
        <w:t xml:space="preserve">20--年工作计划如下：</w:t>
      </w:r>
    </w:p>
    <w:p>
      <w:pPr>
        <w:ind w:left="0" w:right="0" w:firstLine="560"/>
        <w:spacing w:before="450" w:after="450" w:line="312" w:lineRule="auto"/>
      </w:pPr>
      <w:r>
        <w:rPr>
          <w:rFonts w:ascii="宋体" w:hAnsi="宋体" w:eastAsia="宋体" w:cs="宋体"/>
          <w:color w:val="000"/>
          <w:sz w:val="28"/>
          <w:szCs w:val="28"/>
        </w:rPr>
        <w:t xml:space="preserve">一、加强对套期保值业务的研究力度，加大对有参与套期保值现货商的开发力度。继续营业部在玉米主产区的优势，利用玉米期货的逐渐成熟，发展稳定的套期保值业务，在加大期货普及推广力度的同时，重点向旗县级私营粮食现货商的开发。</w:t>
      </w:r>
    </w:p>
    <w:p>
      <w:pPr>
        <w:ind w:left="0" w:right="0" w:firstLine="560"/>
        <w:spacing w:before="450" w:after="450" w:line="312" w:lineRule="auto"/>
      </w:pPr>
      <w:r>
        <w:rPr>
          <w:rFonts w:ascii="宋体" w:hAnsi="宋体" w:eastAsia="宋体" w:cs="宋体"/>
          <w:color w:val="000"/>
          <w:sz w:val="28"/>
          <w:szCs w:val="28"/>
        </w:rPr>
        <w:t xml:space="preserve">二、加强市场研发，提高员工业务素质，提升客户服务水平。客户服务工作除了为客户提供标准化、规范化的服务以外，更重要的是树立公司形象，与客户进行良好的沟通，让客户信任我们了解我们，使更多的客户成为老客户或者是终身客户。</w:t>
      </w:r>
    </w:p>
    <w:p>
      <w:pPr>
        <w:ind w:left="0" w:right="0" w:firstLine="560"/>
        <w:spacing w:before="450" w:after="450" w:line="312" w:lineRule="auto"/>
      </w:pPr>
      <w:r>
        <w:rPr>
          <w:rFonts w:ascii="宋体" w:hAnsi="宋体" w:eastAsia="宋体" w:cs="宋体"/>
          <w:color w:val="000"/>
          <w:sz w:val="28"/>
          <w:szCs w:val="28"/>
        </w:rPr>
        <w:t xml:space="preserve">三、以服务吸引客户、以服务赢得竞争。积极创新营销理念。根据不同的客户提供不同特色的服务，提高咨询和市场研究分析的水平，致力于帮助客户有效地利用期货的套期保值功能服务于生产经营，而对于投机客户则要注重其在市场的盈利。</w:t>
      </w:r>
    </w:p>
    <w:p>
      <w:pPr>
        <w:ind w:left="0" w:right="0" w:firstLine="560"/>
        <w:spacing w:before="450" w:after="450" w:line="312" w:lineRule="auto"/>
      </w:pPr>
      <w:r>
        <w:rPr>
          <w:rFonts w:ascii="宋体" w:hAnsi="宋体" w:eastAsia="宋体" w:cs="宋体"/>
          <w:color w:val="000"/>
          <w:sz w:val="28"/>
          <w:szCs w:val="28"/>
        </w:rPr>
        <w:t xml:space="preserve">四、关注股市，加大力度开发股民。利用股指期货即将上市的契机，扩大市场开发范围。因为股民多为成熟的投机者，大、中客户更容易顺利进入期货投资状态。同时加大通辽周边地区的客户开发工作，以高额的返佣制度吸引经纪人去开发市场。</w:t>
      </w:r>
    </w:p>
    <w:p>
      <w:pPr>
        <w:ind w:left="0" w:right="0" w:firstLine="560"/>
        <w:spacing w:before="450" w:after="450" w:line="312" w:lineRule="auto"/>
      </w:pPr>
      <w:r>
        <w:rPr>
          <w:rFonts w:ascii="宋体" w:hAnsi="宋体" w:eastAsia="宋体" w:cs="宋体"/>
          <w:color w:val="000"/>
          <w:sz w:val="28"/>
          <w:szCs w:val="28"/>
        </w:rPr>
        <w:t xml:space="preserve">五、根据业务需要积极开展培训学习活动，努力提高员工素质，</w:t>
      </w:r>
    </w:p>
    <w:p>
      <w:pPr>
        <w:ind w:left="0" w:right="0" w:firstLine="560"/>
        <w:spacing w:before="450" w:after="450" w:line="312" w:lineRule="auto"/>
      </w:pPr>
      <w:r>
        <w:rPr>
          <w:rFonts w:ascii="宋体" w:hAnsi="宋体" w:eastAsia="宋体" w:cs="宋体"/>
          <w:color w:val="000"/>
          <w:sz w:val="28"/>
          <w:szCs w:val="28"/>
        </w:rPr>
        <w:t xml:space="preserve">六、在--年基础上经营利润力争再创新高。</w:t>
      </w:r>
    </w:p>
    <w:p>
      <w:pPr>
        <w:ind w:left="0" w:right="0" w:firstLine="560"/>
        <w:spacing w:before="450" w:after="450" w:line="312" w:lineRule="auto"/>
      </w:pPr>
      <w:r>
        <w:rPr>
          <w:rFonts w:ascii="宋体" w:hAnsi="宋体" w:eastAsia="宋体" w:cs="宋体"/>
          <w:color w:val="000"/>
          <w:sz w:val="28"/>
          <w:szCs w:val="28"/>
        </w:rPr>
        <w:t xml:space="preserve">期货年终工作总结202_年 篇3</w:t>
      </w:r>
    </w:p>
    <w:p>
      <w:pPr>
        <w:ind w:left="0" w:right="0" w:firstLine="560"/>
        <w:spacing w:before="450" w:after="450" w:line="312" w:lineRule="auto"/>
      </w:pPr>
      <w:r>
        <w:rPr>
          <w:rFonts w:ascii="宋体" w:hAnsi="宋体" w:eastAsia="宋体" w:cs="宋体"/>
          <w:color w:val="000"/>
          <w:sz w:val="28"/>
          <w:szCs w:val="28"/>
        </w:rPr>
        <w:t xml:space="preserve">201x年是我树立价值投资理念非常重要的一年，这一年经历了海普瑞投资失败的痛，痛定思痛通过学习巴菲特及其老师格雷厄姆的思想确定了我的价值投资理念。下半年在市场极度低迷大盘市盈率处于</w:t>
      </w:r>
    </w:p>
    <w:p>
      <w:pPr>
        <w:ind w:left="0" w:right="0" w:firstLine="560"/>
        <w:spacing w:before="450" w:after="450" w:line="312" w:lineRule="auto"/>
      </w:pPr>
      <w:r>
        <w:rPr>
          <w:rFonts w:ascii="宋体" w:hAnsi="宋体" w:eastAsia="宋体" w:cs="宋体"/>
          <w:color w:val="000"/>
          <w:sz w:val="28"/>
          <w:szCs w:val="28"/>
        </w:rPr>
        <w:t xml:space="preserve">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201x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201x年4月19日前我信心十足丝毫不为股价的波动担心，在持股过程中不断对海的原料供应情况进行跟踪，但对企业的产品销售价格及生产形势的变化无法了解，对企业的利润变化无法预估。201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8、集中投资：集中但必须适度分散，股票数量在3～5只范围。</w:t>
      </w:r>
    </w:p>
    <w:p>
      <w:pPr>
        <w:ind w:left="0" w:right="0" w:firstLine="560"/>
        <w:spacing w:before="450" w:after="450" w:line="312" w:lineRule="auto"/>
      </w:pPr>
      <w:r>
        <w:rPr>
          <w:rFonts w:ascii="宋体" w:hAnsi="宋体" w:eastAsia="宋体" w:cs="宋体"/>
          <w:color w:val="000"/>
          <w:sz w:val="28"/>
          <w:szCs w:val="28"/>
        </w:rPr>
        <w:t xml:space="preserve">9、长期投资：不要过于在意股市短期波动并不被市场先生的情结所感染，长期持股耐心等待。</w:t>
      </w:r>
    </w:p>
    <w:p>
      <w:pPr>
        <w:ind w:left="0" w:right="0" w:firstLine="560"/>
        <w:spacing w:before="450" w:after="450" w:line="312" w:lineRule="auto"/>
      </w:pPr>
      <w:r>
        <w:rPr>
          <w:rFonts w:ascii="宋体" w:hAnsi="宋体" w:eastAsia="宋体" w:cs="宋体"/>
          <w:color w:val="000"/>
          <w:sz w:val="28"/>
          <w:szCs w:val="28"/>
        </w:rPr>
        <w:t xml:space="preserve">10、安全投资：遵守安全边际原则，永远不要亏损。不买热门股和市盈率很高的高成长股，虽然某些企业看起来很优秀但是安全投资的股票的市盈率必须小于15，不要为所谓的成长股付出很高的价格。历史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11、极强的情绪控制能力是在股市取胜的另一个关键点。</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2025-04-03T14:44:37+08:00</dcterms:created>
  <dcterms:modified xsi:type="dcterms:W3CDTF">2025-04-03T14:44:37+08:00</dcterms:modified>
</cp:coreProperties>
</file>

<file path=docProps/custom.xml><?xml version="1.0" encoding="utf-8"?>
<Properties xmlns="http://schemas.openxmlformats.org/officeDocument/2006/custom-properties" xmlns:vt="http://schemas.openxmlformats.org/officeDocument/2006/docPropsVTypes"/>
</file>