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事业单位工作人员年终工作总结报告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终工作总结报告7篇事业单位工作人员年终工作总结报告要怎么写呢？该好好总结一下过去一年的工作了！年终总结可是让你获得升职加薪的机会喔，以下是小编精心收集整理的事业单位工作人员年终工作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事业单位工作人员年终工作总结报告7篇</w:t>
      </w:r>
    </w:p>
    <w:p>
      <w:pPr>
        <w:ind w:left="0" w:right="0" w:firstLine="560"/>
        <w:spacing w:before="450" w:after="450" w:line="312" w:lineRule="auto"/>
      </w:pPr>
      <w:r>
        <w:rPr>
          <w:rFonts w:ascii="宋体" w:hAnsi="宋体" w:eastAsia="宋体" w:cs="宋体"/>
          <w:color w:val="000"/>
          <w:sz w:val="28"/>
          <w:szCs w:val="28"/>
        </w:rPr>
        <w:t xml:space="preserve">事业单位工作人员年终工作总结报告要怎么写呢？该好好总结一下过去一年的工作了！年终总结可是让你获得升职加薪的机会喔，以下是小编精心收集整理的事业单位工作人员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事业单位工作人员年终工作总结报告篇2</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事业单位工作人员年终工作总结报告篇5</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事业单位工作人员年终工作总结报告篇6</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始终坚持正确的世界观、人生观、价值观，并用以指导自我的学习、工作和生活实践。工作进取主动，勤奋努力，不畏艰难，尽职尽责，任劳任怨，在平凡的工作岗位上作出力所能及的贡献。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认真学习法律知识。作为办公室人员需要负责处理各种文件，另外作为__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了解法律法规，在遇到驾驶员有疑问时，认真向他们解释相关的法律法规，使他们回顾一年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事业单位工作人员年终工作总结报告篇7</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2025-04-21T01:35:37+08:00</dcterms:created>
  <dcterms:modified xsi:type="dcterms:W3CDTF">2025-04-21T01:35:37+08:00</dcterms:modified>
</cp:coreProperties>
</file>

<file path=docProps/custom.xml><?xml version="1.0" encoding="utf-8"?>
<Properties xmlns="http://schemas.openxmlformats.org/officeDocument/2006/custom-properties" xmlns:vt="http://schemas.openxmlformats.org/officeDocument/2006/docPropsVTypes"/>
</file>