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产品经理的年终总结</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产品经理的年终总结 　　总结是指对某一阶段的工作、学习或思想中的经验或情况加以总结和概括的书面材料，它可以使我们更有效率，因此好好准备一份总结吧。你所见过的总结应该是什么样的？下面是小编精心整理的产品经理的年终总结，仅供参考，希望能够帮助到...</w:t>
      </w:r>
    </w:p>
    <w:p>
      <w:pPr>
        <w:ind w:left="0" w:right="0" w:firstLine="560"/>
        <w:spacing w:before="450" w:after="450" w:line="312" w:lineRule="auto"/>
      </w:pPr>
      <w:r>
        <w:rPr>
          <w:rFonts w:ascii="宋体" w:hAnsi="宋体" w:eastAsia="宋体" w:cs="宋体"/>
          <w:color w:val="000"/>
          <w:sz w:val="28"/>
          <w:szCs w:val="28"/>
        </w:rPr>
        <w:t xml:space="preserve">产品经理的年终总结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以使我们更有效率，因此好好准备一份总结吧。你所见过的总结应该是什么样的？下面是小编精心整理的产品经理的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产品经理的年终总结1</w:t>
      </w:r>
    </w:p>
    <w:p>
      <w:pPr>
        <w:ind w:left="0" w:right="0" w:firstLine="560"/>
        <w:spacing w:before="450" w:after="450" w:line="312" w:lineRule="auto"/>
      </w:pPr>
      <w:r>
        <w:rPr>
          <w:rFonts w:ascii="宋体" w:hAnsi="宋体" w:eastAsia="宋体" w:cs="宋体"/>
          <w:color w:val="000"/>
          <w:sz w:val="28"/>
          <w:szCs w:val="28"/>
        </w:rPr>
        <w:t xml:space="preserve">　　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　　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　　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　　移动互联网产品经理的素养</w:t>
      </w:r>
    </w:p>
    <w:p>
      <w:pPr>
        <w:ind w:left="0" w:right="0" w:firstLine="560"/>
        <w:spacing w:before="450" w:after="450" w:line="312" w:lineRule="auto"/>
      </w:pPr>
      <w:r>
        <w:rPr>
          <w:rFonts w:ascii="宋体" w:hAnsi="宋体" w:eastAsia="宋体" w:cs="宋体"/>
          <w:color w:val="000"/>
          <w:sz w:val="28"/>
          <w:szCs w:val="28"/>
        </w:rPr>
        <w:t xml:space="preserve">　　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　　2、放弃理性思维。移动互联网的最大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　　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　　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产品经理的年终总结2</w:t>
      </w:r>
    </w:p>
    <w:p>
      <w:pPr>
        <w:ind w:left="0" w:right="0" w:firstLine="560"/>
        <w:spacing w:before="450" w:after="450" w:line="312" w:lineRule="auto"/>
      </w:pPr>
      <w:r>
        <w:rPr>
          <w:rFonts w:ascii="宋体" w:hAnsi="宋体" w:eastAsia="宋体" w:cs="宋体"/>
          <w:color w:val="000"/>
          <w:sz w:val="28"/>
          <w:szCs w:val="28"/>
        </w:rPr>
        <w:t xml:space="preserve">&gt;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产品经理的年终总结3</w:t>
      </w:r>
    </w:p>
    <w:p>
      <w:pPr>
        <w:ind w:left="0" w:right="0" w:firstLine="560"/>
        <w:spacing w:before="450" w:after="450" w:line="312" w:lineRule="auto"/>
      </w:pPr>
      <w:r>
        <w:rPr>
          <w:rFonts w:ascii="宋体" w:hAnsi="宋体" w:eastAsia="宋体" w:cs="宋体"/>
          <w:color w:val="000"/>
          <w:sz w:val="28"/>
          <w:szCs w:val="28"/>
        </w:rPr>
        <w:t xml:space="preserve">　　本人于20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心得体会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我们营销部的工作带来的帮助。加油吧！</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产品经理的年终总结4</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　　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　　一、进行系统详细的业务分析</w:t>
      </w:r>
    </w:p>
    <w:p>
      <w:pPr>
        <w:ind w:left="0" w:right="0" w:firstLine="560"/>
        <w:spacing w:before="450" w:after="450" w:line="312" w:lineRule="auto"/>
      </w:pPr>
      <w:r>
        <w:rPr>
          <w:rFonts w:ascii="宋体" w:hAnsi="宋体" w:eastAsia="宋体" w:cs="宋体"/>
          <w:color w:val="000"/>
          <w:sz w:val="28"/>
          <w:szCs w:val="28"/>
        </w:rPr>
        <w:t xml:space="preserve">　　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　　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　　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　　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　　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　　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　　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　　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　　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　　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　　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　　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产品经理的年终总结5</w:t>
      </w:r>
    </w:p>
    <w:p>
      <w:pPr>
        <w:ind w:left="0" w:right="0" w:firstLine="560"/>
        <w:spacing w:before="450" w:after="450" w:line="312" w:lineRule="auto"/>
      </w:pPr>
      <w:r>
        <w:rPr>
          <w:rFonts w:ascii="宋体" w:hAnsi="宋体" w:eastAsia="宋体" w:cs="宋体"/>
          <w:color w:val="000"/>
          <w:sz w:val="28"/>
          <w:szCs w:val="28"/>
        </w:rPr>
        <w:t xml:space="preserve">　　年初，xx置业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　　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