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水暖维修工简单的个人年终工作总结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水暖维修工简单的个人年终工作总结，希望能帮助到大家! [_TAG_h2]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不断加大安全文明教育；加大安全检查力度；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　　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　　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　　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　　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　　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　　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　　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　　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　　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　　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我叫XX，20xx年10月2日到公司上班。在领导的培养帮助、同事们的关心支持下，依靠自己的专业基础和工作经验，通过刻苦学习逐步完成了新公司、新环境、新工程、新角色的转变和适应。马上年末终了，静心回顾这段时间的工作生活，收获颇丰。下面我就自己在中通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　　10月到11月，我在XX地产从事土建方面工作。在地产这边主要负责现场管理工作，整理图纸资料，分发图纸文件等资料，记录打桩情况，打完桩之后测量虚桩长度，计算多用的混凝土方量。配合验桩队伍进行桩的超声波小应变检验。</w:t>
      </w:r>
    </w:p>
    <w:p>
      <w:pPr>
        <w:ind w:left="0" w:right="0" w:firstLine="560"/>
        <w:spacing w:before="450" w:after="450" w:line="312" w:lineRule="auto"/>
      </w:pPr>
      <w:r>
        <w:rPr>
          <w:rFonts w:ascii="宋体" w:hAnsi="宋体" w:eastAsia="宋体" w:cs="宋体"/>
          <w:color w:val="000"/>
          <w:sz w:val="28"/>
          <w:szCs w:val="28"/>
        </w:rPr>
        <w:t xml:space="preserve">　　11月2日到xx建筑xxxx项目部工作，从事临水相关工作及工程水的全部工作。临建给排水部分：订购三个水泵房用的水泵、自动上水装置、变频装置。安装工地两个锅炉房1000平方的锅炉，生活区一个锅炉房6000平方的锅炉。安装锅炉的补水管道。安装工地的所有临水管道和消防管道消火栓。安装工地办公室、厨房、餐厅、卫生间、淋浴间等的用水管道。安装工地和生活区的所有暖气内线和外线。安装生活区的新建卫生间淋浴间的管道。工地和生活区所有水暖器件的选型和提料采购，进场清点审核及分配。配合水厂进行自来水水表安装，垒水表池等。</w:t>
      </w:r>
    </w:p>
    <w:p>
      <w:pPr>
        <w:ind w:left="0" w:right="0" w:firstLine="560"/>
        <w:spacing w:before="450" w:after="450" w:line="312" w:lineRule="auto"/>
      </w:pPr>
      <w:r>
        <w:rPr>
          <w:rFonts w:ascii="宋体" w:hAnsi="宋体" w:eastAsia="宋体" w:cs="宋体"/>
          <w:color w:val="000"/>
          <w:sz w:val="28"/>
          <w:szCs w:val="28"/>
        </w:rPr>
        <w:t xml:space="preserve">　　工程水部分：共有三个水施工队进行工程施工。分别负责167#，238#，5910#楼的水施工工作。我核对水暖图纸，审核水工的提料单，计算工程所需的焊管、钢板等的数量，确保够用不浪费，对来料产品进行把关（生产厂家资质、产品检测报告、出厂合格证），在施工过程中发现问题及时与其他专业人员沟通、整改，确保把问题解决在萌芽状态。水施工目前为房水套管的安装和洞的预留，水工完成后，对他们的工作进行验收，有不合格的令其改正返工，以达到设计要求规范。</w:t>
      </w:r>
    </w:p>
    <w:p>
      <w:pPr>
        <w:ind w:left="0" w:right="0" w:firstLine="560"/>
        <w:spacing w:before="450" w:after="450" w:line="312" w:lineRule="auto"/>
      </w:pPr>
      <w:r>
        <w:rPr>
          <w:rFonts w:ascii="宋体" w:hAnsi="宋体" w:eastAsia="宋体" w:cs="宋体"/>
          <w:color w:val="000"/>
          <w:sz w:val="28"/>
          <w:szCs w:val="28"/>
        </w:rPr>
        <w:t xml:space="preserve">　　临水和暖气的维护：冬季到来，暖气的水循环不通畅暖气就上冻，生活区的暖气在锅炉为运行正常前几次上冻，联系暖气安装人员过来维修更换，指导烧锅炉人员操作循环泵、风机，回水循环不通畅给锅炉厂家打电话过来检修锅炉等。暖气有漏水处迅速相应，做好补漏工作。消防栓冻住后，买电热带进行加热保温，确保消火栓随时有水。</w:t>
      </w:r>
    </w:p>
    <w:p>
      <w:pPr>
        <w:ind w:left="0" w:right="0" w:firstLine="560"/>
        <w:spacing w:before="450" w:after="450" w:line="312" w:lineRule="auto"/>
      </w:pPr>
      <w:r>
        <w:rPr>
          <w:rFonts w:ascii="宋体" w:hAnsi="宋体" w:eastAsia="宋体" w:cs="宋体"/>
          <w:color w:val="000"/>
          <w:sz w:val="28"/>
          <w:szCs w:val="28"/>
        </w:rPr>
        <w:t xml:space="preserve">　　20xx年即将过去，虽然有些工作还是存在不足，与公司的要求存在差距；在新的一年，项目将面临着主体结束后管道安装的艰巨任务，我将知难而上，今后工作中，我会认真的去弥补不足，进一步提高自己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