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商场，指聚集在一起的各种商店组成的市场，面积较大、商品比较齐全的大商店。本站站今天为大家精心准备了商场员个人年终工作总结3篇，希望对大家有所帮助!　　商场员个人年终工作总结1篇　　__年转眼间已经过去了，新的一年已经开始。作为百货大楼的一名...</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商场，指聚集在一起的各种商店组成的市场，面积较大、商品比较齐全的大商店。本站站今天为大家精心准备了商场员个人年终工作总结3篇，希望对大家有所帮助![_TAG_h2]　　商场员个人年终工作总结1篇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商场员个人年终工作总结2篇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　　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　　五、明年工作计划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商场员个人年终工作总结3篇</w:t>
      </w:r>
    </w:p>
    <w:p>
      <w:pPr>
        <w:ind w:left="0" w:right="0" w:firstLine="560"/>
        <w:spacing w:before="450" w:after="450" w:line="312" w:lineRule="auto"/>
      </w:pPr>
      <w:r>
        <w:rPr>
          <w:rFonts w:ascii="宋体" w:hAnsi="宋体" w:eastAsia="宋体" w:cs="宋体"/>
          <w:color w:val="000"/>
          <w:sz w:val="28"/>
          <w:szCs w:val="28"/>
        </w:rPr>
        <w:t xml:space="preserve">　　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二、服务体系不断完善，现场管理成效斐然x年建二狠抓现场管理，全面推行“亲情式服务”体系，在一线员工中开展“服务意识”的大讨论。对商场硬件设施进行了全面维修和整改，使卖场形象焕然一新。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