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202_年车间员工年终个人工作总结集合6篇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以下是为大家整理的关于202_年车间员工年终个人工作总结的文章6篇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　　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在竞争日益激烈的市场上，企业要在市场竞争中生存和发展，必须拥有学习能力，高素质的人才。202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四、20__年我车间设备管理目标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【篇2】202_年车间员工年终个人工作总结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　　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　　一、对设备进行技术改造。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　　二、班组的建设与管理得到加强。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　　三、现场管理得到改善。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　　四、生产、技术管理得到加强。</w:t>
      </w:r>
    </w:p>
    <w:p>
      <w:pPr>
        <w:ind w:left="0" w:right="0" w:firstLine="560"/>
        <w:spacing w:before="450" w:after="450" w:line="312" w:lineRule="auto"/>
      </w:pPr>
      <w:r>
        <w:rPr>
          <w:rFonts w:ascii="宋体" w:hAnsi="宋体" w:eastAsia="宋体" w:cs="宋体"/>
          <w:color w:val="000"/>
          <w:sz w:val="28"/>
          <w:szCs w:val="28"/>
        </w:rPr>
        <w:t xml:space="preserve">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　　五、狠抓安全管理不放松。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　　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　　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　　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　　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　　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　　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　　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【篇4】202_年车间员工年终个人工作总结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　　回顾20x全年的工作，我们车间以围绕安全生产、保质保量完成生产任务为前提主要做了以下几方面的工作：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3.新设备、新技术提升生产潜力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型的自控温燃油炒药机二台、TDP-600大型破碎机一台、剁刀机二台，加工小包装的多功能切片机一台、加工川芎饮片的旋料式切片机一台、磨刀机一台，使车间的加工潜力在去年的基础上又提高了40%以上。透过9月份的人参加工项目的初步摸索，总结为生产设备是限制生产潜力主要瓶颈，因此公司在10-11月份对人参烘干房进行改造扩建、并建设了人参净制房、购买了超多的晾晒干燥工具、新增了人参蒸箱一台、此刻筹划建设的楼顶阳光房项目将大大的降低干燥的劳动强度、节约生产时间。突破设备的瓶颈后预计明年人参的瞬时加工潜力、总潜力将是此刻的三倍以上。为了能够满足需方对炮制品种产量需求，公司于11月份新购入了5T蒸制箱一台、多功能提取罐一台，使炮制工序的生产潜力增加了一倍。随着车间新技术、新原理的生产设备的增加，在增加了产能的同时对于设备管理方面也提出了新的要求，要求员工要会使用、会维修、会保养、而且要能创新。车间对现有设备的小改善如：转盘式切药机的电机护板、剁刀式切药机的底座等。合理的生</w:t>
      </w:r>
    </w:p>
    <w:p>
      <w:pPr>
        <w:ind w:left="0" w:right="0" w:firstLine="560"/>
        <w:spacing w:before="450" w:after="450" w:line="312" w:lineRule="auto"/>
      </w:pPr>
      <w:r>
        <w:rPr>
          <w:rFonts w:ascii="宋体" w:hAnsi="宋体" w:eastAsia="宋体" w:cs="宋体"/>
          <w:color w:val="000"/>
          <w:sz w:val="28"/>
          <w:szCs w:val="28"/>
        </w:rPr>
        <w:t xml:space="preserve">　　产安排、熟练的操作技能、正确维护保养才能够完全的将设备的全部潜力发挥出来，车间将透过不断地培训学习、加强现场管理、设备管理来保证生产设备安全、有序的正常运转。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w:t>
      </w:r>
    </w:p>
    <w:p>
      <w:pPr>
        <w:ind w:left="0" w:right="0" w:firstLine="560"/>
        <w:spacing w:before="450" w:after="450" w:line="312" w:lineRule="auto"/>
      </w:pPr>
      <w:r>
        <w:rPr>
          <w:rFonts w:ascii="宋体" w:hAnsi="宋体" w:eastAsia="宋体" w:cs="宋体"/>
          <w:color w:val="000"/>
          <w:sz w:val="28"/>
          <w:szCs w:val="28"/>
        </w:rPr>
        <w:t xml:space="preserve">　　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w:t>
      </w:r>
    </w:p>
    <w:p>
      <w:pPr>
        <w:ind w:left="0" w:right="0" w:firstLine="560"/>
        <w:spacing w:before="450" w:after="450" w:line="312" w:lineRule="auto"/>
      </w:pPr>
      <w:r>
        <w:rPr>
          <w:rFonts w:ascii="宋体" w:hAnsi="宋体" w:eastAsia="宋体" w:cs="宋体"/>
          <w:color w:val="000"/>
          <w:sz w:val="28"/>
          <w:szCs w:val="28"/>
        </w:rPr>
        <w:t xml:space="preserve">　　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　　写作基础知识培训，提高了员工的管理水平。公司与摩尔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年就要到了，在即将开始的新的一年的工作，车间将继续带领员工加强自身的思想和业务学习，将继续调动生产技术骨干和工段，班组人员的用心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用心配合各部门、努力完善生产现场条件完全贴合GMP要求，高标准的完成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2、将东厂所有积压余料进行消化，避免了原材物料的浪费，节约了生产成本，改善了现&gt;场。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2025-01-19T11:34:04+08:00</dcterms:created>
  <dcterms:modified xsi:type="dcterms:W3CDTF">2025-01-19T11:34:04+08:00</dcterms:modified>
</cp:coreProperties>
</file>

<file path=docProps/custom.xml><?xml version="1.0" encoding="utf-8"?>
<Properties xmlns="http://schemas.openxmlformats.org/officeDocument/2006/custom-properties" xmlns:vt="http://schemas.openxmlformats.org/officeDocument/2006/docPropsVTypes"/>
</file>