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策划年终总结开头及结尾</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策划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&gt;【篇一】策划年终总结开头及结尾</w:t>
      </w:r>
    </w:p>
    <w:p>
      <w:pPr>
        <w:ind w:left="0" w:right="0" w:firstLine="560"/>
        <w:spacing w:before="450" w:after="450" w:line="312" w:lineRule="auto"/>
      </w:pPr>
      <w:r>
        <w:rPr>
          <w:rFonts w:ascii="宋体" w:hAnsi="宋体" w:eastAsia="宋体" w:cs="宋体"/>
          <w:color w:val="000"/>
          <w:sz w:val="28"/>
          <w:szCs w:val="28"/>
        </w:rPr>
        <w:t xml:space="preserve">　　我从20XX年9月进入社团联合会活动策划部，活策一直伴随着我在大学的成长。对我来说，活策就是一个大课堂，一年多来，它传授给我的东西将让我终身受用!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　　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　　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　　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　　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　　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ZUI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　　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　　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　　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ZUI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　　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　　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浓重的一笔!</w:t>
      </w:r>
    </w:p>
    <w:p>
      <w:pPr>
        <w:ind w:left="0" w:right="0" w:firstLine="560"/>
        <w:spacing w:before="450" w:after="450" w:line="312" w:lineRule="auto"/>
      </w:pPr>
      <w:r>
        <w:rPr>
          <w:rFonts w:ascii="宋体" w:hAnsi="宋体" w:eastAsia="宋体" w:cs="宋体"/>
          <w:color w:val="000"/>
          <w:sz w:val="28"/>
          <w:szCs w:val="28"/>
        </w:rPr>
        <w:t xml:space="preserve">&gt;【篇二】策划年终总结开头及结尾</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__年4月1日工作以来，我认真完成工作，努力学习，积极思考，工作能力逐步提高。伴随着鸿建房产的蓬勃发展，特别是__年又荣获“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二、思想汇报</w:t>
      </w:r>
    </w:p>
    <w:p>
      <w:pPr>
        <w:ind w:left="0" w:right="0" w:firstLine="560"/>
        <w:spacing w:before="450" w:after="450" w:line="312" w:lineRule="auto"/>
      </w:pPr>
      <w:r>
        <w:rPr>
          <w:rFonts w:ascii="宋体" w:hAnsi="宋体" w:eastAsia="宋体" w:cs="宋体"/>
          <w:color w:val="000"/>
          <w:sz w:val="28"/>
          <w:szCs w:val="28"/>
        </w:rPr>
        <w:t xml:space="preserve">　　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&gt;【篇三】策划年终总结开头及结尾</w:t>
      </w:r>
    </w:p>
    <w:p>
      <w:pPr>
        <w:ind w:left="0" w:right="0" w:firstLine="560"/>
        <w:spacing w:before="450" w:after="450" w:line="312" w:lineRule="auto"/>
      </w:pPr>
      <w:r>
        <w:rPr>
          <w:rFonts w:ascii="宋体" w:hAnsi="宋体" w:eastAsia="宋体" w:cs="宋体"/>
          <w:color w:val="000"/>
          <w:sz w:val="28"/>
          <w:szCs w:val="28"/>
        </w:rPr>
        <w:t xml:space="preserve">　　尊敬的董事长、总经理、各位领导、各位同仁：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　　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　　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　　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化是企划的两大基本功能！为创造良好的企划效果，策划部必须得到公司领导的支持与肯定，给策划部门一个高度，因为策划部工作跟别的部门最明显的区别就是：</w:t>
      </w:r>
    </w:p>
    <w:p>
      <w:pPr>
        <w:ind w:left="0" w:right="0" w:firstLine="560"/>
        <w:spacing w:before="450" w:after="450" w:line="312" w:lineRule="auto"/>
      </w:pPr>
      <w:r>
        <w:rPr>
          <w:rFonts w:ascii="宋体" w:hAnsi="宋体" w:eastAsia="宋体" w:cs="宋体"/>
          <w:color w:val="000"/>
          <w:sz w:val="28"/>
          <w:szCs w:val="28"/>
        </w:rPr>
        <w:t xml:space="preserve">　　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领导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　　总结经验，发现问题</w:t>
      </w:r>
    </w:p>
    <w:p>
      <w:pPr>
        <w:ind w:left="0" w:right="0" w:firstLine="560"/>
        <w:spacing w:before="450" w:after="450" w:line="312" w:lineRule="auto"/>
      </w:pPr>
      <w:r>
        <w:rPr>
          <w:rFonts w:ascii="宋体" w:hAnsi="宋体" w:eastAsia="宋体" w:cs="宋体"/>
          <w:color w:val="000"/>
          <w:sz w:val="28"/>
          <w:szCs w:val="28"/>
        </w:rPr>
        <w:t xml:space="preserve">　　（一）、内部合作无间，外部合作生疏</w:t>
      </w:r>
    </w:p>
    <w:p>
      <w:pPr>
        <w:ind w:left="0" w:right="0" w:firstLine="560"/>
        <w:spacing w:before="450" w:after="450" w:line="312" w:lineRule="auto"/>
      </w:pPr>
      <w:r>
        <w:rPr>
          <w:rFonts w:ascii="宋体" w:hAnsi="宋体" w:eastAsia="宋体" w:cs="宋体"/>
          <w:color w:val="000"/>
          <w:sz w:val="28"/>
          <w:szCs w:val="28"/>
        </w:rPr>
        <w:t xml:space="preserve">　　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　　（二）、工作不够大胆</w:t>
      </w:r>
    </w:p>
    <w:p>
      <w:pPr>
        <w:ind w:left="0" w:right="0" w:firstLine="560"/>
        <w:spacing w:before="450" w:after="450" w:line="312" w:lineRule="auto"/>
      </w:pPr>
      <w:r>
        <w:rPr>
          <w:rFonts w:ascii="宋体" w:hAnsi="宋体" w:eastAsia="宋体" w:cs="宋体"/>
          <w:color w:val="000"/>
          <w:sz w:val="28"/>
          <w:szCs w:val="28"/>
        </w:rPr>
        <w:t xml:space="preserve">　　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　　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　　（一）、增强计划性</w:t>
      </w:r>
    </w:p>
    <w:p>
      <w:pPr>
        <w:ind w:left="0" w:right="0" w:firstLine="560"/>
        <w:spacing w:before="450" w:after="450" w:line="312" w:lineRule="auto"/>
      </w:pPr>
      <w:r>
        <w:rPr>
          <w:rFonts w:ascii="宋体" w:hAnsi="宋体" w:eastAsia="宋体" w:cs="宋体"/>
          <w:color w:val="000"/>
          <w:sz w:val="28"/>
          <w:szCs w:val="28"/>
        </w:rPr>
        <w:t xml:space="preserve">　　虽然策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　　（二）、吸收新的知识</w:t>
      </w:r>
    </w:p>
    <w:p>
      <w:pPr>
        <w:ind w:left="0" w:right="0" w:firstLine="560"/>
        <w:spacing w:before="450" w:after="450" w:line="312" w:lineRule="auto"/>
      </w:pPr>
      <w:r>
        <w:rPr>
          <w:rFonts w:ascii="宋体" w:hAnsi="宋体" w:eastAsia="宋体" w:cs="宋体"/>
          <w:color w:val="000"/>
          <w:sz w:val="28"/>
          <w:szCs w:val="28"/>
        </w:rPr>
        <w:t xml:space="preserve">　　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　　策划部xxxx年完成的工作如下：</w:t>
      </w:r>
    </w:p>
    <w:p>
      <w:pPr>
        <w:ind w:left="0" w:right="0" w:firstLine="560"/>
        <w:spacing w:before="450" w:after="450" w:line="312" w:lineRule="auto"/>
      </w:pPr>
      <w:r>
        <w:rPr>
          <w:rFonts w:ascii="宋体" w:hAnsi="宋体" w:eastAsia="宋体" w:cs="宋体"/>
          <w:color w:val="000"/>
          <w:sz w:val="28"/>
          <w:szCs w:val="28"/>
        </w:rPr>
        <w:t xml:space="preserve">　　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　　2.企业品牌宣传方面：举办了厦门市第xx届台交会LED光电照明展、广州第xx届LED国际照明展、参加了厦门市经发局主办的节能展，经过努力跟踪，取得了xxxx年广州光亚展比较理想的`展位。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　　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　　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　　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　　策划部xxxx年的主要工作：</w:t>
      </w:r>
    </w:p>
    <w:p>
      <w:pPr>
        <w:ind w:left="0" w:right="0" w:firstLine="560"/>
        <w:spacing w:before="450" w:after="450" w:line="312" w:lineRule="auto"/>
      </w:pPr>
      <w:r>
        <w:rPr>
          <w:rFonts w:ascii="宋体" w:hAnsi="宋体" w:eastAsia="宋体" w:cs="宋体"/>
          <w:color w:val="000"/>
          <w:sz w:val="28"/>
          <w:szCs w:val="28"/>
        </w:rPr>
        <w:t xml:space="preserve">　　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　　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　　1）厦门市商标，福建省商标的申报,中国驰名商标的酬备；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　　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　　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　　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　　二、加强媒体投放力度</w:t>
      </w:r>
    </w:p>
    <w:p>
      <w:pPr>
        <w:ind w:left="0" w:right="0" w:firstLine="560"/>
        <w:spacing w:before="450" w:after="450" w:line="312" w:lineRule="auto"/>
      </w:pPr>
      <w:r>
        <w:rPr>
          <w:rFonts w:ascii="宋体" w:hAnsi="宋体" w:eastAsia="宋体" w:cs="宋体"/>
          <w:color w:val="000"/>
          <w:sz w:val="28"/>
          <w:szCs w:val="28"/>
        </w:rPr>
        <w:t xml:space="preserve">　　1.平面广告宣传，选择知名度高、专业性强、权威性高的行业杂志，受众面广的杂志,能直接接触高端客户群；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　　2.多撰写企业新闻篇稿，发表在行业杂志，让企业多暴光，多亮相；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　　3.在厦门大本营或重点开发城市中心的高端人群出入口，做形象广告展示，长期塑造品牌形像，在高端客户群面前多曝光；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　　三、策划xxxx年广州光亚展，重视做好做大这次高端的产品品牌展示机会，以及安微合肥高速公路展，中国公路交通信息展，美国费城展，搭建企业与客户的沟通平台；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　　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　　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　　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　　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　　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　　以上是策划部所例的一点真知茁建，策划部还有很多不足之处，还有很多地方需要改进和提升，在此请各位领导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　　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&gt;【篇四】策划年终总结开头及结尾</w:t>
      </w:r>
    </w:p>
    <w:p>
      <w:pPr>
        <w:ind w:left="0" w:right="0" w:firstLine="560"/>
        <w:spacing w:before="450" w:after="450" w:line="312" w:lineRule="auto"/>
      </w:pPr>
      <w:r>
        <w:rPr>
          <w:rFonts w:ascii="宋体" w:hAnsi="宋体" w:eastAsia="宋体" w:cs="宋体"/>
          <w:color w:val="000"/>
          <w:sz w:val="28"/>
          <w:szCs w:val="28"/>
        </w:rPr>
        <w:t xml:space="preserve">　　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　　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　　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　　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　　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　　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　　随后我相继完成了四川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　　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2024-11-22T13:02:14+08:00</dcterms:created>
  <dcterms:modified xsi:type="dcterms:W3CDTF">2024-11-22T13:02:14+08:00</dcterms:modified>
</cp:coreProperties>
</file>

<file path=docProps/custom.xml><?xml version="1.0" encoding="utf-8"?>
<Properties xmlns="http://schemas.openxmlformats.org/officeDocument/2006/custom-properties" xmlns:vt="http://schemas.openxmlformats.org/officeDocument/2006/docPropsVTypes"/>
</file>