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事业单位人员年终总结</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下面是本站为大家带来的事业单位人员年终总结，希望能帮助到...</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下面是本站为大家带来的事业单位人员年终总结，希望能帮助到大家![_TAG_h2]　　事业单位人员年终总结</w:t>
      </w:r>
    </w:p>
    <w:p>
      <w:pPr>
        <w:ind w:left="0" w:right="0" w:firstLine="560"/>
        <w:spacing w:before="450" w:after="450" w:line="312" w:lineRule="auto"/>
      </w:pPr>
      <w:r>
        <w:rPr>
          <w:rFonts w:ascii="宋体" w:hAnsi="宋体" w:eastAsia="宋体" w:cs="宋体"/>
          <w:color w:val="000"/>
          <w:sz w:val="28"/>
          <w:szCs w:val="28"/>
        </w:rPr>
        <w:t xml:space="preserve">　　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这一年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　　事业单位人员年终总结</w:t>
      </w:r>
    </w:p>
    <w:p>
      <w:pPr>
        <w:ind w:left="0" w:right="0" w:firstLine="560"/>
        <w:spacing w:before="450" w:after="450" w:line="312" w:lineRule="auto"/>
      </w:pPr>
      <w:r>
        <w:rPr>
          <w:rFonts w:ascii="宋体" w:hAnsi="宋体" w:eastAsia="宋体" w:cs="宋体"/>
          <w:color w:val="000"/>
          <w:sz w:val="28"/>
          <w:szCs w:val="28"/>
        </w:rPr>
        <w:t xml:space="preserve">　　转眼间，202_年进入到收官阶段，一年以来，在局的领导的正确领导下，在处领导和同志们的大力支持和帮助下，较好地履行了工作职责，完成了本职工作任务。现将一年来的工作情况作以下总结。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&gt;　　一、主要特点</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　　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　　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　　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　　(二)扎实工作，全力培养敬业爱岗精神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　　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　　(三)严谨细致，全心做好服务保障工作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　　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　　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　　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　　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　　(一)政治理论水平和业务工作能力还不够强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　　事业单位人员年终总结</w:t>
      </w:r>
    </w:p>
    <w:p>
      <w:pPr>
        <w:ind w:left="0" w:right="0" w:firstLine="560"/>
        <w:spacing w:before="450" w:after="450" w:line="312" w:lineRule="auto"/>
      </w:pPr>
      <w:r>
        <w:rPr>
          <w:rFonts w:ascii="宋体" w:hAnsi="宋体" w:eastAsia="宋体" w:cs="宋体"/>
          <w:color w:val="000"/>
          <w:sz w:val="28"/>
          <w:szCs w:val="28"/>
        </w:rPr>
        <w:t xml:space="preserve">　　202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一、抓学习、强自身</w:t>
      </w:r>
    </w:p>
    <w:p>
      <w:pPr>
        <w:ind w:left="0" w:right="0" w:firstLine="560"/>
        <w:spacing w:before="450" w:after="450" w:line="312" w:lineRule="auto"/>
      </w:pPr>
      <w:r>
        <w:rPr>
          <w:rFonts w:ascii="宋体" w:hAnsi="宋体" w:eastAsia="宋体" w:cs="宋体"/>
          <w:color w:val="000"/>
          <w:sz w:val="28"/>
          <w:szCs w:val="28"/>
        </w:rPr>
        <w:t xml:space="preserve">　　一年来，认真学习党的十九大精神。通过学习，不仅提高了认识，进一步丰富了理论知识，理清了工作思路，增强了自身素质，也为做好今后工作，奠定了良好的基础。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&gt;　　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2024-11-22T04:49:48+08:00</dcterms:created>
  <dcterms:modified xsi:type="dcterms:W3CDTF">2024-11-22T04:49:48+08:00</dcterms:modified>
</cp:coreProperties>
</file>

<file path=docProps/custom.xml><?xml version="1.0" encoding="utf-8"?>
<Properties xmlns="http://schemas.openxmlformats.org/officeDocument/2006/custom-properties" xmlns:vt="http://schemas.openxmlformats.org/officeDocument/2006/docPropsVTypes"/>
</file>