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传染病年终工作总结|学校传染病防控工作总结</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春季是各类传染病的高发季节，学校一定要做好防控工作。下面是本站小编为大家整理的“学校传染病防控工作总结”，欢迎参阅，内容仅供参考。　&gt;　学校传染病防控工作总结　　春季气候干燥，是流感、流行性腮腺炎和手足口病等传染病的高发季节。为有效预防...</w:t>
      </w:r>
    </w:p>
    <w:p>
      <w:pPr>
        <w:ind w:left="0" w:right="0" w:firstLine="560"/>
        <w:spacing w:before="450" w:after="450" w:line="312" w:lineRule="auto"/>
      </w:pPr>
      <w:r>
        <w:rPr>
          <w:rFonts w:ascii="宋体" w:hAnsi="宋体" w:eastAsia="宋体" w:cs="宋体"/>
          <w:color w:val="000"/>
          <w:sz w:val="28"/>
          <w:szCs w:val="28"/>
        </w:rPr>
        <w:t xml:space="preserve">　　春季是各类传染病的高发季节，学校一定要做好防控工作。下面是本站小编为大家整理的“学校传染病防控工作总结”，欢迎参阅，内容仅供参考。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　学校传染病防控工作总结</w:t>
      </w:r>
    </w:p>
    <w:p>
      <w:pPr>
        <w:ind w:left="0" w:right="0" w:firstLine="560"/>
        <w:spacing w:before="450" w:after="450" w:line="312" w:lineRule="auto"/>
      </w:pPr>
      <w:r>
        <w:rPr>
          <w:rFonts w:ascii="宋体" w:hAnsi="宋体" w:eastAsia="宋体" w:cs="宋体"/>
          <w:color w:val="000"/>
          <w:sz w:val="28"/>
          <w:szCs w:val="28"/>
        </w:rPr>
        <w:t xml:space="preserve">　　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　　一是加强组织领导。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　　二是做好爱卫工作。积极做好校园及周边国卫巩固提升工作，清扫消毒全校各个场所，消除卫生死角，保持教室、宿舍、食堂、厕所等重点场所的卫生整洁，加强室内通风换气。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　　三是加强预警预测。严格落实各项传染病防控制度，认真做好晨午检、住宿生晚检和因病缺勤病因追查与登记等工作，全面掌握学生健康状况，及时上报信息。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　　四是做好预防接种查验。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　　五是加强健康教育。采取多种形式开展以传染病防控为主题的健康教育宣传活动，使师生了解春季常见传染病的防控知识，使其能够科学识别、预防传染病，养成良好的个人卫生习惯，提高卫生防范意识。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　　六是营造社会氛围。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2025-04-04T03:52:01+08:00</dcterms:created>
  <dcterms:modified xsi:type="dcterms:W3CDTF">2025-04-04T03:52:01+08:00</dcterms:modified>
</cp:coreProperties>
</file>

<file path=docProps/custom.xml><?xml version="1.0" encoding="utf-8"?>
<Properties xmlns="http://schemas.openxmlformats.org/officeDocument/2006/custom-properties" xmlns:vt="http://schemas.openxmlformats.org/officeDocument/2006/docPropsVTypes"/>
</file>