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202_环卫工人年终总结</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202_环卫工人年终总结（精选15篇）202_环卫工人年终总结 篇1 美化城市市容市貌，社区街道，给人民群众一个舒适的生活、工作环境是我们每一位环卫工作者的神圣使命，也是我们日常工作中必须要遵循的职责。为了响应市委市政府的号召，为了把我们漂...</w:t>
      </w:r>
    </w:p>
    <w:p>
      <w:pPr>
        <w:ind w:left="0" w:right="0" w:firstLine="560"/>
        <w:spacing w:before="450" w:after="450" w:line="312" w:lineRule="auto"/>
      </w:pPr>
      <w:r>
        <w:rPr>
          <w:rFonts w:ascii="宋体" w:hAnsi="宋体" w:eastAsia="宋体" w:cs="宋体"/>
          <w:color w:val="000"/>
          <w:sz w:val="28"/>
          <w:szCs w:val="28"/>
        </w:rPr>
        <w:t xml:space="preserve">202_环卫工人年终总结（精选15篇）</w:t>
      </w:r>
    </w:p>
    <w:p>
      <w:pPr>
        <w:ind w:left="0" w:right="0" w:firstLine="560"/>
        <w:spacing w:before="450" w:after="450" w:line="312" w:lineRule="auto"/>
      </w:pPr>
      <w:r>
        <w:rPr>
          <w:rFonts w:ascii="宋体" w:hAnsi="宋体" w:eastAsia="宋体" w:cs="宋体"/>
          <w:color w:val="000"/>
          <w:sz w:val="28"/>
          <w:szCs w:val="28"/>
        </w:rPr>
        <w:t xml:space="preserve">202_环卫工人年终总结 篇1</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篇2</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 绿都 的美名同 鹤城 一样成为了齐齐哈尔的别名。这充分说明了委、政府在 绿 字上下大了功夫，在环保工作中做大了文章。在委、政府提出 建生态园林城 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 七十二行 ，而且早已不分什么 三六九 等，尤其是我们环卫工作早已被世人公认为 神圣 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 鹤城 中生活，同在 绿都 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 建生态园林城 的齐齐哈尔氛围里，我们环卫工人坚信：凭我们圣洁的心灵，借我们聪明的才智，用我们勤劳的双手，一定把齐齐哈尔打扮得白璧无瑕，青春靓丽，惹人喜爱，让我们在委、政府和有关部门的关怀和领导下，以 建生态园林城 为目标，以 美化环境，提高民生活工作质量 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篇3</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202_环卫工人年终总结 篇4</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202_环卫工人年终总结 篇5</w:t>
      </w:r>
    </w:p>
    <w:p>
      <w:pPr>
        <w:ind w:left="0" w:right="0" w:firstLine="560"/>
        <w:spacing w:before="450" w:after="450" w:line="312" w:lineRule="auto"/>
      </w:pPr>
      <w:r>
        <w:rPr>
          <w:rFonts w:ascii="宋体" w:hAnsi="宋体" w:eastAsia="宋体" w:cs="宋体"/>
          <w:color w:val="000"/>
          <w:sz w:val="28"/>
          <w:szCs w:val="28"/>
        </w:rPr>
        <w:t xml:space="preserve">201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-20__年纲要内需完成73个项目，已经完成46个;完成新增项目10个，提前完成18个20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 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年共收到环境信访件202_件，同比增长28%;处置环境污染事故25起，开展错时执法检查23次，环保专项行动27次;出动环境监察批次879批，人员3503人次，同比增长51.9%;对749家存在环境污染问题或隐患的企业发出整改通知书，同比增长 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__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宋体" w:hAnsi="宋体" w:eastAsia="宋体" w:cs="宋体"/>
          <w:color w:val="000"/>
          <w:sz w:val="28"/>
          <w:szCs w:val="28"/>
        </w:rPr>
        <w:t xml:space="preserve">202_环卫工人年终总结 篇6</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 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202_环卫工人年终总结 篇7</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宋体" w:hAnsi="宋体" w:eastAsia="宋体" w:cs="宋体"/>
          <w:color w:val="000"/>
          <w:sz w:val="28"/>
          <w:szCs w:val="28"/>
        </w:rPr>
        <w:t xml:space="preserve">202_环卫工人年终总结 篇8</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202_环卫工人年终总结 篇9</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时光飞逝，不知不觉中，我在环卫这个平凡的岗位上又默默为服务了一个春秋。一年来，我能认真学习马列主义、毛泽东思想和邓小平理论，积极实践 三个代表 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会议精神，利用电视、电脑、报纸、杂志等媒体关注国内国际形势，学习党的基本知识和有关政治思想文件、书籍，深刻领会胡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202_环卫工人年终总结 篇10</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202_环卫工人年终总结 篇11</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202_环卫工人年终总结 篇12</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 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202_环卫工人年终总结 篇13</w:t>
      </w:r>
    </w:p>
    <w:p>
      <w:pPr>
        <w:ind w:left="0" w:right="0" w:firstLine="560"/>
        <w:spacing w:before="450" w:after="450" w:line="312" w:lineRule="auto"/>
      </w:pPr>
      <w:r>
        <w:rPr>
          <w:rFonts w:ascii="宋体" w:hAnsi="宋体" w:eastAsia="宋体" w:cs="宋体"/>
          <w:color w:val="000"/>
          <w:sz w:val="28"/>
          <w:szCs w:val="28"/>
        </w:rPr>
        <w:t xml:space="preserve">建始县环境卫生管理所20PC年度在县委、政府的领导和各级部门的大力支持和重视下，环卫专业队伍领导班子从制度的健全、管理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是在干部职工的整体素质和责任心上有明显提高，人人认清新的形势所担负的责任，感觉自己肩上的担子重、压力大，有一个朝气蓬勃、开拓进取，不怕困难，迎难而上的新氛围。二是变化大了，城区的环境卫生比以往洁净了、亮堂了，街上基本上看不到暴露垃圾，过去只有在省、州来人、有大的活动，靠打卫生突击才能看到洁净、亮丽的那种不正常的想象一去不复返，各级领导和社会各界以及广大市民对大街上每天都有洁净、亮丽的效果感到十分满意，对环卫的赞美声多了。三是管理到位，质量标准更高，要求更严格，各种管理制度进一步健全和精细化。四是基础配套设施改善，服务与被服务、管理与被管理之间的关系逐步变得融洽。五是广大市民对环境卫生意识有很大提高，对环境卫生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以钱养事，用制度管人是环卫所工作的根本。制度是规范队伍行为的重要措施，也是强化队伍自身建设的有效保障。工作未动，制度先行，环卫所这一届领导班子自20PC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年初，为加大渣土管理力度，我们对渣土办工作人员进行了充实，成立了渣土管理巡查组，负责对城区建筑工地的渣土清运实施全时段，全地段覆盖式管理，并对县城周边建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__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广泛利用报刊、电视等新闻煤体进行宣传，同时还单位自己编发环卫之声简报、印发传单、口头宣传，借助学校、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宋体" w:hAnsi="宋体" w:eastAsia="宋体" w:cs="宋体"/>
          <w:color w:val="000"/>
          <w:sz w:val="28"/>
          <w:szCs w:val="28"/>
        </w:rPr>
        <w:t xml:space="preserve">在资金严重短缺的情况下，为保障生产，我们不等不靠，千方百计想办法、增收节支，结合实际，广泛开展“我为环卫献一计”活动，充分发挥来自群众的智慧，采纳“金点子”，组建修理组，建起保洁车制作与修理维护车间、木工车间。去年来，还通过购件加工组装、回收拆取旧件组装保洁车38部，利用回收旧油漆桶加工制作保洁桶1500个发放到沿街门店，自制板车20部，自己加工制作大小不等的木质垃圾箱200多个，保洁铲50多把。从修理组建立以后，我们的保洁车没有花钱在外修理，没有在外购买过板车、保洁车、垃圾桶、垃圾箱等小型生产设备，累计节约资资金20多万元，既缓解了资金矛盾，又保障了生产。</w:t>
      </w:r>
    </w:p>
    <w:p>
      <w:pPr>
        <w:ind w:left="0" w:right="0" w:firstLine="560"/>
        <w:spacing w:before="450" w:after="450" w:line="312" w:lineRule="auto"/>
      </w:pPr>
      <w:r>
        <w:rPr>
          <w:rFonts w:ascii="宋体" w:hAnsi="宋体" w:eastAsia="宋体" w:cs="宋体"/>
          <w:color w:val="000"/>
          <w:sz w:val="28"/>
          <w:szCs w:val="28"/>
        </w:rPr>
        <w:t xml:space="preserve">202_环卫工人年终总结 篇14</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 月月有考评。在具体工作中，对每次发现的问题，详细记录、及时反愧限期整改、当月兑现 奖罚。</w:t>
      </w:r>
    </w:p>
    <w:p>
      <w:pPr>
        <w:ind w:left="0" w:right="0" w:firstLine="560"/>
        <w:spacing w:before="450" w:after="450" w:line="312" w:lineRule="auto"/>
      </w:pPr>
      <w:r>
        <w:rPr>
          <w:rFonts w:ascii="宋体" w:hAnsi="宋体" w:eastAsia="宋体" w:cs="宋体"/>
          <w:color w:val="000"/>
          <w:sz w:val="28"/>
          <w:szCs w:val="28"/>
        </w:rPr>
        <w:t xml:space="preserve">今年， 共计督察 249 次， 发现各类环卫问题 4000 余个， 其中督办 570 次， 总扣款 13889 元，总奖励 10570 元。推行了城市环境卫生管理日报、周报和环卫举报有奖制度。进一步落 实了市区环卫工作责任，并通过 45 期的《城市环境卫生》简报和 10 期的《督察通报》 ，及 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 350 余 条、面积约 400 万平方米的六米以上道路，根据路段的繁华程度、人流、车流量的大小及环 卫设施配置情况，进行“定等级、定路段、定标准、定人员、定处罚”的细化管理，设立环 卫监督岗,建起环卫人员人事管理电子档案;给全体清扫、保洁人员制作“环卫监督牌” ，落实 《道路清扫保洁“六净”“六无”“六不准”守则》 。今年累计接管新建、改造巷道 20 余条， 新增清扫面积 50 万平方米，新增卫生人员 110 名。</w:t>
      </w:r>
    </w:p>
    <w:p>
      <w:pPr>
        <w:ind w:left="0" w:right="0" w:firstLine="560"/>
        <w:spacing w:before="450" w:after="450" w:line="312" w:lineRule="auto"/>
      </w:pPr>
      <w:r>
        <w:rPr>
          <w:rFonts w:ascii="宋体" w:hAnsi="宋体" w:eastAsia="宋体" w:cs="宋体"/>
          <w:color w:val="000"/>
          <w:sz w:val="28"/>
          <w:szCs w:val="28"/>
        </w:rPr>
        <w:t xml:space="preserve">202_环卫工人年终总结 篇15</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2025-04-01T05:57:06+08:00</dcterms:created>
  <dcterms:modified xsi:type="dcterms:W3CDTF">2025-04-01T05:57:06+08:00</dcterms:modified>
</cp:coreProperties>
</file>

<file path=docProps/custom.xml><?xml version="1.0" encoding="utf-8"?>
<Properties xmlns="http://schemas.openxmlformats.org/officeDocument/2006/custom-properties" xmlns:vt="http://schemas.openxmlformats.org/officeDocument/2006/docPropsVTypes"/>
</file>