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监理工程师个人年终总结3篇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今天帮大家准备一大波监理工程师个人年终总结3篇。希望这些能对你起到一定的帮助。监理工程师个人年终总结1　　一年的时间很快过去了，在这一年时间里，我在公司领导、项目部总监和同事们的关心与帮助下，工作能力与专业技术有了更进一步的提高。总结自...</w:t>
      </w:r>
    </w:p>
    <w:p>
      <w:pPr>
        <w:ind w:left="0" w:right="0" w:firstLine="560"/>
        <w:spacing w:before="450" w:after="450" w:line="312" w:lineRule="auto"/>
      </w:pPr>
      <w:r>
        <w:rPr>
          <w:rFonts w:ascii="宋体" w:hAnsi="宋体" w:eastAsia="宋体" w:cs="宋体"/>
          <w:color w:val="000"/>
          <w:sz w:val="28"/>
          <w:szCs w:val="28"/>
        </w:rPr>
        <w:t xml:space="preserve">　　今天帮大家准备一大波监理工程师个人年终总结3篇。希望这些能对你起到一定的帮助。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监理工程师个人年终总结1</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　　在过去的一年时间里，我在xx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负责编写xx湾x#楼、x#楼及xx湾x#楼、x#楼、x#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监理工程师个人年终总结2</w:t>
      </w:r>
    </w:p>
    <w:p>
      <w:pPr>
        <w:ind w:left="0" w:right="0" w:firstLine="560"/>
        <w:spacing w:before="450" w:after="450" w:line="312" w:lineRule="auto"/>
      </w:pPr>
      <w:r>
        <w:rPr>
          <w:rFonts w:ascii="宋体" w:hAnsi="宋体" w:eastAsia="宋体" w:cs="宋体"/>
          <w:color w:val="000"/>
          <w:sz w:val="28"/>
          <w:szCs w:val="28"/>
        </w:rPr>
        <w:t xml:space="preserve">　　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　　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　　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　　&gt;1.担任项目总监以来，始终贯彻了“严格监理，热情服务‘的宗旨。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　　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　　&gt;2.项目监理资料管理良好，过程资料及时、规范、完整。</w:t>
      </w:r>
    </w:p>
    <w:p>
      <w:pPr>
        <w:ind w:left="0" w:right="0" w:firstLine="560"/>
        <w:spacing w:before="450" w:after="450" w:line="312" w:lineRule="auto"/>
      </w:pPr>
      <w:r>
        <w:rPr>
          <w:rFonts w:ascii="宋体" w:hAnsi="宋体" w:eastAsia="宋体" w:cs="宋体"/>
          <w:color w:val="000"/>
          <w:sz w:val="28"/>
          <w:szCs w:val="28"/>
        </w:rPr>
        <w:t xml:space="preserve">　　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　　&gt;3.工作认真负责，认真执行上级行政主管部门的规定。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　　本人月出勤不少于95%天， 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　　&gt;4.为加强建设工程施工质量及安全的监督管理。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　　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　　&gt;5.认真履行了一名总监的本职工作。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　　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　　&gt;6.本人通过多年的工作实践，积累了丰富的实际工作经验和较强的施工现场监督管理能力。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　　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 “优秀监理部”荣誉称号。每管理一个项目均受到了甲方和施工方的好评。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　　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监理工程师个人年终总结3</w:t>
      </w:r>
    </w:p>
    <w:p>
      <w:pPr>
        <w:ind w:left="0" w:right="0" w:firstLine="560"/>
        <w:spacing w:before="450" w:after="450" w:line="312" w:lineRule="auto"/>
      </w:pPr>
      <w:r>
        <w:rPr>
          <w:rFonts w:ascii="宋体" w:hAnsi="宋体" w:eastAsia="宋体" w:cs="宋体"/>
          <w:color w:val="000"/>
          <w:sz w:val="28"/>
          <w:szCs w:val="28"/>
        </w:rPr>
        <w:t xml:space="preserve">　　20_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20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西过境公路项目办、总监办的大力支持下和承包商的积极配合下，一如既往的做好20_年的监理试验工作，20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2024-11-25T13:57:13+08:00</dcterms:created>
  <dcterms:modified xsi:type="dcterms:W3CDTF">2024-11-25T13:57:13+08:00</dcterms:modified>
</cp:coreProperties>
</file>

<file path=docProps/custom.xml><?xml version="1.0" encoding="utf-8"?>
<Properties xmlns="http://schemas.openxmlformats.org/officeDocument/2006/custom-properties" xmlns:vt="http://schemas.openxmlformats.org/officeDocument/2006/docPropsVTypes"/>
</file>