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个人年终工作总结大全四篇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w:t>
      </w:r>
    </w:p>
    <w:p>
      <w:pPr>
        <w:ind w:left="0" w:right="0" w:firstLine="560"/>
        <w:spacing w:before="450" w:after="450" w:line="312" w:lineRule="auto"/>
      </w:pPr>
      <w:r>
        <w:rPr>
          <w:rFonts w:ascii="宋体" w:hAnsi="宋体" w:eastAsia="宋体" w:cs="宋体"/>
          <w:color w:val="000"/>
          <w:sz w:val="28"/>
          <w:szCs w:val="28"/>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以下是为大家整理的关于个人年终工作总结大全的文章4篇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个人年终工作总结大全</w:t>
      </w:r>
    </w:p>
    <w:p>
      <w:pPr>
        <w:ind w:left="0" w:right="0" w:firstLine="560"/>
        <w:spacing w:before="450" w:after="450" w:line="312" w:lineRule="auto"/>
      </w:pPr>
      <w:r>
        <w:rPr>
          <w:rFonts w:ascii="宋体" w:hAnsi="宋体" w:eastAsia="宋体" w:cs="宋体"/>
          <w:color w:val="000"/>
          <w:sz w:val="28"/>
          <w:szCs w:val="28"/>
        </w:rPr>
        <w:t xml:space="preserve">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个人年终工作总结大全</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&gt;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&gt;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&gt;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个人年终工作总结大全</w:t>
      </w:r>
    </w:p>
    <w:p>
      <w:pPr>
        <w:ind w:left="0" w:right="0" w:firstLine="560"/>
        <w:spacing w:before="450" w:after="450" w:line="312" w:lineRule="auto"/>
      </w:pPr>
      <w:r>
        <w:rPr>
          <w:rFonts w:ascii="宋体" w:hAnsi="宋体" w:eastAsia="宋体" w:cs="宋体"/>
          <w:color w:val="000"/>
          <w:sz w:val="28"/>
          <w:szCs w:val="28"/>
        </w:rPr>
        <w:t xml:space="preserve">　　担任姬家河村第一书记以来，在县委、县政府和铁厂镇党委政府的正确领导下，认真学习国家的扶贫相关政策，深刻领会政策的真正内涵，做到学以致用，使国家的扶贫政策能很好的落到实处。认真履行“第一书记”的职责，立足帮扶村实际情况，和村委班子及镇办包村领导积极探索适合发展该村经济的结构模式。主要工作内容体现在：</w:t>
      </w:r>
    </w:p>
    <w:p>
      <w:pPr>
        <w:ind w:left="0" w:right="0" w:firstLine="560"/>
        <w:spacing w:before="450" w:after="450" w:line="312" w:lineRule="auto"/>
      </w:pPr>
      <w:r>
        <w:rPr>
          <w:rFonts w:ascii="宋体" w:hAnsi="宋体" w:eastAsia="宋体" w:cs="宋体"/>
          <w:color w:val="000"/>
          <w:sz w:val="28"/>
          <w:szCs w:val="28"/>
        </w:rPr>
        <w:t xml:space="preserve">　　一，以党建带动工作。坚持“三会一课”常态化开展，坚持“两学一做”学习教育，提高基层“两力两率”水平，全面推进“抓党建，转作风，促脱贫”工作顺利进行。</w:t>
      </w:r>
    </w:p>
    <w:p>
      <w:pPr>
        <w:ind w:left="0" w:right="0" w:firstLine="560"/>
        <w:spacing w:before="450" w:after="450" w:line="312" w:lineRule="auto"/>
      </w:pPr>
      <w:r>
        <w:rPr>
          <w:rFonts w:ascii="宋体" w:hAnsi="宋体" w:eastAsia="宋体" w:cs="宋体"/>
          <w:color w:val="000"/>
          <w:sz w:val="28"/>
          <w:szCs w:val="28"/>
        </w:rPr>
        <w:t xml:space="preserve">　　二，狠抓数据清洗工作。经过认真分析研判，共认定本村建档立卡贫困户103户314人，其中，今年完成脱贫退出共计26户。</w:t>
      </w:r>
    </w:p>
    <w:p>
      <w:pPr>
        <w:ind w:left="0" w:right="0" w:firstLine="560"/>
        <w:spacing w:before="450" w:after="450" w:line="312" w:lineRule="auto"/>
      </w:pPr>
      <w:r>
        <w:rPr>
          <w:rFonts w:ascii="宋体" w:hAnsi="宋体" w:eastAsia="宋体" w:cs="宋体"/>
          <w:color w:val="000"/>
          <w:sz w:val="28"/>
          <w:szCs w:val="28"/>
        </w:rPr>
        <w:t xml:space="preserve">　　三，加大产业扶贫力度。协助该村繁育山羊150余只，带动了5户贫困户发展养殖产业;指导种植药材近百亩，带动贫困户共计50余户。</w:t>
      </w:r>
    </w:p>
    <w:p>
      <w:pPr>
        <w:ind w:left="0" w:right="0" w:firstLine="560"/>
        <w:spacing w:before="450" w:after="450" w:line="312" w:lineRule="auto"/>
      </w:pPr>
      <w:r>
        <w:rPr>
          <w:rFonts w:ascii="宋体" w:hAnsi="宋体" w:eastAsia="宋体" w:cs="宋体"/>
          <w:color w:val="000"/>
          <w:sz w:val="28"/>
          <w:szCs w:val="28"/>
        </w:rPr>
        <w:t xml:space="preserve">　　四，多方争取资金。在大力争取各项社会资金的同时，我包扶单位共计为该村投资12万元，为该村修建两座钢筋混凝土便民桥。</w:t>
      </w:r>
    </w:p>
    <w:p>
      <w:pPr>
        <w:ind w:left="0" w:right="0" w:firstLine="560"/>
        <w:spacing w:before="450" w:after="450" w:line="312" w:lineRule="auto"/>
      </w:pPr>
      <w:r>
        <w:rPr>
          <w:rFonts w:ascii="宋体" w:hAnsi="宋体" w:eastAsia="宋体" w:cs="宋体"/>
          <w:color w:val="000"/>
          <w:sz w:val="28"/>
          <w:szCs w:val="28"/>
        </w:rPr>
        <w:t xml:space="preserve">　　五，积极深入村组了解村情民意，充分发挥“第一书记”的驻村帮扶作用。</w:t>
      </w:r>
    </w:p>
    <w:p>
      <w:pPr>
        <w:ind w:left="0" w:right="0" w:firstLine="560"/>
        <w:spacing w:before="450" w:after="450" w:line="312" w:lineRule="auto"/>
      </w:pPr>
      <w:r>
        <w:rPr>
          <w:rFonts w:ascii="宋体" w:hAnsi="宋体" w:eastAsia="宋体" w:cs="宋体"/>
          <w:color w:val="000"/>
          <w:sz w:val="28"/>
          <w:szCs w:val="28"/>
        </w:rPr>
        <w:t xml:space="preserve">　　目前所做的工作距上级要求还有一定差距，今后将不断改进和完善，努力完成各项工作任务。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2025-04-04T15:57:30+08:00</dcterms:created>
  <dcterms:modified xsi:type="dcterms:W3CDTF">2025-04-04T15:57:30+08:00</dcterms:modified>
</cp:coreProperties>
</file>

<file path=docProps/custom.xml><?xml version="1.0" encoding="utf-8"?>
<Properties xmlns="http://schemas.openxmlformats.org/officeDocument/2006/custom-properties" xmlns:vt="http://schemas.openxmlformats.org/officeDocument/2006/docPropsVTypes"/>
</file>