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有关本科论文提纲格式通用(二篇)</w:t>
      </w:r>
      <w:bookmarkEnd w:id="1"/>
    </w:p>
    <w:p>
      <w:pPr>
        <w:jc w:val="center"/>
        <w:spacing w:before="0" w:after="450"/>
      </w:pPr>
      <w:r>
        <w:rPr>
          <w:rFonts w:ascii="Arial" w:hAnsi="Arial" w:eastAsia="Arial" w:cs="Arial"/>
          <w:color w:val="999999"/>
          <w:sz w:val="20"/>
          <w:szCs w:val="20"/>
        </w:rPr>
        <w:t xml:space="preserve">来源：网络  作者：红尘浅笑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本科论文提纲格式通用一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黑体" w:hAnsi="黑体" w:eastAsia="黑体" w:cs="黑体"/>
          <w:color w:val="000000"/>
          <w:sz w:val="36"/>
          <w:szCs w:val="36"/>
          <w:b w:val="1"/>
          <w:bCs w:val="1"/>
        </w:rPr>
        <w:t xml:space="preserve">有关本科论文提纲格式通用一</w:t>
      </w:r>
    </w:p>
    <w:p>
      <w:pPr>
        <w:ind w:left="0" w:right="0" w:firstLine="560"/>
        <w:spacing w:before="450" w:after="450" w:line="312" w:lineRule="auto"/>
      </w:pPr>
      <w:r>
        <w:rPr>
          <w:rFonts w:ascii="宋体" w:hAnsi="宋体" w:eastAsia="宋体" w:cs="宋体"/>
          <w:color w:val="000"/>
          <w:sz w:val="28"/>
          <w:szCs w:val="28"/>
        </w:rPr>
        <w:t xml:space="preserve">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3、论文陈述清楚，讲解简单明了，存在不足在于缺少自己的新观点新方法，多为套用他人研究成果，论文格式方面应多规范。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4、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5、论文陈述清晰明白，开门见山，直接入题。对老师的提问能流利作答，思路清晰，但对论文中的部分代码解释不楚，有少量语言错误，望今后的研究中多创新。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6、该生能在规定时间内陈述论文的主要内容，但答辩中回答问题不是很流畅，对设计的细节技术不太熟，回答问题不够切题。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7、从五部分对论文进行阐述，重点突出，答辩流畅熟练，知识掌握基本到位，时间符合要求。不足是论文中有部分概念错误。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8、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9、该生在硕士研究生学习阶段，思想上要求上进，认真学习，努力钻研专业知识，毕业之际，回顾三年来的学习工作以及生活。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10、良好：该同学按毕业设计（论文任务书独立完成了全部工作量；能独立查阅相关中英文文献，具备有一定的阅读外文资料的能力，并能从中获取各种信息及新知识；论文设计了合理可行的实验方案；论据正确，计算准确；论文概念清楚，文理通顺，图表规范，结构严谨，结论正确。从完成论文情况来看，该同学已具备了一定的分析问题及解决问题的能力，达到了本科毕业设计（论文要求，同意组织答辩。并建议成绩为：良好。（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11、中等：该同学按毕业设计（论文任务书独立完成了全部工作量；查阅了相关中英文文献，具备了基本的阅读外文资料的能力；论文设计方案比较合理；论据正确，计算准确；论文概念清楚，文理较通顺，图表较规范，结论正确，无原则性错误。从完成论文情况来看，该同学具备初步了分析问题和解决问题的能力，达到了本科毕业设计（论文要求，同意组织答辩。并建议成绩为：中等。</w:t>
      </w:r>
    </w:p>
    <w:p>
      <w:pPr>
        <w:ind w:left="0" w:right="0" w:firstLine="560"/>
        <w:spacing w:before="450" w:after="450" w:line="312" w:lineRule="auto"/>
      </w:pPr>
      <w:r>
        <w:rPr>
          <w:rFonts w:ascii="宋体" w:hAnsi="宋体" w:eastAsia="宋体" w:cs="宋体"/>
          <w:color w:val="000"/>
          <w:sz w:val="28"/>
          <w:szCs w:val="28"/>
        </w:rPr>
        <w:t xml:space="preserve">12、该生能在规定时间叙述论文的主要内容，回答问题基本正确，无原则错误。答辩小组经过充分讨论，根据该生论文质量和答辩中的表现，同意评定论文成绩为：中等。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13、及格：该同学按毕业设计（论文任务书完成了主要工作量；按要求查阅了相关中英文文献，具备了基本的阅读外文资料的能力；论文设计方案基本正确；论据尚正确，计算基本准确；论文概念基本清楚，文理较通顺，图表欠规范，结论基本正确，无原则性错误。论文达到了本科毕业设计（论文要求，同意组织答辩。并建议成绩为：及格。（该生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14、不及格：该同学未按毕业设计（论文任务书完成主要工作量；论文设计原则与方案选择缺乏足够的依据，存在较大的错误；论文概念不清楚，论据有明显错误，文理混乱，图表不够规范，结论存在原则性错误。论文未达到本科毕业设计（论文要求，不同意组织答辩。并建议成绩为：不及格。</w:t>
      </w:r>
    </w:p>
    <w:p>
      <w:pPr>
        <w:ind w:left="0" w:right="0" w:firstLine="560"/>
        <w:spacing w:before="450" w:after="450" w:line="312" w:lineRule="auto"/>
      </w:pPr>
      <w:r>
        <w:rPr>
          <w:rFonts w:ascii="宋体" w:hAnsi="宋体" w:eastAsia="宋体" w:cs="宋体"/>
          <w:color w:val="000"/>
          <w:sz w:val="28"/>
          <w:szCs w:val="28"/>
        </w:rPr>
        <w:t xml:space="preserve">15、该生在规定时间内不能陈述论文的主要内容，条理不清，思维混乱，回答问题错误。经答辩小组经过充分讨论，根据该生论文质量和答辩中的表现，决定评定论文成绩为：不及格。</w:t>
      </w:r>
    </w:p>
    <w:p>
      <w:pPr>
        <w:ind w:left="0" w:right="0" w:firstLine="560"/>
        <w:spacing w:before="450" w:after="450" w:line="312" w:lineRule="auto"/>
      </w:pPr>
      <w:r>
        <w:rPr>
          <w:rFonts w:ascii="宋体" w:hAnsi="宋体" w:eastAsia="宋体" w:cs="宋体"/>
          <w:color w:val="000"/>
          <w:sz w:val="28"/>
          <w:szCs w:val="28"/>
        </w:rPr>
        <w:t xml:space="preserve">16、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17、红曲色素是我国传统的食用色素之一，其中有大量特性有待于研究与开发。本文作者应用摇瓶液态发酵筛选并紫外诱变得到了高产色素低产桔霉素的优良菌株。通过响应面实验优化了安全型色素红曲的固液态发酵条件，并进行了放大试验。论文思路新颖，具有前瞻性和较好的应用前景。</w:t>
      </w:r>
    </w:p>
    <w:p>
      <w:pPr>
        <w:ind w:left="0" w:right="0" w:firstLine="560"/>
        <w:spacing w:before="450" w:after="450" w:line="312" w:lineRule="auto"/>
      </w:pPr>
      <w:r>
        <w:rPr>
          <w:rFonts w:ascii="宋体" w:hAnsi="宋体" w:eastAsia="宋体" w:cs="宋体"/>
          <w:color w:val="000"/>
          <w:sz w:val="28"/>
          <w:szCs w:val="28"/>
        </w:rPr>
        <w:t xml:space="preserve">18、该毕业论文选题考虑了课题在学术上的前沿性及多样性，为安全型红曲色素的生产工作提供了开拓性思路。论文实验工作量大，分析检测方法完备，对科研结果分析正确。论文攒写格式规范，逻辑严密，数据图表清晰可靠，结论层次清晰，具体实验方案设计思路清晰，工作量大，系统性强，论文达到湖北省优秀硕士学位论文水平。表现出作者具有较扎实的理论基础，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有关本科论文提纲格式通用二</w:t>
      </w:r>
    </w:p>
    <w:p>
      <w:pPr>
        <w:ind w:left="0" w:right="0" w:firstLine="560"/>
        <w:spacing w:before="450" w:after="450" w:line="312" w:lineRule="auto"/>
      </w:pPr>
      <w:r>
        <w:rPr>
          <w:rFonts w:ascii="宋体" w:hAnsi="宋体" w:eastAsia="宋体" w:cs="宋体"/>
          <w:color w:val="000"/>
          <w:sz w:val="28"/>
          <w:szCs w:val="28"/>
        </w:rPr>
        <w:t xml:space="preserve">王锐</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锐同学的论文《基于fpga技术的电子密码锁》选题具有一定的实际意义，基本上完成了规定的任务，主要工作包括用eda技术通过自顶向下的设计方法对数字密码锁进行了设计，描述了数字密码锁的总体结构、主要功能、设计流程、模块划分及总体和各模块的vhdl源程序，并且给出了数字密码锁设计的仿真结果，存在的不足主要是没有具体实现。毕业论文撰写符合规范要求，论文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锐同学的论文《基于fpga技术的电子密码锁》的审核,认为该论文选题具有一定的研究价值,作者具有一定的阅读参考资料的能力，认为完成了毕业论文任务书所规定的内容，行文基本流畅，答辩时能较比较正确地回答问题。本文尚存在全篇结构不够合理、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宋体" w:hAnsi="宋体" w:eastAsia="宋体" w:cs="宋体"/>
          <w:color w:val="000"/>
          <w:sz w:val="28"/>
          <w:szCs w:val="28"/>
        </w:rPr>
        <w:t xml:space="preserve">周洋</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560"/>
        <w:spacing w:before="450" w:after="450" w:line="312" w:lineRule="auto"/>
      </w:pPr>
      <w:r>
        <w:rPr>
          <w:rFonts w:ascii="宋体" w:hAnsi="宋体" w:eastAsia="宋体" w:cs="宋体"/>
          <w:color w:val="000"/>
          <w:sz w:val="28"/>
          <w:szCs w:val="28"/>
        </w:rPr>
        <w:t xml:space="preserve">李思静</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很好地完成任务书规定的设计任务。论文采利用导频制调频立体声发射接收技术及高性能的专用发射与接收集成电路，设计了一套基于ba1404和cxa1238的小型无线调频立体声系统。该生除全部阅读指导教师指定的参考资料、文献外，还能阅读较多的自选资料，较好地理解课题任务并提出开题报告实施方案，能出色完成外文资料的翻译，对研究的问题能较深刻分析，反映出作者很好地掌握了有关基础理论与专业知识，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李思静同学的论文《调频电路及其设计》选题具有实际意义，完成了规定的任务，论文采利用导频制调频立体声发射接收技术及高性能的专用发射与接收集成电路，设计了一套基于ba1404和cxa1238的小型无线调频立体声系统，表明作者很好的掌握了调频通信方面的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答辩小组通过对李思静同学的论文《调频电路及其设计》的审核,认为该论文选题具有研究价值, 作者设计了一套基于ba1404和cxa1238的小型无线调频立体声系统，作者很好的掌握了调频通信方面的知识。具有很好的阅读参考资料的能力，认真完成了毕业论文任务书所规定的内容，行文流畅，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经答辩小组讨论，答辩成绩定为优秀。</w:t>
      </w:r>
    </w:p>
    <w:p>
      <w:pPr>
        <w:ind w:left="0" w:right="0" w:firstLine="560"/>
        <w:spacing w:before="450" w:after="450" w:line="312" w:lineRule="auto"/>
      </w:pPr>
      <w:r>
        <w:rPr>
          <w:rFonts w:ascii="宋体" w:hAnsi="宋体" w:eastAsia="宋体" w:cs="宋体"/>
          <w:color w:val="000"/>
          <w:sz w:val="28"/>
          <w:szCs w:val="28"/>
        </w:rPr>
        <w:t xml:space="preserve">王莉</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王莉同学的论文《无线电遥控系统设计》，较好地完成任务书规定的设计任务。论文设计了一种无线电遥控系统，包括发射电路的设计和接收电路的设计，实现了远程遥控功能。该生除全部阅读指导教师指定的参考资料、文献外，还能阅读一些自选资料，并提出较合理的开题报告实施方案，按要求按时完成外文翻译，译文质量较好。对对研究的问题能正确分析，反映出作者较好地掌握了有关基础理论与专业知识，论文撰写规范，符合学位论文答辩要求。 同意该同学参加学位论文答辩。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王莉同学的论文《无线电遥控系统设计》选题具有实际意义，较好地完成了规定的任务，论文设计了一种无线电遥控系统，包括发射电路的设计和接收电路的设计，实现了远程遥控功能。设计合理，表明作者比较好的掌握了相关专业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王莉同学的论文《无线电遥控系统设计》的审核,认为该论文选题具有研究价值,论文设计了一种无线电遥控系统，包括发射电路的设计和接收电路的设计，实现了远程遥控功能。设计合理，表明作者比较好的掌握了相关专业知识，设计的产品具有一定的使用和参考价值。该生认真完成了毕业论文任务书所规定的内容，行文流畅，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经答辩小组讨论，答辩成绩定为良好。</w:t>
      </w:r>
    </w:p>
    <w:p>
      <w:pPr>
        <w:ind w:left="0" w:right="0" w:firstLine="560"/>
        <w:spacing w:before="450" w:after="450" w:line="312" w:lineRule="auto"/>
      </w:pPr>
      <w:r>
        <w:rPr>
          <w:rFonts w:ascii="宋体" w:hAnsi="宋体" w:eastAsia="宋体" w:cs="宋体"/>
          <w:color w:val="000"/>
          <w:sz w:val="28"/>
          <w:szCs w:val="28"/>
        </w:rPr>
        <w:t xml:space="preserve">赵霞</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赵霞同学的论文《电子信息科学与技术专业网站设计》，较好地完成电子信息科学与技术专业网站设计，完成了总体方案设计及留言板模块和新闻管理功能模块的结构设计与编程。本设计由两位同学合作完成，赵霞同学负责新闻管理功能模块的设计，其开发主要包括后台数据库的建立和维护以及前端应用程序的开发两个方面。该生除全部阅读指导教师指定的参考资料、文献外，还能阅读一些自选资料，并提出较合理的开题报告实施方案，按要求按时完成外文翻译，译文质量较好。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同意该同学参加学位论文答辩。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赵霞同学的论文《电子信息科学与技术专业网站设计》选题具有实际意义，较好地完成了新闻管理功能模块的设计，其开发主要包括后台数据库的建立和维护以及前端应用程序的开发两个方面。网站设计合理、科学，表明作者比较好的掌握了相关专业知识。毕业论文撰写符合规范要求，论文达到了本科毕业论文的要求。</w:t>
      </w:r>
    </w:p>
    <w:p>
      <w:pPr>
        <w:ind w:left="0" w:right="0" w:firstLine="560"/>
        <w:spacing w:before="450" w:after="450" w:line="312" w:lineRule="auto"/>
      </w:pPr>
      <w:r>
        <w:rPr>
          <w:rFonts w:ascii="宋体" w:hAnsi="宋体" w:eastAsia="宋体" w:cs="宋体"/>
          <w:color w:val="000"/>
          <w:sz w:val="28"/>
          <w:szCs w:val="28"/>
        </w:rPr>
        <w:t xml:space="preserve">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答辩小组通过对赵霞同学的论文《电子信息科学与技术专业网站设计》的审核,认为该论文选题具有研究价值, 较好地完成了新闻管理功能模块的设计，其开发主要包括后台数据库的建立和维护以及前端应用程序的开发两个方面，设计合理、科学。该生认真完成了毕业论文任务书所规定的内容论文撰写符合规范，答辩时能正确地回答问题。</w:t>
      </w:r>
    </w:p>
    <w:p>
      <w:pPr>
        <w:ind w:left="0" w:right="0" w:firstLine="560"/>
        <w:spacing w:before="450" w:after="450" w:line="312" w:lineRule="auto"/>
      </w:pPr>
      <w:r>
        <w:rPr>
          <w:rFonts w:ascii="宋体" w:hAnsi="宋体" w:eastAsia="宋体" w:cs="宋体"/>
          <w:color w:val="000"/>
          <w:sz w:val="28"/>
          <w:szCs w:val="28"/>
        </w:rPr>
        <w:t xml:space="preserve">经答辩小组讨论，答辩成绩定为良好。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2025-04-04T06:14:05+08:00</dcterms:created>
  <dcterms:modified xsi:type="dcterms:W3CDTF">2025-04-04T06:14:05+08:00</dcterms:modified>
</cp:coreProperties>
</file>

<file path=docProps/custom.xml><?xml version="1.0" encoding="utf-8"?>
<Properties xmlns="http://schemas.openxmlformats.org/officeDocument/2006/custom-properties" xmlns:vt="http://schemas.openxmlformats.org/officeDocument/2006/docPropsVTypes"/>
</file>