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如何写毕业论文格式范本(八篇)</w:t>
      </w:r>
      <w:bookmarkEnd w:id="1"/>
    </w:p>
    <w:p>
      <w:pPr>
        <w:jc w:val="center"/>
        <w:spacing w:before="0" w:after="450"/>
      </w:pPr>
      <w:r>
        <w:rPr>
          <w:rFonts w:ascii="Arial" w:hAnsi="Arial" w:eastAsia="Arial" w:cs="Arial"/>
          <w:color w:val="999999"/>
          <w:sz w:val="20"/>
          <w:szCs w:val="20"/>
        </w:rPr>
        <w:t xml:space="preserve">来源：网络  作者：雨雪飘飘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格式范本一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如何写毕业论文格式范本一</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如何写毕业论文格式范本三</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论文答辩的目的，对于组织者——校方，和答辩者——论文作者是不同的。校方组织论文答辩的目的简单说是为了进一步审查论文，即进一步考查和验证论文作者对所著论文论述到的论题的认识程度和当场论证论题的能力;进一步考察论文作者对专业知识掌握的深度和广度;审查论文是否由学员自己独立完成等情况。</w:t>
      </w:r>
    </w:p>
    <w:p>
      <w:pPr>
        <w:ind w:left="0" w:right="0" w:firstLine="560"/>
        <w:spacing w:before="450" w:after="450" w:line="312" w:lineRule="auto"/>
      </w:pPr>
      <w:r>
        <w:rPr>
          <w:rFonts w:ascii="宋体" w:hAnsi="宋体" w:eastAsia="宋体" w:cs="宋体"/>
          <w:color w:val="000"/>
          <w:sz w:val="28"/>
          <w:szCs w:val="28"/>
        </w:rPr>
        <w:t xml:space="preserve">一般说来，从学员所提交的论文中，已能大致反映出各个学员对自己所写论文的认识程度和论证论题的能力。但由于种种原因，有些问题没有充分展开细说，有的可能是限于全局结构不便展开，有的可能是受篇幅所限不能展开，有的可能是作者认为这个问题不重要或者以为没有必要展开详细说明的;有的很可能是作者说不下去或者说不清楚而故意回避了的薄弱环节，有的还可能是作者自己根本就没有认识到的不足之处等等。通过对这些问题的提问和答辩就可以进一步弄清作者是由于哪种情况而没有展开深入分析的，从而了解学员对自己所写的论文的认识程度、理解深度和当场论证论题的能力。</w:t>
      </w:r>
    </w:p>
    <w:p>
      <w:pPr>
        <w:ind w:left="0" w:right="0" w:firstLine="560"/>
        <w:spacing w:before="450" w:after="450" w:line="312" w:lineRule="auto"/>
      </w:pPr>
      <w:r>
        <w:rPr>
          <w:rFonts w:ascii="宋体" w:hAnsi="宋体" w:eastAsia="宋体" w:cs="宋体"/>
          <w:color w:val="000"/>
          <w:sz w:val="28"/>
          <w:szCs w:val="28"/>
        </w:rPr>
        <w:t xml:space="preserve">通过论文，虽然也可以看出学员已掌握知识面的深度和广度。但是，撰写毕业论文的主要目的不是考查学员掌握知识的深广度，而是考查学员综合运用所学知识独立地分析问题和解决问题的能力，培养和锻炼进行科学研究的能力。学员在写作论文中所运用的知识有的已确实掌握，能融会贯通的运用;有的可能是一知半解，并没有转化为自己的知识;还有的可能是从别人的文章中生搬硬套过来，其基本涵义都没搞清楚。在答辩会上，答辩小组成员把论文中有阐述不清楚、不祥细、不完备、不确切、不完善之处提出来，让作者当场作出回答，从而就可以检查出作者对所论述的问题是否有深广的知识基础、创造性见解和充分扎实的理由。</w:t>
      </w:r>
    </w:p>
    <w:p>
      <w:pPr>
        <w:ind w:left="0" w:right="0" w:firstLine="560"/>
        <w:spacing w:before="450" w:after="450" w:line="312" w:lineRule="auto"/>
      </w:pPr>
      <w:r>
        <w:rPr>
          <w:rFonts w:ascii="宋体" w:hAnsi="宋体" w:eastAsia="宋体" w:cs="宋体"/>
          <w:color w:val="000"/>
          <w:sz w:val="28"/>
          <w:szCs w:val="28"/>
        </w:rPr>
        <w:t xml:space="preserve">撰写毕业论文，要求学员在教师的指导下独立完成，但它不像考试、考查那样，在老师严格监视下完成，而是在一个较长的时期(一般为一个学期)内完成，难免有少数不自觉的学生会投机取巧，采取各种手段作弊mba毕业论文答辩总结默认</w:t>
      </w:r>
    </w:p>
    <w:p>
      <w:pPr>
        <w:ind w:left="0" w:right="0" w:firstLine="560"/>
        <w:spacing w:before="450" w:after="450" w:line="312" w:lineRule="auto"/>
      </w:pPr>
      <w:r>
        <w:rPr>
          <w:rFonts w:ascii="宋体" w:hAnsi="宋体" w:eastAsia="宋体" w:cs="宋体"/>
          <w:color w:val="000"/>
          <w:sz w:val="28"/>
          <w:szCs w:val="28"/>
        </w:rPr>
        <w:t xml:space="preserve">尤其是像电大、函大等开放性大学，学员面广、量大、人多、组织松散、素质参差不齐，很难消除捉刀代笔、抄袭剽窃等不正之风的出现。指导教师固然要严格把关，可是在一个教师要指导多个学员的不同题目，不同范围论文的情况下对作假舞弊，很难做到没有疏漏。而答辩小组或答辩委员会有三名以上教师组成，鉴别论文真假的能力就更强些，而且在答辩会上还可通过提问与答辩来暴露作弊者，从而保证毕业论文的质量。</w:t>
      </w:r>
    </w:p>
    <w:p>
      <w:pPr>
        <w:ind w:left="0" w:right="0" w:firstLine="560"/>
        <w:spacing w:before="450" w:after="450" w:line="312" w:lineRule="auto"/>
      </w:pPr>
      <w:r>
        <w:rPr>
          <w:rFonts w:ascii="宋体" w:hAnsi="宋体" w:eastAsia="宋体" w:cs="宋体"/>
          <w:color w:val="000"/>
          <w:sz w:val="28"/>
          <w:szCs w:val="28"/>
        </w:rPr>
        <w:t xml:space="preserve">对于答辩者(毕业论文作者)来说，答辩的目的是通过，按时毕业，取得毕业证书。学员要顺利通过毕业论文答辩，就必须了解上述学校组织毕业论文答辩的目的，然后有针对性的作好准备，继续对论文中的有关问题作进一步的推敲和研究，把论文中提到的基本资料搞准确，把有关的基本理论和文章的基本观点彻底弄懂弄通。</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如何写毕业论文格式范本六</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长达四年之久的马拉松式的学习生活，终于可以告一段落了。中经几多坎坷与磨硕，又间有几多愧疚与不安。作为“丑姑娘”的这本薄薄的博士毕业论文，终于要面见“公婆”了。由于自己才疏学浅、孤陋寡闻，要完成这个艰巨的科研任务还真实非易事，勉为其难。文中挂一漏万，也难免有些纰漏。学无止境，这充其量还只是一个阶段性的“成果”，还需要自己进一步深化研究。更为确切地说，这只是新的起点，而不是终点。</w:t>
      </w:r>
    </w:p>
    <w:p>
      <w:pPr>
        <w:ind w:left="0" w:right="0" w:firstLine="560"/>
        <w:spacing w:before="450" w:after="450" w:line="312" w:lineRule="auto"/>
      </w:pPr>
      <w:r>
        <w:rPr>
          <w:rFonts w:ascii="宋体" w:hAnsi="宋体" w:eastAsia="宋体" w:cs="宋体"/>
          <w:color w:val="000"/>
          <w:sz w:val="28"/>
          <w:szCs w:val="28"/>
        </w:rPr>
        <w:t xml:space="preserve">蓦然回首整个论文的完成过程，我要衷心地感谢那些曾经给予自己热心关爱和帮助的人。</w:t>
      </w:r>
    </w:p>
    <w:p>
      <w:pPr>
        <w:ind w:left="0" w:right="0" w:firstLine="560"/>
        <w:spacing w:before="450" w:after="450" w:line="312" w:lineRule="auto"/>
      </w:pPr>
      <w:r>
        <w:rPr>
          <w:rFonts w:ascii="宋体" w:hAnsi="宋体" w:eastAsia="宋体" w:cs="宋体"/>
          <w:color w:val="000"/>
          <w:sz w:val="28"/>
          <w:szCs w:val="28"/>
        </w:rPr>
        <w:t xml:space="preserve">首先，衷心感谢恩师xx教授与师母。从论文选题、资料搜集和写作阶段，x导悉心指导与大力襄助，不厌其烦地沟通，提出了许多中肯的指导意见，使我在论文写作过程中明确了研究方向。他严谨的治学态度和科学精神将转化成一种弥足珍贵的精神食粮，并影响和激励我的一生。</w:t>
      </w:r>
    </w:p>
    <w:p>
      <w:pPr>
        <w:ind w:left="0" w:right="0" w:firstLine="560"/>
        <w:spacing w:before="450" w:after="450" w:line="312" w:lineRule="auto"/>
      </w:pPr>
      <w:r>
        <w:rPr>
          <w:rFonts w:ascii="宋体" w:hAnsi="宋体" w:eastAsia="宋体" w:cs="宋体"/>
          <w:color w:val="000"/>
          <w:sz w:val="28"/>
          <w:szCs w:val="28"/>
        </w:rPr>
        <w:t xml:space="preserve">其次，衷心感谢国家图书馆xx库、上海图书馆xx阅览室、北京大学图书馆、湖南师范大学图书馆xx阅览室与历史文化学院xx室等文化机构的工作人员，为我查阅资料、复印文献而慷慨相助。</w:t>
      </w:r>
    </w:p>
    <w:p>
      <w:pPr>
        <w:ind w:left="0" w:right="0" w:firstLine="560"/>
        <w:spacing w:before="450" w:after="450" w:line="312" w:lineRule="auto"/>
      </w:pPr>
      <w:r>
        <w:rPr>
          <w:rFonts w:ascii="宋体" w:hAnsi="宋体" w:eastAsia="宋体" w:cs="宋体"/>
          <w:color w:val="000"/>
          <w:sz w:val="28"/>
          <w:szCs w:val="28"/>
        </w:rPr>
        <w:t xml:space="preserve">最后，还要衷心感谢父母和亲密爱人，是他们给我太多的鼓励与帮助。</w:t>
      </w:r>
    </w:p>
    <w:p>
      <w:pPr>
        <w:ind w:left="0" w:right="0" w:firstLine="560"/>
        <w:spacing w:before="450" w:after="450" w:line="312" w:lineRule="auto"/>
      </w:pPr>
      <w:r>
        <w:rPr>
          <w:rFonts w:ascii="宋体" w:hAnsi="宋体" w:eastAsia="宋体" w:cs="宋体"/>
          <w:color w:val="000"/>
          <w:sz w:val="28"/>
          <w:szCs w:val="28"/>
        </w:rPr>
        <w:t xml:space="preserve">青山依旧，绿水常流。这一切的一切，都将成为催我自省与驱我前行的精神动力，永远陪伴我的左右。千言万语一句话：谢谢你们！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如何写毕业论文格式范本七</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我论文的题目是《纪念空间植物景观的设计研究——以重庆为例》。本篇论文是在欧阳桦教师的指导下完成的。在这期间，欧阳教师对我的论文进行了详细的修改和指正，并给予我许多宝贵的推荐。在此，我十分感激她一向以来的精心指导，同时也对各位评审能在百忙之中抽出宝贵的时间，参与论文的审阅和答辩表示不胜感激。下头我就把论文的基本思路向各位答辩教师作如下简要陈述：</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群众记忆的空间体现。它具有引导正确的社会价值观和传承历史礼貌的重要作用。随意翻开一部城市的建设史，纪念空间都占据着十分大的篇幅。从当代纪念空间的建设状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仅给人们的生活带来极大便利，同时也对国民经济的发展起到了巨大的推进作用。而近年来自然灾害频发，也掀起了纪念空间的建设热潮，如云南宁洱县6、4级地震抗震救灾纪念园、甘肃舟曲泥石流纪念园、汶川地震纪念园、北川县城地震纪念旅游区、北川抗震纪念园由此可见人们对纪念空间建设的重视，并期望这些纪念空间能对后人起到启迪和教育的作用。另一方面，国家对精神礼貌建设日益重视，因而出台了许多推动纪念空间建设和发展的措施，比如20_年，在南京中山陵举行的“中国近现代建筑文化遗产保护”论坛上出台的《南京宣言》中，就提出将各地与孙中山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群众记忆也随之丧失和消逝。导演以拍摄纪录片的方式来感动观众；历史学家根据对历史资料的研究来陈述史实。作为设计师，我们同样需要以自我的方式来纪念历史事件和人物。透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能够构成空间，也能够结合其他景观元素共筑空间，在对空间进行丰富、限定以及点缀上有巨大作用。纪念空间环境的主要构成要素有纪念性构筑物、地形、植物、水体以及环境小品等，由于植物具有最多样的形态和色彩，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十分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带给休闲和旅游活动场所的职责。</w:t>
      </w:r>
    </w:p>
    <w:p>
      <w:pPr>
        <w:ind w:left="0" w:right="0" w:firstLine="560"/>
        <w:spacing w:before="450" w:after="450" w:line="312" w:lineRule="auto"/>
      </w:pPr>
      <w:r>
        <w:rPr>
          <w:rFonts w:ascii="宋体" w:hAnsi="宋体" w:eastAsia="宋体" w:cs="宋体"/>
          <w:color w:val="000"/>
          <w:sz w:val="28"/>
          <w:szCs w:val="28"/>
        </w:rPr>
        <w:t xml:space="preserve">选定题目后，为了完成论文，我进行了资料收集，拟定提纲，论文初稿、修改、定稿等一系列程序。在毕业论文的准备和写作过程中，我阅读了超多的景观设计方面的相关书籍和学术期刊论文，这得益于我们学校图书馆丰富的参考书籍和中国学术期刊网中的专业论文。</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第一章，绪论，分析与回顾研究背景、国内外研究现状，并指出论文研究目的和好处。</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第四章，以重庆为例，选取不一样类型的纪念空间进行调研，将上一章总结归纳出的纪念空间植物景观设计要素应用于具体案例中进行分析。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善，但总的来说，在撰写的过程中，我真实地学到了许多东西，也积累了不少经验，更进一步丰富了自我的知识。但由于个人潜力不足，加之时间和精力有限，在许多资料表述、论证上存在着不当之处，与教师的期望还有差距，许多问题还有待进行一步思考和探究，借此答辩机会，期望各位教师能够提出宝贵的意见，指出我的错误和不足之处，我将虚心理解，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我的答辩自述完毕，多谢各位教师！</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如何写毕业论文格式范本八</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2025-01-19T02:33:27+08:00</dcterms:created>
  <dcterms:modified xsi:type="dcterms:W3CDTF">2025-01-19T02:33:27+08:00</dcterms:modified>
</cp:coreProperties>
</file>

<file path=docProps/custom.xml><?xml version="1.0" encoding="utf-8"?>
<Properties xmlns="http://schemas.openxmlformats.org/officeDocument/2006/custom-properties" xmlns:vt="http://schemas.openxmlformats.org/officeDocument/2006/docPropsVTypes"/>
</file>