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形势与政策论文乡村振兴战略【三篇】</w:t>
      </w:r>
      <w:bookmarkEnd w:id="1"/>
    </w:p>
    <w:p>
      <w:pPr>
        <w:jc w:val="center"/>
        <w:spacing w:before="0" w:after="450"/>
      </w:pPr>
      <w:r>
        <w:rPr>
          <w:rFonts w:ascii="Arial" w:hAnsi="Arial" w:eastAsia="Arial" w:cs="Arial"/>
          <w:color w:val="999999"/>
          <w:sz w:val="20"/>
          <w:szCs w:val="20"/>
        </w:rPr>
        <w:t xml:space="preserve">来源：网络  作者：烟雨蒙蒙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“战略”一词最初是一个军事概念。战略的特点是发现智慧的程序。 以下是为大家整理的关于形势与政策论文乡村振兴战略的文章3篇 ,欢迎品鉴！第一篇: 形势与政策论文乡村振兴战略　　乡村振兴战略是习大大在20xx年10月18日在党的十九大报告中提出...</w:t>
      </w:r>
    </w:p>
    <w:p>
      <w:pPr>
        <w:ind w:left="0" w:right="0" w:firstLine="560"/>
        <w:spacing w:before="450" w:after="450" w:line="312" w:lineRule="auto"/>
      </w:pPr>
      <w:r>
        <w:rPr>
          <w:rFonts w:ascii="宋体" w:hAnsi="宋体" w:eastAsia="宋体" w:cs="宋体"/>
          <w:color w:val="000"/>
          <w:sz w:val="28"/>
          <w:szCs w:val="28"/>
        </w:rPr>
        <w:t xml:space="preserve">“战略”一词最初是一个军事概念。战略的特点是发现智慧的程序。 以下是为大家整理的关于形势与政策论文乡村振兴战略的文章3篇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振兴战略是习大大在20xx年10月18日在党的十九大报告中提出的战略，并指出农业农村农民问题是关系国计民生性问题，必须始终把解决好“三农”问题作为全党重中之重，实施乡村振兴战略。这也为实现农业农村现代化指明了方向。“三农”问题主要是研究农业、农村和农民的三个问题。研究目的主要是为了解决农村稳定，农民增收，农业发展的问题。因为对于一个地区而言，这是居住区域，从事行业和主体身份三位一体的问题，但是三者的侧重点是不一样的，所以应该一体化的考虑这三个问题。中国作为一个发展中国家，一个农业大国，“三农”问题关系到国民素质，经济发展，并关系到社会稳定、国家富强、民族复兴。所以实施乡村振兴战略是十分有必要的。</w:t>
      </w:r>
    </w:p>
    <w:p>
      <w:pPr>
        <w:ind w:left="0" w:right="0" w:firstLine="560"/>
        <w:spacing w:before="450" w:after="450" w:line="312" w:lineRule="auto"/>
      </w:pPr>
      <w:r>
        <w:rPr>
          <w:rFonts w:ascii="宋体" w:hAnsi="宋体" w:eastAsia="宋体" w:cs="宋体"/>
          <w:color w:val="000"/>
          <w:sz w:val="28"/>
          <w:szCs w:val="28"/>
        </w:rPr>
        <w:t xml:space="preserve">　　“产业兴旺、生态宜居、乡风文明、治理有效、生活富裕”这是对建设新农村的概括，是党对新乡村的美好向往。乡村是具有自然、社会、生态、经济特征为一体的地域综合体，具有生产、生活、生态、文化等多重功能，与城镇互促互进，共同构成人类活动的主要空间。乡村兴则国家兴，乡村衰则国家衰。乡村决定了国家的贫富差距，只有乡村的逐步发展，国家贫富差距才能逐渐缩短。我国人民日益增长的美好生活需要主要的矛盾在乡村上最为突出。并且我国仍处于并将长期处于社会主义初级阶段的特征很大程度上表现在乡村。全面建成小康社会和全面建设社会主义现代化强国，最艰巨最繁重的任务在农村，最广泛最深厚的基础在农村，最大的潜力和后劲也在农村。实施乡村振兴战略，是解决新时代我国社会主要矛盾、实现“两个一百年”奋斗目标和中华民族伟大复兴中国梦的必然要求，具有重大现实意义和深远历史意义。实施乡村振兴战略是建设现代化经济体系的重要基础。</w:t>
      </w:r>
    </w:p>
    <w:p>
      <w:pPr>
        <w:ind w:left="0" w:right="0" w:firstLine="560"/>
        <w:spacing w:before="450" w:after="450" w:line="312" w:lineRule="auto"/>
      </w:pPr>
      <w:r>
        <w:rPr>
          <w:rFonts w:ascii="宋体" w:hAnsi="宋体" w:eastAsia="宋体" w:cs="宋体"/>
          <w:color w:val="000"/>
          <w:sz w:val="28"/>
          <w:szCs w:val="28"/>
        </w:rPr>
        <w:t xml:space="preserve">　　实施乡村振兴战略是建设美丽中国的关键举措。实施乡村振兴战略是传承中华优秀传统文化的有效途径。实施乡村振兴战略是健全现代社会治理格局的固本之策。实施乡村振兴战略是实现全体人民共同富裕的必然选择。</w:t>
      </w:r>
    </w:p>
    <w:p>
      <w:pPr>
        <w:ind w:left="0" w:right="0" w:firstLine="560"/>
        <w:spacing w:before="450" w:after="450" w:line="312" w:lineRule="auto"/>
      </w:pPr>
      <w:r>
        <w:rPr>
          <w:rFonts w:ascii="宋体" w:hAnsi="宋体" w:eastAsia="宋体" w:cs="宋体"/>
          <w:color w:val="000"/>
          <w:sz w:val="28"/>
          <w:szCs w:val="28"/>
        </w:rPr>
        <w:t xml:space="preserve">　　实施乡村振兴战略，坚持农业农村优先发展，坚持农民主体地位，坚持因地制宜、循序渐进。“三农”问题的解决首先是农业的发展，农业的发展就需要人才，培养一批对农业有兴趣的人才，才能使农业在原有的基础上实行创新，使经济得以发展。只有在农村的生活有所改变后，更多的农村问题才能更好的改善。这样就必须坚持农业农村优先发展，按照产业兴旺、生态宜居、乡风文明、治理有效、生活富裕的总要求，使农村的产业能足够人们安居乐业，让人们有更多的雄心去改变他们的生活环境。然后使农村成为一个让人们听到就让人羡慕的地方。</w:t>
      </w:r>
    </w:p>
    <w:p>
      <w:pPr>
        <w:ind w:left="0" w:right="0" w:firstLine="560"/>
        <w:spacing w:before="450" w:after="450" w:line="312" w:lineRule="auto"/>
      </w:pPr>
      <w:r>
        <w:rPr>
          <w:rFonts w:ascii="宋体" w:hAnsi="宋体" w:eastAsia="宋体" w:cs="宋体"/>
          <w:color w:val="000"/>
          <w:sz w:val="28"/>
          <w:szCs w:val="28"/>
        </w:rPr>
        <w:t xml:space="preserve">　　在推动乡村振兴战略方面，精准扶贫是先锋，它提前为农村人们带去了产业的资金链和相关产业技术型人才，为乡村振兴提供了一个良好的基础。例如在贵州省都匀市的乡村之前是只有一个，就是人们自己去摸索出来的农作物，但是自从精准扶贫开展以来，政府分配了许多专业人士为农民去调研考察当地的土壤，为农民们提供了很多更符合他们当地生产的农作物又能提供农民的收入的作物。只有农村的生活发展了起来，农村很多的留守问题才能得以解决，因为在农村有的收入和盼头，年轻人们才不会背井离乡，外出务工，在家里不仅可以赚钱也可以陪着孩子长大，照顾老人养老。</w:t>
      </w:r>
    </w:p>
    <w:p>
      <w:pPr>
        <w:ind w:left="0" w:right="0" w:firstLine="560"/>
        <w:spacing w:before="450" w:after="450" w:line="312" w:lineRule="auto"/>
      </w:pPr>
      <w:r>
        <w:rPr>
          <w:rFonts w:ascii="宋体" w:hAnsi="宋体" w:eastAsia="宋体" w:cs="宋体"/>
          <w:color w:val="000"/>
          <w:sz w:val="28"/>
          <w:szCs w:val="28"/>
        </w:rPr>
        <w:t xml:space="preserve">　　习近平总书记指出，农村不能成为荒芜的农村、留守的农村、记忆中的故园。在中国特色社会主义新时代，必须要振兴乡村，使农业强大、农村美丽、农民富裕。这是我国全面建成小康社会的关键环节，是建设社会主义现代化强国的客观要求，也是新时代下回应农民对美好生活的需求。我们要坚持走中国特色社会主义乡村振兴道路，加快实现农业农村现代化。乡村振兴战略，是继科教兴国战略、人才强国战略、创新驱动战略、可持续发展战略和军民融合发展战略之后，党提出的又一具有深远意义的发展理念。这对建设美丽乡村、推进农业农村现代化建设，具有重要的指导意义和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乡村文化建设是实施乡村振兴战略的动力源泉。党的十九大报告中明确提出“实施乡村振兴战略”①，并将它列为决胜全面建设社会主义现代化强国需要坚定贯彻实施的战略之一。20xx年，中央一号文件指出“乡村振兴，乡风文明是保障。必须坚持物质文明和精神文明一起抓，提升农民精神风貌，培育文明乡风、良好家风、淳朴民风，不断提高乡村社会文明程度。”②乡村文化振兴贯穿于乡村振兴过程中的各个方面，为更好解决“三农”问题，推动中国农民农业农村“又好又快发展”提供内生动力，加强乡村文化建设，是全面促进乡村振兴的应有之义。良好的乡村文化、文明的乡风不仅能够加强农村精神文明建设，消解农民的精神贫困，而且能够巩固脱贫攻坚成果、培育社会主义新农村的文明风尚、为实现乡村全面振兴注入强大精神动力。因此，将文化建设纳入新时代乡村建设蓝图之中，把握乡村振兴视阈下加强乡村文化建设的价值意蕴，客观分析我国目前乡村文化建设存在的现实困境，积极探求新时代乡村文化建设的实践路径，这不仅是一个理论问题，更是事关如何消解城乡发展二元结构、满足广大农民对美好生活需要的现实课题。</w:t>
      </w:r>
    </w:p>
    <w:p>
      <w:pPr>
        <w:ind w:left="0" w:right="0" w:firstLine="560"/>
        <w:spacing w:before="450" w:after="450" w:line="312" w:lineRule="auto"/>
      </w:pPr>
      <w:r>
        <w:rPr>
          <w:rFonts w:ascii="宋体" w:hAnsi="宋体" w:eastAsia="宋体" w:cs="宋体"/>
          <w:color w:val="000"/>
          <w:sz w:val="28"/>
          <w:szCs w:val="28"/>
        </w:rPr>
        <w:t xml:space="preserve">&gt;　　一、乡村振兴视域下乡村文化建设的时代意义</w:t>
      </w:r>
    </w:p>
    <w:p>
      <w:pPr>
        <w:ind w:left="0" w:right="0" w:firstLine="560"/>
        <w:spacing w:before="450" w:after="450" w:line="312" w:lineRule="auto"/>
      </w:pPr>
      <w:r>
        <w:rPr>
          <w:rFonts w:ascii="宋体" w:hAnsi="宋体" w:eastAsia="宋体" w:cs="宋体"/>
          <w:color w:val="000"/>
          <w:sz w:val="28"/>
          <w:szCs w:val="28"/>
        </w:rPr>
        <w:t xml:space="preserve">　　(一)乡村文化建设为乡村振兴提供内生动力</w:t>
      </w:r>
    </w:p>
    <w:p>
      <w:pPr>
        <w:ind w:left="0" w:right="0" w:firstLine="560"/>
        <w:spacing w:before="450" w:after="450" w:line="312" w:lineRule="auto"/>
      </w:pPr>
      <w:r>
        <w:rPr>
          <w:rFonts w:ascii="宋体" w:hAnsi="宋体" w:eastAsia="宋体" w:cs="宋体"/>
          <w:color w:val="000"/>
          <w:sz w:val="28"/>
          <w:szCs w:val="28"/>
        </w:rPr>
        <w:t xml:space="preserve">　　党的十九大提出乡村振兴战略，是新时代做好“三农”工作的总抓手。乡村振兴包括经济、政治、文化、社会、生态全方位的振兴，乡村文化振兴作为乡村振兴总体战略的关键一环，是乡村振兴之魂，起着精神保障和价值引领的作用。一方面，乡村文化建设能够有效地促进乡风文明，优化乡村文化生态，消解农民的精神贫困。在精准扶贫的政策推动下，即便广大贫困农村地区实现了经济上的脱贫，但精神上的贫困只能以精神文明建设为切入点来消解。另一方面，加强乡村文化建设能够优化乡村单一的产业结构，利用乡村特色农耕文化、非遗文化传承等优秀文化资源发展文化产业，改变乡村传统以养殖、种植经济为支柱产业的发展模式，注重发展文旅融合的第三产业，通过“互联网+文化+产业”模式，能够将广大乡村地区的文化资源优势转化为经济效益。</w:t>
      </w:r>
    </w:p>
    <w:p>
      <w:pPr>
        <w:ind w:left="0" w:right="0" w:firstLine="560"/>
        <w:spacing w:before="450" w:after="450" w:line="312" w:lineRule="auto"/>
      </w:pPr>
      <w:r>
        <w:rPr>
          <w:rFonts w:ascii="宋体" w:hAnsi="宋体" w:eastAsia="宋体" w:cs="宋体"/>
          <w:color w:val="000"/>
          <w:sz w:val="28"/>
          <w:szCs w:val="28"/>
        </w:rPr>
        <w:t xml:space="preserve">　　(二)乡村文化建设为文化自信提供精神引领</w:t>
      </w:r>
    </w:p>
    <w:p>
      <w:pPr>
        <w:ind w:left="0" w:right="0" w:firstLine="560"/>
        <w:spacing w:before="450" w:after="450" w:line="312" w:lineRule="auto"/>
      </w:pPr>
      <w:r>
        <w:rPr>
          <w:rFonts w:ascii="宋体" w:hAnsi="宋体" w:eastAsia="宋体" w:cs="宋体"/>
          <w:color w:val="000"/>
          <w:sz w:val="28"/>
          <w:szCs w:val="28"/>
        </w:rPr>
        <w:t xml:space="preserve">　　城乡二元结构的客观存在，导致了强势城市文化与弱势乡村文化的“文化势差”，乡村文化的生存空间受到挤压，与城市文化的差距越来越大。乡村文化建设能够促进乡村文化创造性转化、创新性发展，在城乡融合发展的未来趋势中留存文脉，得以传承和弘扬。首先，加强乡村文化建设能够聚集多元的文化参与主体，留住新鲜血液，让更多青年人才投入到乡村的建设发展过程中，认识到乡村文化的优势，在乡村物质和文化建设中，培育文化自信。其次，大力推进乡村文化建设，能够实现文化软实力向物质硬实力转变。结合地方资源特色，因地制宜建设乡村文化阵地，兴建公共文化基础设施，发展文化产业，从而夯实乡村文化振兴的经济基础，能够实现文化惠民，实际的激发村民文化自觉，由文化自觉达成文化自信。</w:t>
      </w:r>
    </w:p>
    <w:p>
      <w:pPr>
        <w:ind w:left="0" w:right="0" w:firstLine="560"/>
        <w:spacing w:before="450" w:after="450" w:line="312" w:lineRule="auto"/>
      </w:pPr>
      <w:r>
        <w:rPr>
          <w:rFonts w:ascii="宋体" w:hAnsi="宋体" w:eastAsia="宋体" w:cs="宋体"/>
          <w:color w:val="000"/>
          <w:sz w:val="28"/>
          <w:szCs w:val="28"/>
        </w:rPr>
        <w:t xml:space="preserve">　　&gt;二、乡村振兴视域下乡村文化建设的现实困境</w:t>
      </w:r>
    </w:p>
    <w:p>
      <w:pPr>
        <w:ind w:left="0" w:right="0" w:firstLine="560"/>
        <w:spacing w:before="450" w:after="450" w:line="312" w:lineRule="auto"/>
      </w:pPr>
      <w:r>
        <w:rPr>
          <w:rFonts w:ascii="宋体" w:hAnsi="宋体" w:eastAsia="宋体" w:cs="宋体"/>
          <w:color w:val="000"/>
          <w:sz w:val="28"/>
          <w:szCs w:val="28"/>
        </w:rPr>
        <w:t xml:space="preserve">　　(一)主体困境:乡村文化建设的主体队伍缺失</w:t>
      </w:r>
    </w:p>
    <w:p>
      <w:pPr>
        <w:ind w:left="0" w:right="0" w:firstLine="560"/>
        <w:spacing w:before="450" w:after="450" w:line="312" w:lineRule="auto"/>
      </w:pPr>
      <w:r>
        <w:rPr>
          <w:rFonts w:ascii="宋体" w:hAnsi="宋体" w:eastAsia="宋体" w:cs="宋体"/>
          <w:color w:val="000"/>
          <w:sz w:val="28"/>
          <w:szCs w:val="28"/>
        </w:rPr>
        <w:t xml:space="preserve">　　随着城乡一体化进程的加快，在市场经济的利益驱动下，大多数村民涌入城市谋求发展，这直接导致了乡村文化建设的主体力量缺失。一方面，乡村社会空心化严重。生长于农村的青壮年群体选择进城务工，逐渐向城市迁移，为村庄考量的公共意识有所下降。此外，受过高等教育的优秀人才不愿意回农村，倾向于留在城市生活、学习，加剧了乡村社会空巢化、空心化的趋势。乡村留守的妇幼、老弱群体因为受自身的教育程度、年龄、能力、价值观念等影响，难以担当乡村文化振兴的大任，这造成了乡村文化自我建设的主体缺失。另一方面，乡村文化建设的人才缺口较大。难以逆转的人口外流趋势不仅造成了人口结构的空心化，更造成了乡村精神文化的空心化，随之大量人才资源流向城市，导致乡村地区人才供应短缺，传统乡村文化、非遗传承队伍后继乏人，传统乡村文化的传承面临着断层的困境。</w:t>
      </w:r>
    </w:p>
    <w:p>
      <w:pPr>
        <w:ind w:left="0" w:right="0" w:firstLine="560"/>
        <w:spacing w:before="450" w:after="450" w:line="312" w:lineRule="auto"/>
      </w:pPr>
      <w:r>
        <w:rPr>
          <w:rFonts w:ascii="宋体" w:hAnsi="宋体" w:eastAsia="宋体" w:cs="宋体"/>
          <w:color w:val="000"/>
          <w:sz w:val="28"/>
          <w:szCs w:val="28"/>
        </w:rPr>
        <w:t xml:space="preserve">　　(二)载体困境:乡村文化建设的承载资源退化</w:t>
      </w:r>
    </w:p>
    <w:p>
      <w:pPr>
        <w:ind w:left="0" w:right="0" w:firstLine="560"/>
        <w:spacing w:before="450" w:after="450" w:line="312" w:lineRule="auto"/>
      </w:pPr>
      <w:r>
        <w:rPr>
          <w:rFonts w:ascii="宋体" w:hAnsi="宋体" w:eastAsia="宋体" w:cs="宋体"/>
          <w:color w:val="000"/>
          <w:sz w:val="28"/>
          <w:szCs w:val="28"/>
        </w:rPr>
        <w:t xml:space="preserve">　　乡村文化作为一种意识形态，需要通过各种文化载体来具象化。乡村文化建设的载体普遍存在利用率低、建设失衡、缺乏乡土特色等问题。首先，在乡村文化建设的物质载体层面，乡村建设重经济、轻文化的价值取向，极大的忽视了乡村地区农民群众的文化需要。乡村文化基础设施、乡村文化活动场所也存在着场所设施陈旧、管理缺失和利用率低等问题，许多公共文化设施成为摆设。另外，村民们对承载乡村传统文化的文物古迹保护意识淡薄，而且对民间技艺的传承重视程度不够，一定程度上弱化了乡村文化的物质承载资源。其次，在乡村文化建设的意识载体层面，表现在村民对文化建设重视不足，重经济而轻文化，乡村文化发展欠缺活力，且由于城市文化对乡村文化构成的冲击，物质上的差距一定程度上消解了文化上的认同，村民普遍缺乏文化自觉和文化自信。</w:t>
      </w:r>
    </w:p>
    <w:p>
      <w:pPr>
        <w:ind w:left="0" w:right="0" w:firstLine="560"/>
        <w:spacing w:before="450" w:after="450" w:line="312" w:lineRule="auto"/>
      </w:pPr>
      <w:r>
        <w:rPr>
          <w:rFonts w:ascii="宋体" w:hAnsi="宋体" w:eastAsia="宋体" w:cs="宋体"/>
          <w:color w:val="000"/>
          <w:sz w:val="28"/>
          <w:szCs w:val="28"/>
        </w:rPr>
        <w:t xml:space="preserve">　　(三)价值困境:传统乡村文化的主流价值观念弱化</w:t>
      </w:r>
    </w:p>
    <w:p>
      <w:pPr>
        <w:ind w:left="0" w:right="0" w:firstLine="560"/>
        <w:spacing w:before="450" w:after="450" w:line="312" w:lineRule="auto"/>
      </w:pPr>
      <w:r>
        <w:rPr>
          <w:rFonts w:ascii="宋体" w:hAnsi="宋体" w:eastAsia="宋体" w:cs="宋体"/>
          <w:color w:val="000"/>
          <w:sz w:val="28"/>
          <w:szCs w:val="28"/>
        </w:rPr>
        <w:t xml:space="preserve">　　城市文化、市场经济趋利的价值导向、经济理性对乡村社会的强势介入，导致乡村文化的主流价值观念在交流碰撞中处于弱势地位。首先，随着大众媒体在乡村社会的普及，外来文化和城市文化给乡村传统价值观念带来一定冲击，造成村民普遍出现价值困惑和信仰迷失。一是价值观念泛化，传统优秀美德、乡规民约受到个人主义、消费主义、享乐主义的侵蚀，一些地方普遍出现诚信缺失、厚葬薄养、铺张浪费等现象。二是价值取向功利化，受到市场经济趋利导向的影响，村民出现片面追求物质功利主义思想和工具化价值思想，对原有的乡村文化价值观念产生怀疑，理想信念模糊和信仰迷失。其次，村民缺乏乡村文化自信。乡村教育引导学生以“走出农村”为学习目标，学校教育日常给学生灌输的城市价值取向，造成乡村学生对城市生活更加向往而对乡村文化更加漠视的价值逆差。</w:t>
      </w:r>
    </w:p>
    <w:p>
      <w:pPr>
        <w:ind w:left="0" w:right="0" w:firstLine="560"/>
        <w:spacing w:before="450" w:after="450" w:line="312" w:lineRule="auto"/>
      </w:pPr>
      <w:r>
        <w:rPr>
          <w:rFonts w:ascii="宋体" w:hAnsi="宋体" w:eastAsia="宋体" w:cs="宋体"/>
          <w:color w:val="000"/>
          <w:sz w:val="28"/>
          <w:szCs w:val="28"/>
        </w:rPr>
        <w:t xml:space="preserve">　　&gt;三、乡村振兴视域下乡村文化振兴的实践路径</w:t>
      </w:r>
    </w:p>
    <w:p>
      <w:pPr>
        <w:ind w:left="0" w:right="0" w:firstLine="560"/>
        <w:spacing w:before="450" w:after="450" w:line="312" w:lineRule="auto"/>
      </w:pPr>
      <w:r>
        <w:rPr>
          <w:rFonts w:ascii="宋体" w:hAnsi="宋体" w:eastAsia="宋体" w:cs="宋体"/>
          <w:color w:val="000"/>
          <w:sz w:val="28"/>
          <w:szCs w:val="28"/>
        </w:rPr>
        <w:t xml:space="preserve">　　(一)主体培育:加强乡村文化建设多元主体的参与</w:t>
      </w:r>
    </w:p>
    <w:p>
      <w:pPr>
        <w:ind w:left="0" w:right="0" w:firstLine="560"/>
        <w:spacing w:before="450" w:after="450" w:line="312" w:lineRule="auto"/>
      </w:pPr>
      <w:r>
        <w:rPr>
          <w:rFonts w:ascii="宋体" w:hAnsi="宋体" w:eastAsia="宋体" w:cs="宋体"/>
          <w:color w:val="000"/>
          <w:sz w:val="28"/>
          <w:szCs w:val="28"/>
        </w:rPr>
        <w:t xml:space="preserve">　　乡村文化振兴的关键是“人”，加强乡村文化振兴的主体参与，鼓励农民、乡贤、它社会力量参与到乡村文化建设之中，凝聚不同主体的作用，搭建多元主体参与文化建设的格局，形成乡村文化建设的强大合力。首先，基层政府和机关要加大对农村地区的财政扶持，完善相关政策，发展文化产业与乡村支柱产业融合的新型产业，在乡村提供更多就业机会，吸引农民返乡就业。此外，要完善用人机制，借助“选调生“、”三支一扶“等国家政策吸引人才回流，补充乡村文化建设的人才缺口。其次，发挥乡贤在乡村文化建设中的独特作用，乡贤是乡村文化振兴的精英力量，是教化乡民、反哺桑梓、泽被故土的有效载体，能在乡村文化建设中发挥积极作用。应发挥乡贤的强大号召力和凝聚力带领村民参与乡村文化建设，为乡村文化振兴注入新动力。最后，鼓励其它社会组织参与乡村文化建设。社会各界都应该支持乡村公共文化的建设，建立乡村公共文化发展结对帮扶机制，加强城乡互动，形成以城带乡、以强扶弱的局面。鼓励高校、企业、社会参与到乡村建设之中，引进企业的资金、技术、人才发展乡村特色文化产业，充分利用高校的教育、智力、文化资源，对接学生课外社会实践、科研等活动，将先进文化观念、教育理念引入乡村之中，促进乡村文化建设人才队伍整体水平的提升。</w:t>
      </w:r>
    </w:p>
    <w:p>
      <w:pPr>
        <w:ind w:left="0" w:right="0" w:firstLine="560"/>
        <w:spacing w:before="450" w:after="450" w:line="312" w:lineRule="auto"/>
      </w:pPr>
      <w:r>
        <w:rPr>
          <w:rFonts w:ascii="宋体" w:hAnsi="宋体" w:eastAsia="宋体" w:cs="宋体"/>
          <w:color w:val="000"/>
          <w:sz w:val="28"/>
          <w:szCs w:val="28"/>
        </w:rPr>
        <w:t xml:space="preserve">　　(二)守正创新:坚持乡村文化资源的保护和开发并举</w:t>
      </w:r>
    </w:p>
    <w:p>
      <w:pPr>
        <w:ind w:left="0" w:right="0" w:firstLine="560"/>
        <w:spacing w:before="450" w:after="450" w:line="312" w:lineRule="auto"/>
      </w:pPr>
      <w:r>
        <w:rPr>
          <w:rFonts w:ascii="宋体" w:hAnsi="宋体" w:eastAsia="宋体" w:cs="宋体"/>
          <w:color w:val="000"/>
          <w:sz w:val="28"/>
          <w:szCs w:val="28"/>
        </w:rPr>
        <w:t xml:space="preserve">　　我国乡村社会历经几千年的积淀，在自然经济基础上创造了发达的农耕文明，蕴含着丰富的乡村文化资源。坚持在保护中开发和利用乡村文化资源，对于乡村文化振兴具有十分重要的意义。首先，要加强对乡村文化资源的保护，对于承载乡村记忆的物质文化遗产，基层政府和相关部门应该重视摸底和普查工作，将承载传统文化的农业遗迹和文物古迹纳入保护名单，划好历史文化保护红线，对于民间零散的的多种文化资源进行系统的梳理，制定科学化的保护措施。对于承载着着核心技艺和文化底蕴的非物质文化遗产要抓好传承人的培养，同时积极探索其经济价值，以达到村民物质需要与精神需要的双重满足。其次，坚持在保护中开发和利用乡村文化资源，实现乡村文化资源创造性转化，结合当地特色，依托互联网+、大数据平台打造文化品牌，打造一批特色鲜明、人文底蕴浓厚的美丽乡村和特色小镇。此外，要盘活农村文化资源，发展文旅融合的新型文化产业，将艺术设计、资金、技术融入文化产业的生产和消费过程之中，实现文化产品的“生产及消费”，以达到经济效益和文化效益的良性互动。</w:t>
      </w:r>
    </w:p>
    <w:p>
      <w:pPr>
        <w:ind w:left="0" w:right="0" w:firstLine="560"/>
        <w:spacing w:before="450" w:after="450" w:line="312" w:lineRule="auto"/>
      </w:pPr>
      <w:r>
        <w:rPr>
          <w:rFonts w:ascii="宋体" w:hAnsi="宋体" w:eastAsia="宋体" w:cs="宋体"/>
          <w:color w:val="000"/>
          <w:sz w:val="28"/>
          <w:szCs w:val="28"/>
        </w:rPr>
        <w:t xml:space="preserve">　　(三)思想引领:以社会主义核心价值观涵养文明乡风</w:t>
      </w:r>
    </w:p>
    <w:p>
      <w:pPr>
        <w:ind w:left="0" w:right="0" w:firstLine="560"/>
        <w:spacing w:before="450" w:after="450" w:line="312" w:lineRule="auto"/>
      </w:pPr>
      <w:r>
        <w:rPr>
          <w:rFonts w:ascii="宋体" w:hAnsi="宋体" w:eastAsia="宋体" w:cs="宋体"/>
          <w:color w:val="000"/>
          <w:sz w:val="28"/>
          <w:szCs w:val="28"/>
        </w:rPr>
        <w:t xml:space="preserve">　　社会主义核心价值观作为当代中国的主流价值观念，凝结着全体人民共同的价值追求。让社会主义核心价值观在农村落地生根有助于加强农村精神文明建设，培育文明乡风。首先，要加强社会主义核心价值观的宣传引导，创新宣传社会主义核心价值观的形式，吸引广大农民群众的参与。第一，依托阵地进行宣传，在村镇文化宣传栏、公共交通站点等常规化宣传阵地设置以社会主义核心价值观为内容的宣传图文材料。第二，深入基层，运用文艺节目进行宣传。在村居社区文化场所开展文艺活动，以社会主义核心价值观为内容编排人民群众喜闻乐见的文艺节目，在娱乐中营造向善向好的乡村文化氛围。其次，要加强社会主义核心价值观的践履。第一，充分发挥榜样示范作用，以社会主义核心价值观为出发点，评选身边的道德模范、文明公民标兵、孝老敬老等典型，通过榜样激励来感召、增强农民对社会主义核心价值观的认知，内化为情感认同，外化为行为习惯。第二，加强村镇之间文化联系，结成文明共建帮扶对子。推动经济共谋发展、“美丽乡村”共建等活动，促进村民团结和谐，形成共建文明乡风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 形势与政策论文乡村振兴战略</w:t>
      </w:r>
    </w:p>
    <w:p>
      <w:pPr>
        <w:ind w:left="0" w:right="0" w:firstLine="560"/>
        <w:spacing w:before="450" w:after="450" w:line="312" w:lineRule="auto"/>
      </w:pPr>
      <w:r>
        <w:rPr>
          <w:rFonts w:ascii="宋体" w:hAnsi="宋体" w:eastAsia="宋体" w:cs="宋体"/>
          <w:color w:val="000"/>
          <w:sz w:val="28"/>
          <w:szCs w:val="28"/>
        </w:rPr>
        <w:t xml:space="preserve">　　习近平总书记指出：“乡村振兴既要塑形，也要铸魂。”在市委实施乡村振兴战略工作领导小组会议上，陈敏尔书记提出乡村文化振兴要在“铸魂强根”上精准发力。对于乡村文化振兴，我深有体会。</w:t>
      </w:r>
    </w:p>
    <w:p>
      <w:pPr>
        <w:ind w:left="0" w:right="0" w:firstLine="560"/>
        <w:spacing w:before="450" w:after="450" w:line="312" w:lineRule="auto"/>
      </w:pPr>
      <w:r>
        <w:rPr>
          <w:rFonts w:ascii="宋体" w:hAnsi="宋体" w:eastAsia="宋体" w:cs="宋体"/>
          <w:color w:val="000"/>
          <w:sz w:val="28"/>
          <w:szCs w:val="28"/>
        </w:rPr>
        <w:t xml:space="preserve">　　有了精气神，才有真干劲。乡村振兴既要看村民们的钱袋子鼓不鼓，更要看精气神足不足。20xx年8月，我开始任荣昌区安富街道通安村党总支书记。进村之初，我带领村民们每月开展“通安大讲堂”，让他们自己谈村里的大事、议村里的大事、定村里的大事;开展“五星级文明户评选”，以好家风带动好乡风;每周开展“送文化进院坝”，让喜闻乐见的文体活动覆盖全村;开放有4000余册书籍的“农家书屋”，组织志愿者团队开展“小树苗”工程，帮助留守老人、妇女收粮食，辅导留守儿童做作业;和村民一起制定红白喜事公约，倡导文明乡风……刚开始，村民们对这些活动不理解、不认同，甚至说“差不多就行了，做这些难道还挣得到金子。”我一边听着，一边干着，短短半年，通安村就变了，村容整洁、村风文明、社会和谐，成为远近闻名的先进村，村民们从“不买账”到主动参与，做事更起劲了，产业发展推进起来也顺畅多了。</w:t>
      </w:r>
    </w:p>
    <w:p>
      <w:pPr>
        <w:ind w:left="0" w:right="0" w:firstLine="560"/>
        <w:spacing w:before="450" w:after="450" w:line="312" w:lineRule="auto"/>
      </w:pPr>
      <w:r>
        <w:rPr>
          <w:rFonts w:ascii="宋体" w:hAnsi="宋体" w:eastAsia="宋体" w:cs="宋体"/>
          <w:color w:val="000"/>
          <w:sz w:val="28"/>
          <w:szCs w:val="28"/>
        </w:rPr>
        <w:t xml:space="preserve">　　乡风和煦，才能百业振兴。参加乡村振兴报告团，更加坚定了我要在乡村好好干事创业的信心和决心。下一步，我要在全村继续加强精神文明建设，培育特色文化品牌，以文化高质量发展推动乡村振兴。一是组织实施“美丽乡村·通达陶都”基层宣传思想文化工作创新示范点建设，将党建、纪检、宣传思想文化建设等内容融入其中，大力开展党的方针政策宣讲。二是提升农民文明素养，持续开展好媳妇、好儿女、好公婆等评选表彰活动，培育优良家风、文明乡风;培育乡贤文化，弘扬善行义举;举办“梦想课堂”专题培训，在自治、法治、德治相结合的乡村管理中涵养现代文明素质。三是保护和发展具有地方特色、民族特色的乡村优秀传统文化，带领村民们充分发掘通安村“陶文化”底蕴，传承农耕文明精髓，培养乡村文化自信;依托宋窑、刘家拱桥两个制窑遗址，精心打造集陶艺制作、陶艺体验、陶文化传播为一体的“特色民宿”陶艺村。</w:t>
      </w:r>
    </w:p>
    <w:p>
      <w:pPr>
        <w:ind w:left="0" w:right="0" w:firstLine="560"/>
        <w:spacing w:before="450" w:after="450" w:line="312" w:lineRule="auto"/>
      </w:pPr>
      <w:r>
        <w:rPr>
          <w:rFonts w:ascii="宋体" w:hAnsi="宋体" w:eastAsia="宋体" w:cs="宋体"/>
          <w:color w:val="000"/>
          <w:sz w:val="28"/>
          <w:szCs w:val="28"/>
        </w:rPr>
        <w:t xml:space="preserve">　　乡村文化振兴，需要广大乡村党员干部和群众共同努力奋斗，需要社会各界共同关注、支持和帮助。我相信，只要我们团结一致、共同努力，一定会让农民群众生活富起来，环境美起来，精神乐起来，为实施乡村振兴战略，提供精神激励、智慧支持和道德滋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2025-04-03T23:02:29+08:00</dcterms:created>
  <dcterms:modified xsi:type="dcterms:W3CDTF">2025-04-03T23:02:29+08:00</dcterms:modified>
</cp:coreProperties>
</file>

<file path=docProps/custom.xml><?xml version="1.0" encoding="utf-8"?>
<Properties xmlns="http://schemas.openxmlformats.org/officeDocument/2006/custom-properties" xmlns:vt="http://schemas.openxmlformats.org/officeDocument/2006/docPropsVTypes"/>
</file>