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乡村振兴形势政策论文集合15篇</w:t>
      </w:r>
      <w:bookmarkEnd w:id="1"/>
    </w:p>
    <w:p>
      <w:pPr>
        <w:jc w:val="center"/>
        <w:spacing w:before="0" w:after="450"/>
      </w:pPr>
      <w:r>
        <w:rPr>
          <w:rFonts w:ascii="Arial" w:hAnsi="Arial" w:eastAsia="Arial" w:cs="Arial"/>
          <w:color w:val="999999"/>
          <w:sz w:val="20"/>
          <w:szCs w:val="20"/>
        </w:rPr>
        <w:t xml:space="preserve">来源：网络  作者：繁花落寂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乡村振兴一般指乡村振兴战略。 以下是为大家整理的关于乡村振兴形势政策论文的文章15篇 ,欢迎品鉴！第1篇: 乡村振兴形势政策论文　　【摘要】“振兴”发展的过程，是中国农业经济向现代化发展的必然结果。以乡村振兴战略为导向，深化农村社会经济发展...</w:t>
      </w:r>
    </w:p>
    <w:p>
      <w:pPr>
        <w:ind w:left="0" w:right="0" w:firstLine="560"/>
        <w:spacing w:before="450" w:after="450" w:line="312" w:lineRule="auto"/>
      </w:pPr>
      <w:r>
        <w:rPr>
          <w:rFonts w:ascii="宋体" w:hAnsi="宋体" w:eastAsia="宋体" w:cs="宋体"/>
          <w:color w:val="000"/>
          <w:sz w:val="28"/>
          <w:szCs w:val="28"/>
        </w:rPr>
        <w:t xml:space="preserve">乡村振兴一般指乡村振兴战略。 以下是为大家整理的关于乡村振兴形势政策论文的文章15篇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第2篇: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我国的新型城镇化道路并不是形式上的新颖，而是从本质和内涵上的新颖，是以人为本，具有中国特色的新型城镇化道路。但是在城镇化的进程中，乡村文化和传统文化遭受到了巨大的冲击，如果在城镇化进程中，丧失了中国的传统文化和乡村文化，失落了“乡愁”，那么就不可能实现真正意义上的“新型城镇化”与“人，自然，社会”的生态和谐。新型城镇化的新应该体现在“人文内核”上。本文主要基于城镇化的视角阐述了乡村文化的现状及分析了乡村文化衰落的原因，在此基础上提出保护乡村文化的措施。</w:t>
      </w:r>
    </w:p>
    <w:p>
      <w:pPr>
        <w:ind w:left="0" w:right="0" w:firstLine="560"/>
        <w:spacing w:before="450" w:after="450" w:line="312" w:lineRule="auto"/>
      </w:pPr>
      <w:r>
        <w:rPr>
          <w:rFonts w:ascii="宋体" w:hAnsi="宋体" w:eastAsia="宋体" w:cs="宋体"/>
          <w:color w:val="000"/>
          <w:sz w:val="28"/>
          <w:szCs w:val="28"/>
        </w:rPr>
        <w:t xml:space="preserve">　　关键词：新型城镇化；乡村文化；保护与传承</w:t>
      </w:r>
    </w:p>
    <w:p>
      <w:pPr>
        <w:ind w:left="0" w:right="0" w:firstLine="560"/>
        <w:spacing w:before="450" w:after="450" w:line="312" w:lineRule="auto"/>
      </w:pPr>
      <w:r>
        <w:rPr>
          <w:rFonts w:ascii="宋体" w:hAnsi="宋体" w:eastAsia="宋体" w:cs="宋体"/>
          <w:color w:val="000"/>
          <w:sz w:val="28"/>
          <w:szCs w:val="28"/>
        </w:rPr>
        <w:t xml:space="preserve">　　&gt;一、乡村文化的内涵与现状</w:t>
      </w:r>
    </w:p>
    <w:p>
      <w:pPr>
        <w:ind w:left="0" w:right="0" w:firstLine="560"/>
        <w:spacing w:before="450" w:after="450" w:line="312" w:lineRule="auto"/>
      </w:pPr>
      <w:r>
        <w:rPr>
          <w:rFonts w:ascii="宋体" w:hAnsi="宋体" w:eastAsia="宋体" w:cs="宋体"/>
          <w:color w:val="000"/>
          <w:sz w:val="28"/>
          <w:szCs w:val="28"/>
        </w:rPr>
        <w:t xml:space="preserve">　　（一）乡村文化的内涵</w:t>
      </w:r>
    </w:p>
    <w:p>
      <w:pPr>
        <w:ind w:left="0" w:right="0" w:firstLine="560"/>
        <w:spacing w:before="450" w:after="450" w:line="312" w:lineRule="auto"/>
      </w:pPr>
      <w:r>
        <w:rPr>
          <w:rFonts w:ascii="宋体" w:hAnsi="宋体" w:eastAsia="宋体" w:cs="宋体"/>
          <w:color w:val="000"/>
          <w:sz w:val="28"/>
          <w:szCs w:val="28"/>
        </w:rPr>
        <w:t xml:space="preserve">　　所谓乡村文化，是源于乡土并依存于乡土的文化，具有很强的在地性和乡土性，具体而言是存活于乡村田间地头，以活态形式存在于乡村民众日常生活之中，体现村民生活方式和精神意识的文化。</w:t>
      </w:r>
    </w:p>
    <w:p>
      <w:pPr>
        <w:ind w:left="0" w:right="0" w:firstLine="560"/>
        <w:spacing w:before="450" w:after="450" w:line="312" w:lineRule="auto"/>
      </w:pPr>
      <w:r>
        <w:rPr>
          <w:rFonts w:ascii="宋体" w:hAnsi="宋体" w:eastAsia="宋体" w:cs="宋体"/>
          <w:color w:val="000"/>
          <w:sz w:val="28"/>
          <w:szCs w:val="28"/>
        </w:rPr>
        <w:t xml:space="preserve">　　（二）乡村文化的现状</w:t>
      </w:r>
    </w:p>
    <w:p>
      <w:pPr>
        <w:ind w:left="0" w:right="0" w:firstLine="560"/>
        <w:spacing w:before="450" w:after="450" w:line="312" w:lineRule="auto"/>
      </w:pPr>
      <w:r>
        <w:rPr>
          <w:rFonts w:ascii="宋体" w:hAnsi="宋体" w:eastAsia="宋体" w:cs="宋体"/>
          <w:color w:val="000"/>
          <w:sz w:val="28"/>
          <w:szCs w:val="28"/>
        </w:rPr>
        <w:t xml:space="preserve">　　随着城镇化的进一步加快，一些农村地区大拆大建，照搬照抄城市小区的模式建设新农村，导致乡土特色和乡土文化的流失。现代科学技术的发展也同样使得乡村文化以惊人的速度衰落，当代媒体的渗透和经济二元结构的变化，使得原本以乡村文化为载体，以淳朴、善良、亲情和伦常为核心的生存价值理念以及乡土意识和传统的价值观念等优秀的传统文化思想、道德观念和价值取向都在一定程度上发生了巨大的改变。因此，保护乡村文化刻不容缓。</w:t>
      </w:r>
    </w:p>
    <w:p>
      <w:pPr>
        <w:ind w:left="0" w:right="0" w:firstLine="560"/>
        <w:spacing w:before="450" w:after="450" w:line="312" w:lineRule="auto"/>
      </w:pPr>
      <w:r>
        <w:rPr>
          <w:rFonts w:ascii="宋体" w:hAnsi="宋体" w:eastAsia="宋体" w:cs="宋体"/>
          <w:color w:val="000"/>
          <w:sz w:val="28"/>
          <w:szCs w:val="28"/>
        </w:rPr>
        <w:t xml:space="preserve">　　&gt;二、乡村文化衰落的原因分析</w:t>
      </w:r>
    </w:p>
    <w:p>
      <w:pPr>
        <w:ind w:left="0" w:right="0" w:firstLine="560"/>
        <w:spacing w:before="450" w:after="450" w:line="312" w:lineRule="auto"/>
      </w:pPr>
      <w:r>
        <w:rPr>
          <w:rFonts w:ascii="宋体" w:hAnsi="宋体" w:eastAsia="宋体" w:cs="宋体"/>
          <w:color w:val="000"/>
          <w:sz w:val="28"/>
          <w:szCs w:val="28"/>
        </w:rPr>
        <w:t xml:space="preserve">　　（一）城乡差距大，农村公共服务水平较低</w:t>
      </w:r>
    </w:p>
    <w:p>
      <w:pPr>
        <w:ind w:left="0" w:right="0" w:firstLine="560"/>
        <w:spacing w:before="450" w:after="450" w:line="312" w:lineRule="auto"/>
      </w:pPr>
      <w:r>
        <w:rPr>
          <w:rFonts w:ascii="宋体" w:hAnsi="宋体" w:eastAsia="宋体" w:cs="宋体"/>
          <w:color w:val="000"/>
          <w:sz w:val="28"/>
          <w:szCs w:val="28"/>
        </w:rPr>
        <w:t xml:space="preserve">　　导致乡村文化流失严重的一个根本原因就是农村公共服务水平较低。在计划经济时期，中国的人口就被分为城市人口与农村人口，城乡分割，城镇人口居民在医疗、卫生、教育等基本公共服务方面就比农村人口拥有更多的权利，城镇居民比起农村人口有着更加优越的基本生活条件，精神文化也相对丰富。农村公共服务供给相对滞后，与全面建设小康社会的目标还相差甚远，与农民群众的精神文化要求还不适应.在新农村建设、乡一体化建设、新型城镇化建设过程中，乡村进一步发生了巨变，乡村文化进一步受到了冲击。</w:t>
      </w:r>
    </w:p>
    <w:p>
      <w:pPr>
        <w:ind w:left="0" w:right="0" w:firstLine="560"/>
        <w:spacing w:before="450" w:after="450" w:line="312" w:lineRule="auto"/>
      </w:pPr>
      <w:r>
        <w:rPr>
          <w:rFonts w:ascii="宋体" w:hAnsi="宋体" w:eastAsia="宋体" w:cs="宋体"/>
          <w:color w:val="000"/>
          <w:sz w:val="28"/>
          <w:szCs w:val="28"/>
        </w:rPr>
        <w:t xml:space="preserve">　　（二）地方政府对乡村文化的重视不够</w:t>
      </w:r>
    </w:p>
    <w:p>
      <w:pPr>
        <w:ind w:left="0" w:right="0" w:firstLine="560"/>
        <w:spacing w:before="450" w:after="450" w:line="312" w:lineRule="auto"/>
      </w:pPr>
      <w:r>
        <w:rPr>
          <w:rFonts w:ascii="宋体" w:hAnsi="宋体" w:eastAsia="宋体" w:cs="宋体"/>
          <w:color w:val="000"/>
          <w:sz w:val="28"/>
          <w:szCs w:val="28"/>
        </w:rPr>
        <w:t xml:space="preserve">　　1、政策制度制定中对乡村文化的安排不足。《国家新型城镇化规划》（20_-20_年）中体现了高度的传统文化自觉，但是这些描述只是倡导在城乡建设中要加入乡土特色和民俗文化，并没有在保护乡村文化，乃至农村文化建设上提出一些实质性的措施，没有制定一些规划性的政策。</w:t>
      </w:r>
    </w:p>
    <w:p>
      <w:pPr>
        <w:ind w:left="0" w:right="0" w:firstLine="560"/>
        <w:spacing w:before="450" w:after="450" w:line="312" w:lineRule="auto"/>
      </w:pPr>
      <w:r>
        <w:rPr>
          <w:rFonts w:ascii="宋体" w:hAnsi="宋体" w:eastAsia="宋体" w:cs="宋体"/>
          <w:color w:val="000"/>
          <w:sz w:val="28"/>
          <w:szCs w:val="28"/>
        </w:rPr>
        <w:t xml:space="preserve">　　2、决策咨询中缺少人文学科学者的参与。从中央层面到地方各级政府召集的有关新型城镇化的决策咨询、规划设计或者研讨会议上，能够进入决策者视野的大多是经济学领域的学者，很少看到人文学科学者的身影。</w:t>
      </w:r>
    </w:p>
    <w:p>
      <w:pPr>
        <w:ind w:left="0" w:right="0" w:firstLine="560"/>
        <w:spacing w:before="450" w:after="450" w:line="312" w:lineRule="auto"/>
      </w:pPr>
      <w:r>
        <w:rPr>
          <w:rFonts w:ascii="宋体" w:hAnsi="宋体" w:eastAsia="宋体" w:cs="宋体"/>
          <w:color w:val="000"/>
          <w:sz w:val="28"/>
          <w:szCs w:val="28"/>
        </w:rPr>
        <w:t xml:space="preserve">　　3、政府对乡村文化的财政投入较少。资金是农村公共服务供给的基础，只有建立一个可靠的资金保障体系，才能提供稳定的高质量的公共服务。没有资金的支持，乡村文化就难以得到保护与传承。</w:t>
      </w:r>
    </w:p>
    <w:p>
      <w:pPr>
        <w:ind w:left="0" w:right="0" w:firstLine="560"/>
        <w:spacing w:before="450" w:after="450" w:line="312" w:lineRule="auto"/>
      </w:pPr>
      <w:r>
        <w:rPr>
          <w:rFonts w:ascii="宋体" w:hAnsi="宋体" w:eastAsia="宋体" w:cs="宋体"/>
          <w:color w:val="000"/>
          <w:sz w:val="28"/>
          <w:szCs w:val="28"/>
        </w:rPr>
        <w:t xml:space="preserve">　　（三）新型城镇化进程中乡村村民的社会价值观改变</w:t>
      </w:r>
    </w:p>
    <w:p>
      <w:pPr>
        <w:ind w:left="0" w:right="0" w:firstLine="560"/>
        <w:spacing w:before="450" w:after="450" w:line="312" w:lineRule="auto"/>
      </w:pPr>
      <w:r>
        <w:rPr>
          <w:rFonts w:ascii="宋体" w:hAnsi="宋体" w:eastAsia="宋体" w:cs="宋体"/>
          <w:color w:val="000"/>
          <w:sz w:val="28"/>
          <w:szCs w:val="28"/>
        </w:rPr>
        <w:t xml:space="preserve">　　1、农村基层文化队伍薄弱，人员短缺，素质偏低。农村基层文化队伍工作人员中拥有高级、中级职称的人少之又少，绝大部分只有初级职称。基层文化干部的专业理论素质偏低，懂乡村文化，民俗音乐知识的公务人员也较少，导致在乡村文化保护过程中难以提出实质性的意见和建议，乡村文化活动也难以展开，使乡村村民更是对乡村文化失去兴趣。</w:t>
      </w:r>
    </w:p>
    <w:p>
      <w:pPr>
        <w:ind w:left="0" w:right="0" w:firstLine="560"/>
        <w:spacing w:before="450" w:after="450" w:line="312" w:lineRule="auto"/>
      </w:pPr>
      <w:r>
        <w:rPr>
          <w:rFonts w:ascii="宋体" w:hAnsi="宋体" w:eastAsia="宋体" w:cs="宋体"/>
          <w:color w:val="000"/>
          <w:sz w:val="28"/>
          <w:szCs w:val="28"/>
        </w:rPr>
        <w:t xml:space="preserve">　　2、乡村村民保护当地乡村文化的意识淡薄。随着新型城镇化建设的推进，村民的生活方式发生了重要变化。人际交往中的情感性原则被利益性原则取代，进一步加深了农村传统风俗的危机，许多民俗仪式，如各类手工制作（脸谱，木版年画，剪纸等）乡间技艺绝活，山曲民歌等受到了毁灭性的打击，再也找不到传承的对象那些在老一辈村民眼中视为珍宝的文化遗址，民间风俗，手工技艺，被新一代年轻人看成对封建愚昧的附庸。乡村世俗化动摇了传统乡村共同体的价值基础，传统乡村文化的保护在价值观念上面临着巨大威胁。</w:t>
      </w:r>
    </w:p>
    <w:p>
      <w:pPr>
        <w:ind w:left="0" w:right="0" w:firstLine="560"/>
        <w:spacing w:before="450" w:after="450" w:line="312" w:lineRule="auto"/>
      </w:pPr>
      <w:r>
        <w:rPr>
          <w:rFonts w:ascii="宋体" w:hAnsi="宋体" w:eastAsia="宋体" w:cs="宋体"/>
          <w:color w:val="000"/>
          <w:sz w:val="28"/>
          <w:szCs w:val="28"/>
        </w:rPr>
        <w:t xml:space="preserve">　&gt;　三、新型城镇化进程中保护乡村文化的路径选择</w:t>
      </w:r>
    </w:p>
    <w:p>
      <w:pPr>
        <w:ind w:left="0" w:right="0" w:firstLine="560"/>
        <w:spacing w:before="450" w:after="450" w:line="312" w:lineRule="auto"/>
      </w:pPr>
      <w:r>
        <w:rPr>
          <w:rFonts w:ascii="宋体" w:hAnsi="宋体" w:eastAsia="宋体" w:cs="宋体"/>
          <w:color w:val="000"/>
          <w:sz w:val="28"/>
          <w:szCs w:val="28"/>
        </w:rPr>
        <w:t xml:space="preserve">　　（一）提高农村基本公共服务水平</w:t>
      </w:r>
    </w:p>
    <w:p>
      <w:pPr>
        <w:ind w:left="0" w:right="0" w:firstLine="560"/>
        <w:spacing w:before="450" w:after="450" w:line="312" w:lineRule="auto"/>
      </w:pPr>
      <w:r>
        <w:rPr>
          <w:rFonts w:ascii="宋体" w:hAnsi="宋体" w:eastAsia="宋体" w:cs="宋体"/>
          <w:color w:val="000"/>
          <w:sz w:val="28"/>
          <w:szCs w:val="28"/>
        </w:rPr>
        <w:t xml:space="preserve">　　乡村文化流失的一个其中原因就是农村的基本公共服务水平较低，导致乡村村民进城务工。各级政府要通过一定的产权保护和制度激励，保护乡村文化，为市场，社会力量提供乡村文化创造良好的环境。政府可以提供资助补贴、减免税收优惠等方式，引导各种非盈利组织提供基本公共服务。使更多的乡村精英能留在乡村，为乡村文化的保护和传承出谋划策。</w:t>
      </w:r>
    </w:p>
    <w:p>
      <w:pPr>
        <w:ind w:left="0" w:right="0" w:firstLine="560"/>
        <w:spacing w:before="450" w:after="450" w:line="312" w:lineRule="auto"/>
      </w:pPr>
      <w:r>
        <w:rPr>
          <w:rFonts w:ascii="宋体" w:hAnsi="宋体" w:eastAsia="宋体" w:cs="宋体"/>
          <w:color w:val="000"/>
          <w:sz w:val="28"/>
          <w:szCs w:val="28"/>
        </w:rPr>
        <w:t xml:space="preserve">　　（二）建立和健全政府保护乡村文化的措施</w:t>
      </w:r>
    </w:p>
    <w:p>
      <w:pPr>
        <w:ind w:left="0" w:right="0" w:firstLine="560"/>
        <w:spacing w:before="450" w:after="450" w:line="312" w:lineRule="auto"/>
      </w:pPr>
      <w:r>
        <w:rPr>
          <w:rFonts w:ascii="宋体" w:hAnsi="宋体" w:eastAsia="宋体" w:cs="宋体"/>
          <w:color w:val="000"/>
          <w:sz w:val="28"/>
          <w:szCs w:val="28"/>
        </w:rPr>
        <w:t xml:space="preserve">　　1、多领域学者参与到城镇化建设中，保护乡村文化。首先，政府应加快城镇化进程的进度，规划者要改变政绩观，不能一味追求农村城镇化的速度，而忽视乡村文化的保护。其次，要制定好新型城镇化的规划，在制定的过程中要加大人文科学学者的参与程度。最后，加快进行乡村建筑遗产的全面调查和评估“乡村建筑是当地居民生产生活经验的真实写照”，政府相关职能部门在进行城镇建设拆迁前及时做好调查，测绘，评估和保护规划工作，对具有较高价值的村落应实行紧急保护，并给予政策和资金上的支持。</w:t>
      </w:r>
    </w:p>
    <w:p>
      <w:pPr>
        <w:ind w:left="0" w:right="0" w:firstLine="560"/>
        <w:spacing w:before="450" w:after="450" w:line="312" w:lineRule="auto"/>
      </w:pPr>
      <w:r>
        <w:rPr>
          <w:rFonts w:ascii="宋体" w:hAnsi="宋体" w:eastAsia="宋体" w:cs="宋体"/>
          <w:color w:val="000"/>
          <w:sz w:val="28"/>
          <w:szCs w:val="28"/>
        </w:rPr>
        <w:t xml:space="preserve">　　2、地方政府要引导农民就地市民化，留住乡村文化的根基。首先，改善农民的居住环境是农民市民化的重要内容，在农村居住环境改造中不仅要坚持“规划先行，突出特色”的原则，也要立足区域文化特点，使农耕文化底脉的传承与现代生活方式之间现实合理衔接。其次，农民市民化的另一重要内容是农民文化素养的提高“真正的市民化农民应该具备相对比较高的科学文化知识，思想道德和民主法制观念等”。提升农民素质不能靠简单地压制传统农耕文化的发展，而应该在保留地方特色的基础上进行适度的改造。</w:t>
      </w:r>
    </w:p>
    <w:p>
      <w:pPr>
        <w:ind w:left="0" w:right="0" w:firstLine="560"/>
        <w:spacing w:before="450" w:after="450" w:line="312" w:lineRule="auto"/>
      </w:pPr>
      <w:r>
        <w:rPr>
          <w:rFonts w:ascii="宋体" w:hAnsi="宋体" w:eastAsia="宋体" w:cs="宋体"/>
          <w:color w:val="000"/>
          <w:sz w:val="28"/>
          <w:szCs w:val="28"/>
        </w:rPr>
        <w:t xml:space="preserve">　　3、建立支持乡村文化健康发展的财政税收及金融政策体系。首先，政府应当通过财政政策，加大对乡村文化产品产业链的支持力度。其次，完善针对乡村文化的税收机制，促进乡村文化发展，传承传统文化。最后，政府还应积极采取措施，通过贴息等金融手段，促进金融资金支持乡村文化的发展，开发各类优势文化资源，传承有意义有价值的乡村文化。</w:t>
      </w:r>
    </w:p>
    <w:p>
      <w:pPr>
        <w:ind w:left="0" w:right="0" w:firstLine="560"/>
        <w:spacing w:before="450" w:after="450" w:line="312" w:lineRule="auto"/>
      </w:pPr>
      <w:r>
        <w:rPr>
          <w:rFonts w:ascii="宋体" w:hAnsi="宋体" w:eastAsia="宋体" w:cs="宋体"/>
          <w:color w:val="000"/>
          <w:sz w:val="28"/>
          <w:szCs w:val="28"/>
        </w:rPr>
        <w:t xml:space="preserve">　　4、重塑乡村村民的社会价值体系，提升村民与村干部的文化自觉。重塑村民的社会价值观，政府要做好宣传教育工作，加强乡村文化宣传与发展的资金投入。当地政府要多方吸引人才，大力培养构建乡村文化方面的人才，逐步提高队伍的政体素质。在全社会形成关心支持乡村文化建设的良好氛围。</w:t>
      </w:r>
    </w:p>
    <w:p>
      <w:pPr>
        <w:ind w:left="0" w:right="0" w:firstLine="560"/>
        <w:spacing w:before="450" w:after="450" w:line="312" w:lineRule="auto"/>
      </w:pPr>
      <w:r>
        <w:rPr>
          <w:rFonts w:ascii="宋体" w:hAnsi="宋体" w:eastAsia="宋体" w:cs="宋体"/>
          <w:color w:val="000"/>
          <w:sz w:val="28"/>
          <w:szCs w:val="28"/>
        </w:rPr>
        <w:t xml:space="preserve">　　要提升村民的文化自觉，首先，要加强村民对乡村文化的认同感。再次，注重创新乡村文化繁荣。最后，以城乡互动为重要途径，积极建立城乡文化互补机制。乡村文化要在能够保持自身特色的基础上，积极吸纳城市文化中的合理因素。同时，在乡村和城市文化的互动过程中，乡村文化也能汲取乡村文化的民俗气质，削减自身文化的糟粕。</w:t>
      </w:r>
    </w:p>
    <w:p>
      <w:pPr>
        <w:ind w:left="0" w:right="0" w:firstLine="560"/>
        <w:spacing w:before="450" w:after="450" w:line="312" w:lineRule="auto"/>
      </w:pPr>
      <w:r>
        <w:rPr>
          <w:rFonts w:ascii="宋体" w:hAnsi="宋体" w:eastAsia="宋体" w:cs="宋体"/>
          <w:color w:val="000"/>
          <w:sz w:val="28"/>
          <w:szCs w:val="28"/>
        </w:rPr>
        <w:t xml:space="preserve">　　结语：诺贝尔经济学奖获得者斯蒂格利茨（JosephE.Stiglitz）曾说过：“世纪影响世界进程和改善世界面貌的有两件事，其中就有中国的城市化进程”。在乡村文化建设中要大力发展乡村文化产业，按照市场运行机制搞好文化产业化的发展规划，培养文化产业新的增长点，从而实现乡村文化的深度产业化发展，同时，提升城镇化建设与乡村文化资源的关联度，用乡村文化产业发展引领新型城镇化建设，随着城镇化和乡村建设的深度发展，乡村文化重构已经是中国社会转型期文化建设的重要内容。（作者单位：云南民族大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[1]龙海兴，曾伏秋等.农村公共服务研究[M].长沙：湖南人民出版社，20_.</w:t>
      </w:r>
    </w:p>
    <w:p>
      <w:pPr>
        <w:ind w:left="0" w:right="0" w:firstLine="560"/>
        <w:spacing w:before="450" w:after="450" w:line="312" w:lineRule="auto"/>
      </w:pPr>
      <w:r>
        <w:rPr>
          <w:rFonts w:ascii="宋体" w:hAnsi="宋体" w:eastAsia="宋体" w:cs="宋体"/>
          <w:color w:val="000"/>
          <w:sz w:val="28"/>
          <w:szCs w:val="28"/>
        </w:rPr>
        <w:t xml:space="preserve">　　[2]李娟.新型城镇化视阈下的中国乡村文化及其产业化问题的研究[J].学术交流，20_（11）</w:t>
      </w:r>
    </w:p>
    <w:p>
      <w:pPr>
        <w:ind w:left="0" w:right="0" w:firstLine="560"/>
        <w:spacing w:before="450" w:after="450" w:line="312" w:lineRule="auto"/>
      </w:pPr>
      <w:r>
        <w:rPr>
          <w:rFonts w:ascii="宋体" w:hAnsi="宋体" w:eastAsia="宋体" w:cs="宋体"/>
          <w:color w:val="000"/>
          <w:sz w:val="28"/>
          <w:szCs w:val="28"/>
        </w:rPr>
        <w:t xml:space="preserve">　　[3]傅铭.传统文化在新型城镇化进程中的传承与发展[J].人民论坛，20_（02）</w:t>
      </w:r>
    </w:p>
    <w:p>
      <w:pPr>
        <w:ind w:left="0" w:right="0" w:firstLine="560"/>
        <w:spacing w:before="450" w:after="450" w:line="312" w:lineRule="auto"/>
      </w:pPr>
      <w:r>
        <w:rPr>
          <w:rFonts w:ascii="黑体" w:hAnsi="黑体" w:eastAsia="黑体" w:cs="黑体"/>
          <w:color w:val="000000"/>
          <w:sz w:val="36"/>
          <w:szCs w:val="36"/>
          <w:b w:val="1"/>
          <w:bCs w:val="1"/>
        </w:rPr>
        <w:t xml:space="preserve">第3篇: 乡村振兴形势政策论文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&gt; 二、以全域视角统筹乡村旅游发展，助推乡村振兴策略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560"/>
        <w:spacing w:before="450" w:after="450" w:line="312" w:lineRule="auto"/>
      </w:pPr>
      <w:r>
        <w:rPr>
          <w:rFonts w:ascii="黑体" w:hAnsi="黑体" w:eastAsia="黑体" w:cs="黑体"/>
          <w:color w:val="000000"/>
          <w:sz w:val="36"/>
          <w:szCs w:val="36"/>
          <w:b w:val="1"/>
          <w:bCs w:val="1"/>
        </w:rPr>
        <w:t xml:space="preserve">第4篇: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乡村文化振兴是乡村振兴之魂，加强乡村文化振兴是乡村振兴的应有之义。乡村文化自信的缺乏是制约乡村振兴的重要因素，加强乡村文化建设对于促进乡村文化自信、乡村全方位振兴具有重要的价值和意义。要解决乡村文化建设的主体缺失、承载资源退化、主流价值观念弱化等现实难题，需要在主体维度吸引乡村文化建设多元主体的参与，在载体维度坚持守正创新，在价值维度坚持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关键词:乡村振兴;乡村文化建设;乡村文化自信</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_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宋体" w:hAnsi="宋体" w:eastAsia="宋体" w:cs="宋体"/>
          <w:color w:val="000"/>
          <w:sz w:val="28"/>
          <w:szCs w:val="28"/>
        </w:rPr>
        <w:t xml:space="preserve">　　作者:徐文静单位:长安大学马克思主义学院</w:t>
      </w:r>
    </w:p>
    <w:p>
      <w:pPr>
        <w:ind w:left="0" w:right="0" w:firstLine="560"/>
        <w:spacing w:before="450" w:after="450" w:line="312" w:lineRule="auto"/>
      </w:pPr>
      <w:r>
        <w:rPr>
          <w:rFonts w:ascii="黑体" w:hAnsi="黑体" w:eastAsia="黑体" w:cs="黑体"/>
          <w:color w:val="000000"/>
          <w:sz w:val="36"/>
          <w:szCs w:val="36"/>
          <w:b w:val="1"/>
          <w:bCs w:val="1"/>
        </w:rPr>
        <w:t xml:space="preserve">第5篇: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第6篇: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实施乡村振兴，是解决我国“三农”问题的重要举措。而金融在当代经济中占据核心地位，在乡村振兴战略的实施中应承担起先锋作用。探究农村金融发展与农村经济增长的关系，对研究更有效的农村金融支持乡村振兴的对策和路径、充分发挥农村金融支持乡村经济发展的影响作用具有重要意义。浙江省金融业积极深化改革，顺应农村发展变化，形成了具有浙江特色的金融助力农村发展的道路，成为解决“三农”问题的重要力量。</w:t>
      </w:r>
    </w:p>
    <w:p>
      <w:pPr>
        <w:ind w:left="0" w:right="0" w:firstLine="560"/>
        <w:spacing w:before="450" w:after="450" w:line="312" w:lineRule="auto"/>
      </w:pPr>
      <w:r>
        <w:rPr>
          <w:rFonts w:ascii="宋体" w:hAnsi="宋体" w:eastAsia="宋体" w:cs="宋体"/>
          <w:color w:val="000"/>
          <w:sz w:val="28"/>
          <w:szCs w:val="28"/>
        </w:rPr>
        <w:t xml:space="preserve">　　 关键词：农村金融;乡村振兴</w:t>
      </w:r>
    </w:p>
    <w:p>
      <w:pPr>
        <w:ind w:left="0" w:right="0" w:firstLine="560"/>
        <w:spacing w:before="450" w:after="450" w:line="312" w:lineRule="auto"/>
      </w:pPr>
      <w:r>
        <w:rPr>
          <w:rFonts w:ascii="宋体" w:hAnsi="宋体" w:eastAsia="宋体" w:cs="宋体"/>
          <w:color w:val="000"/>
          <w:sz w:val="28"/>
          <w:szCs w:val="28"/>
        </w:rPr>
        <w:t xml:space="preserve">　　 党的十九大报告提出，农业、农村和农民问题，是关系到国计民生的根本性问题，必须把解决“三农”问题放在全党工作的重点位置，明确提出实施“乡村振兴”战略。作为现代经济的核心，金融应该在服务农村振兴战略中发挥主导作用。《关于实施农村再生战略的意见》明确提出实施农村振兴战略，提高金融服务水平，保障农村金融改革和发展的正确方向，完善适合农业和农村特点的农村金融体系，满足多样化农村振兴的金融需求。</w:t>
      </w:r>
    </w:p>
    <w:p>
      <w:pPr>
        <w:ind w:left="0" w:right="0" w:firstLine="560"/>
        <w:spacing w:before="450" w:after="450" w:line="312" w:lineRule="auto"/>
      </w:pPr>
      <w:r>
        <w:rPr>
          <w:rFonts w:ascii="宋体" w:hAnsi="宋体" w:eastAsia="宋体" w:cs="宋体"/>
          <w:color w:val="000"/>
          <w:sz w:val="28"/>
          <w:szCs w:val="28"/>
        </w:rPr>
        <w:t xml:space="preserve">　&gt;　 一、国内外研究现状</w:t>
      </w:r>
    </w:p>
    <w:p>
      <w:pPr>
        <w:ind w:left="0" w:right="0" w:firstLine="560"/>
        <w:spacing w:before="450" w:after="450" w:line="312" w:lineRule="auto"/>
      </w:pPr>
      <w:r>
        <w:rPr>
          <w:rFonts w:ascii="宋体" w:hAnsi="宋体" w:eastAsia="宋体" w:cs="宋体"/>
          <w:color w:val="000"/>
          <w:sz w:val="28"/>
          <w:szCs w:val="28"/>
        </w:rPr>
        <w:t xml:space="preserve">　　 1.乡村问题的成因分析。乡村振兴战略的提出，引起了学界的热烈的探讨。众多学者研究了乡村凋敝的本质原因。一些学者的研究成果表明，人才是乡村振兴的关键所在。目前，大部分的农村都没有精英人才，而且也留不住青壮年的劳动力，导致农村日益衰落。因此，许多学者从人才培养管理的角度寻求乡村振兴的方法。还有一部分学者从乡村教育的角度思考乡村振兴。认为乡村人力资源的开发离不开乡村教育的支持，乡村教育是乡村振兴战略的要求，同时，乡村教育的发展可以提高农村居民的知识技能，促进乡村文明的繁荣。</w:t>
      </w:r>
    </w:p>
    <w:p>
      <w:pPr>
        <w:ind w:left="0" w:right="0" w:firstLine="560"/>
        <w:spacing w:before="450" w:after="450" w:line="312" w:lineRule="auto"/>
      </w:pPr>
      <w:r>
        <w:rPr>
          <w:rFonts w:ascii="宋体" w:hAnsi="宋体" w:eastAsia="宋体" w:cs="宋体"/>
          <w:color w:val="000"/>
          <w:sz w:val="28"/>
          <w:szCs w:val="28"/>
        </w:rPr>
        <w:t xml:space="preserve">　　 实际上，国外发达国家随着城镇化的发展，也出现过城乡发展不协调、乡村凋敝衰落的情况。因此，国外的许多学者在早期也提出过“乡村复兴”等问题。美国经济学家纳尔逊指出，资本投资不足是导致乡村地区经济衰落的主要原因。他的“低水平均衡陷阱”理论得出，想要改变农村地区经济落后的情况，必须转变发展方式，加大投资规模，加速产出的增长。</w:t>
      </w:r>
    </w:p>
    <w:p>
      <w:pPr>
        <w:ind w:left="0" w:right="0" w:firstLine="560"/>
        <w:spacing w:before="450" w:after="450" w:line="312" w:lineRule="auto"/>
      </w:pPr>
      <w:r>
        <w:rPr>
          <w:rFonts w:ascii="宋体" w:hAnsi="宋体" w:eastAsia="宋体" w:cs="宋体"/>
          <w:color w:val="000"/>
          <w:sz w:val="28"/>
          <w:szCs w:val="28"/>
        </w:rPr>
        <w:t xml:space="preserve">　　 还有些学者从资源、权利的角度分析乡村难以走出贫困的原因。缪尔达尔认为，乡村贫困是由于乡村居民收入水平低下，而除了经济方面的原因，还应当考虑其他因素，比如教育方面的投资是否到位、分配制度是否公平合理等。阿玛蒂亚在他的著作《贫困与饥荒：论权利与剥夺》中指出乡村贫困、衰落源于资源的缺乏和权利的不足。</w:t>
      </w:r>
    </w:p>
    <w:p>
      <w:pPr>
        <w:ind w:left="0" w:right="0" w:firstLine="560"/>
        <w:spacing w:before="450" w:after="450" w:line="312" w:lineRule="auto"/>
      </w:pPr>
      <w:r>
        <w:rPr>
          <w:rFonts w:ascii="宋体" w:hAnsi="宋体" w:eastAsia="宋体" w:cs="宋体"/>
          <w:color w:val="000"/>
          <w:sz w:val="28"/>
          <w:szCs w:val="28"/>
        </w:rPr>
        <w:t xml:space="preserve">　　 和我国学者一样，国外的许多学者注意到了人力资源的作用。舒尔茨在研究发展中国家教育的投资基础上提出了人力资本理论，指出发展中国家不够重视教育发展，导致高素质人才大量流失，导致无法逃脱贫困泥潭。</w:t>
      </w:r>
    </w:p>
    <w:p>
      <w:pPr>
        <w:ind w:left="0" w:right="0" w:firstLine="560"/>
        <w:spacing w:before="450" w:after="450" w:line="312" w:lineRule="auto"/>
      </w:pPr>
      <w:r>
        <w:rPr>
          <w:rFonts w:ascii="宋体" w:hAnsi="宋体" w:eastAsia="宋体" w:cs="宋体"/>
          <w:color w:val="000"/>
          <w:sz w:val="28"/>
          <w:szCs w:val="28"/>
        </w:rPr>
        <w:t xml:space="preserve">　　 对国内外文献的梳理，我们不难发现，乡村衰落是多种因素共同作用的结果。资本不足、分配不公、教育资源缺失等造成乡村长期无法摆脱产业衰落和人口贫困的恶性循环。结合我国的實际，乡村产业衰落的重要原因之一是资金的缺乏。同时农村金融发展相对滞后，难以和资本的要求匹配上。乡村振兴背景下，打破发展桎梏、有效发挥资金的作用是当前乡村摆脱贫困、衰落现状的重要手段。</w:t>
      </w:r>
    </w:p>
    <w:p>
      <w:pPr>
        <w:ind w:left="0" w:right="0" w:firstLine="560"/>
        <w:spacing w:before="450" w:after="450" w:line="312" w:lineRule="auto"/>
      </w:pPr>
      <w:r>
        <w:rPr>
          <w:rFonts w:ascii="宋体" w:hAnsi="宋体" w:eastAsia="宋体" w:cs="宋体"/>
          <w:color w:val="000"/>
          <w:sz w:val="28"/>
          <w:szCs w:val="28"/>
        </w:rPr>
        <w:t xml:space="preserve">　　 2.农村金融助力乡村振兴的机制分析。根据前文的分析，乡村衰落是多种因素共同作用的结果，而资本在乡村振兴中扮演重要角色。政府一直通过加大财政扶持力度和发展农村金融等手段缓解农村资金问题。财政投入的金额有限，不能完全弥补乡村发展的资金空白。因此乡村资金问题解决应以发展农村金融为主，财政扶持为辅。</w:t>
      </w:r>
    </w:p>
    <w:p>
      <w:pPr>
        <w:ind w:left="0" w:right="0" w:firstLine="560"/>
        <w:spacing w:before="450" w:after="450" w:line="312" w:lineRule="auto"/>
      </w:pPr>
      <w:r>
        <w:rPr>
          <w:rFonts w:ascii="宋体" w:hAnsi="宋体" w:eastAsia="宋体" w:cs="宋体"/>
          <w:color w:val="000"/>
          <w:sz w:val="28"/>
          <w:szCs w:val="28"/>
        </w:rPr>
        <w:t xml:space="preserve">　　 农村金融通过直接效应和间接效应促进贫困乡村经济发展。直接手段就是农村的相关金融机构直接把资金发放给符合条件的乡村居民，为乡村的产业发展升级和人才的培养提供资金保障，引导乡村居民更好地就业或创业。而农村金融的间接效应则起效时间更长一些。主要通过深化金融服务，促进农村的经济增长，从而促进分配制度的完善。</w:t>
      </w:r>
    </w:p>
    <w:p>
      <w:pPr>
        <w:ind w:left="0" w:right="0" w:firstLine="560"/>
        <w:spacing w:before="450" w:after="450" w:line="312" w:lineRule="auto"/>
      </w:pPr>
      <w:r>
        <w:rPr>
          <w:rFonts w:ascii="宋体" w:hAnsi="宋体" w:eastAsia="宋体" w:cs="宋体"/>
          <w:color w:val="000"/>
          <w:sz w:val="28"/>
          <w:szCs w:val="28"/>
        </w:rPr>
        <w:t xml:space="preserve">　　 当前，我国农村市场不够完善，属于不完全竞争市场。市场失灵很大程度来源于农村的信息不对称，而信息的缺失又导致乡村振兴的成本较高，金融市场的作用不能完全发挥。为了解决信息不对称的难题，我国政府提出深化农村金融改革，进一步加大资本投入，扶持产业发展。农村金融发展的规模扩大、效率的提高会促进储蓄的增多、投资的增加、资源配置的完善，进而增强农村发展的内生动力，达到振兴乡村的目标。</w:t>
      </w:r>
    </w:p>
    <w:p>
      <w:pPr>
        <w:ind w:left="0" w:right="0" w:firstLine="560"/>
        <w:spacing w:before="450" w:after="450" w:line="312" w:lineRule="auto"/>
      </w:pPr>
      <w:r>
        <w:rPr>
          <w:rFonts w:ascii="宋体" w:hAnsi="宋体" w:eastAsia="宋体" w:cs="宋体"/>
          <w:color w:val="000"/>
          <w:sz w:val="28"/>
          <w:szCs w:val="28"/>
        </w:rPr>
        <w:t xml:space="preserve">　&gt;　 二、农村金融发展困境</w:t>
      </w:r>
    </w:p>
    <w:p>
      <w:pPr>
        <w:ind w:left="0" w:right="0" w:firstLine="560"/>
        <w:spacing w:before="450" w:after="450" w:line="312" w:lineRule="auto"/>
      </w:pPr>
      <w:r>
        <w:rPr>
          <w:rFonts w:ascii="宋体" w:hAnsi="宋体" w:eastAsia="宋体" w:cs="宋体"/>
          <w:color w:val="000"/>
          <w:sz w:val="28"/>
          <w:szCs w:val="28"/>
        </w:rPr>
        <w:t xml:space="preserve">　　 金融特别是农村普惠制金融对乡村发展十分重要，在支持农村发展的同时，需要注意一些问题。十八届三中全会，党提出把“构建普惠制金融”作为基本的国家战略，之后我国农村的普惠制金融建设在进步发展的同时出现了新的趋势。第一，农村金融的需求随着我国城乡一体化的发展逐渐多元化，基层的村级农民资金互助组织、乡村银行等机构积极参与农村金融的发展;第二，农村金融改革伴随着土地制度改革的深入，很大程度上缓解了原先农村金融供给的难点问题;第三，政府进一步扩大社会资本的参与度;最后，互联网近年来的飞速发展也给农村金融发展带来新契机，小微型金融发展和创新活动日益旺盛。这些新的发展趋势说明我国现代农村的金融发展建设进入了新的发展阶段。而在发挥金融对乡村的支持作用时，也出现了新的问题，引起了新一轮的研究热潮。</w:t>
      </w:r>
    </w:p>
    <w:p>
      <w:pPr>
        <w:ind w:left="0" w:right="0" w:firstLine="560"/>
        <w:spacing w:before="450" w:after="450" w:line="312" w:lineRule="auto"/>
      </w:pPr>
      <w:r>
        <w:rPr>
          <w:rFonts w:ascii="宋体" w:hAnsi="宋体" w:eastAsia="宋体" w:cs="宋体"/>
          <w:color w:val="000"/>
          <w:sz w:val="28"/>
          <w:szCs w:val="28"/>
        </w:rPr>
        <w:t xml:space="preserve">　　 1.信息不对称和成本偏高。金融服务提供的主体是以银行为代表的金融机构。而银行等提供信贷服务时，对信息的依赖程度较高。信贷产业主要依靠的就是信息。而农村市场通常都是不完全竞争市场，难以排除道德风险和逆向选择问题。因此阻碍农村金融发展的一个重要问题就是经营主体的信贷可获得性比较差，农户的信贷配给远低于实际需求。</w:t>
      </w:r>
    </w:p>
    <w:p>
      <w:pPr>
        <w:ind w:left="0" w:right="0" w:firstLine="560"/>
        <w:spacing w:before="450" w:after="450" w:line="312" w:lineRule="auto"/>
      </w:pPr>
      <w:r>
        <w:rPr>
          <w:rFonts w:ascii="宋体" w:hAnsi="宋体" w:eastAsia="宋体" w:cs="宋体"/>
          <w:color w:val="000"/>
          <w:sz w:val="28"/>
          <w:szCs w:val="28"/>
        </w:rPr>
        <w:t xml:space="preserve">　　 此外，信息不对称又造成了获取信息资源的成本增加。银行等放贷机构获取信贷信息、履行合约等需要付出的成本较高。</w:t>
      </w:r>
    </w:p>
    <w:p>
      <w:pPr>
        <w:ind w:left="0" w:right="0" w:firstLine="560"/>
        <w:spacing w:before="450" w:after="450" w:line="312" w:lineRule="auto"/>
      </w:pPr>
      <w:r>
        <w:rPr>
          <w:rFonts w:ascii="宋体" w:hAnsi="宋体" w:eastAsia="宋体" w:cs="宋体"/>
          <w:color w:val="000"/>
          <w:sz w:val="28"/>
          <w:szCs w:val="28"/>
        </w:rPr>
        <w:t xml:space="preserve">　　 2.抵押担保障碍难以消除。为了规避风险、达到考核要求，许多金融机构提供信贷服务时，要求贷款人必须提供抵押品，而且抵押品必须符合法律规定。但在农村，以农户为主体的贷款单位资产积累较差，往往抵押物达不到金融机构的要求。此外，越来越多的农户选择低成本、轻资产经营，通常没有符合要求的抵押物。目前信贷抵押的问题依然没有很好的解决办法，而抵押、担保是我国农村居民获得合法、正规信贷的主要渠道，因此农户获得正规信贷较为困难。 3.农村金融服务机制不完善。1978年改革开放以来，我国的金融行业迅速发展，银行发展也较为良好。不论是东部发达省份还是中西部欠发达地区，我国银行的金融机构网点数量呈现快速增长的趋势。除了银行，贷款租赁公司、财务公司等发展迅速、竞争激烈。和乡村相比较，金融机构在县域内的数量较多，提供的服务较全。而乡村的金融供给则明显不足，大量的农户无法通过正规信贷获得资金。20_年我国统计局的数据显示，接受调查的我国10个省份的农户中46%有借款的需求，而这些地区正规金融的覆盖率只有31%，远低于农户需求。</w:t>
      </w:r>
    </w:p>
    <w:p>
      <w:pPr>
        <w:ind w:left="0" w:right="0" w:firstLine="560"/>
        <w:spacing w:before="450" w:after="450" w:line="312" w:lineRule="auto"/>
      </w:pPr>
      <w:r>
        <w:rPr>
          <w:rFonts w:ascii="宋体" w:hAnsi="宋体" w:eastAsia="宋体" w:cs="宋体"/>
          <w:color w:val="000"/>
          <w:sz w:val="28"/>
          <w:szCs w:val="28"/>
        </w:rPr>
        <w:t xml:space="preserve">　　 &gt;三、浙江农村金融发展经验分析</w:t>
      </w:r>
    </w:p>
    <w:p>
      <w:pPr>
        <w:ind w:left="0" w:right="0" w:firstLine="560"/>
        <w:spacing w:before="450" w:after="450" w:line="312" w:lineRule="auto"/>
      </w:pPr>
      <w:r>
        <w:rPr>
          <w:rFonts w:ascii="宋体" w:hAnsi="宋体" w:eastAsia="宋体" w:cs="宋体"/>
          <w:color w:val="000"/>
          <w:sz w:val="28"/>
          <w:szCs w:val="28"/>
        </w:rPr>
        <w:t xml:space="preserve">　　 浙江的农业资源并不丰富，山地丘陵较多，耕地资源较为匮乏，人均耕地面积只有0.5亩，农业对全省经济增长的贡献相对较低。而浙江省经济的高质量发展需要农村农业的高质量发展。近年来，浙江省不断推进农业供给侧结构性改革，农业农村的现代化发展已经走在了全国的前列。当前，浙江省拥有818个现代农业园区，10172个粮食生产功能区，11个省级智慧农业示范园，234个农业物联网示范基地。农民的生活得到有效改善。乡村振兴战略的目标是摆脱贫困，使农民生活富裕。浙江省以人为本，努力增强农民素质，提高农民收入，最大程度缩小城乡差距、贫富差距。20_年，浙江省农村常住居民的人均可支配收入将近是全国的2倍，为24956元，且城乡居民的收入差距也是全国最低的。通过扶持计划，浙江省在20_年底就消灭了4600元以下贫困现象。振兴乡村，消灭贫困，需要充分的资源和要素，金融在其中起到了非常关键的作用。</w:t>
      </w:r>
    </w:p>
    <w:p>
      <w:pPr>
        <w:ind w:left="0" w:right="0" w:firstLine="560"/>
        <w:spacing w:before="450" w:after="450" w:line="312" w:lineRule="auto"/>
      </w:pPr>
      <w:r>
        <w:rPr>
          <w:rFonts w:ascii="宋体" w:hAnsi="宋体" w:eastAsia="宋体" w:cs="宋体"/>
          <w:color w:val="000"/>
          <w:sz w:val="28"/>
          <w:szCs w:val="28"/>
        </w:rPr>
        <w:t xml:space="preserve">　　 1.借助互联网手段获取信息降低成本。农村信贷配给矛盾根本原因是农户和金融机构之间的信息不对称，也就是金融机构缺少获知农户全部风险信息的手段，导致相当数量的农户无法获得正规的借款。从这个角度看，农村金融改革发展的关键问题是信息问题，处理好信息获取的难题，更有利于农村经济的发展。而互联网金融的快速发展，在很大程度上可以缓解这个难题。</w:t>
      </w:r>
    </w:p>
    <w:p>
      <w:pPr>
        <w:ind w:left="0" w:right="0" w:firstLine="560"/>
        <w:spacing w:before="450" w:after="450" w:line="312" w:lineRule="auto"/>
      </w:pPr>
      <w:r>
        <w:rPr>
          <w:rFonts w:ascii="宋体" w:hAnsi="宋体" w:eastAsia="宋体" w:cs="宋体"/>
          <w:color w:val="000"/>
          <w:sz w:val="28"/>
          <w:szCs w:val="28"/>
        </w:rPr>
        <w:t xml:space="preserve">　　 互联网金融具有信息比较优势。首先，在信息的获取上，互联网金融具有优势同时还能降低信息获取成本。借助信息技术，互联网金融平台可以通过个体的行为获取更多维的数据。获取多维数据之后，借助大数据进行整合，进而缓解了借款人和金融机构之间信息不对称的情况，同时大大降低了获取信息所需成本。其次，和传统的农村金融相比，互联网金融在管理信息上也具有更大的优势。互联网突破了时间和空间的限制，可以全天24小时进行金融信息的管理，而且管理的信息量也远超传统方式。再者，借助云计算等技术，互联网金融在信息处理上更加高效。最后，互联网金融比较重视用户的体验感受，看重交互式的营销，积极调动用户在使用过程中的主動性，对不同区域、不同特点的用户定制个性化的产品和服务。总的来说，互联网金融在相关信息的获得、管理以及处理等都具有一定的优势，可以有效的缓解农村金融信息不对称的情况，降低信息管控的成本。</w:t>
      </w:r>
    </w:p>
    <w:p>
      <w:pPr>
        <w:ind w:left="0" w:right="0" w:firstLine="560"/>
        <w:spacing w:before="450" w:after="450" w:line="312" w:lineRule="auto"/>
      </w:pPr>
      <w:r>
        <w:rPr>
          <w:rFonts w:ascii="宋体" w:hAnsi="宋体" w:eastAsia="宋体" w:cs="宋体"/>
          <w:color w:val="000"/>
          <w:sz w:val="28"/>
          <w:szCs w:val="28"/>
        </w:rPr>
        <w:t xml:space="preserve">　　 浙江省的信用环境较为良好。人民银行杭州中心支行在20_年就联合了各级人民银行、农村金融机构借助互联网技术，开发全省联网的农户信息管理系统，全面建立农户的信用档案，缓解了信息不对称的问题，让农户的信用变现。到20_年6月底，全省超过90%的农户拥有自己的信用档案。同时，还对农户的信用进行评价。20_年6月末全省的信用农户数量高达903万户，超过了农户总数的一半，占到了75%。在原先信息的基础上，人民银行及农村金融机构还将家庭农场、农村合作社等的信息录入管理系统，不断完善农村的信息系统。</w:t>
      </w:r>
    </w:p>
    <w:p>
      <w:pPr>
        <w:ind w:left="0" w:right="0" w:firstLine="560"/>
        <w:spacing w:before="450" w:after="450" w:line="312" w:lineRule="auto"/>
      </w:pPr>
      <w:r>
        <w:rPr>
          <w:rFonts w:ascii="宋体" w:hAnsi="宋体" w:eastAsia="宋体" w:cs="宋体"/>
          <w:color w:val="000"/>
          <w:sz w:val="28"/>
          <w:szCs w:val="28"/>
        </w:rPr>
        <w:t xml:space="preserve">　　 2.优化信贷模式。农村产业的发展要依靠农户进行生产，因此，可以适当降低农户的贷款门槛，激发农户的生产积极性。基于上文的分析，可以通过推广多种担保的方式来解决农户贷款难的问题。担保方式不局限于固定资产，还可以从生产量进行考虑。对于农产品生产率高、产量大的地区，农户可以用农产品作为借款的担保物。此外，农村的土地所有权也可以利用起来，作为抵押担保物。优化信贷模式、推行多种更具有灵活性、便捷性的担保方式，方便农户获得正规贷款，提高农户生产、创业的积极性。</w:t>
      </w:r>
    </w:p>
    <w:p>
      <w:pPr>
        <w:ind w:left="0" w:right="0" w:firstLine="560"/>
        <w:spacing w:before="450" w:after="450" w:line="312" w:lineRule="auto"/>
      </w:pPr>
      <w:r>
        <w:rPr>
          <w:rFonts w:ascii="宋体" w:hAnsi="宋体" w:eastAsia="宋体" w:cs="宋体"/>
          <w:color w:val="000"/>
          <w:sz w:val="28"/>
          <w:szCs w:val="28"/>
        </w:rPr>
        <w:t xml:space="preserve">　　 浙江省的“丽水样本”创新了抵押贷款的新模式。丽水的山区面积广泛，生态环境优越，而经济发展较为落后。为了让更多农户获得贷款，20_年，丽水市开始了林权抵押的贷款业务。经过十几年的努力，现今丽水市已经有了成熟、完整的林权贷款模式，让无法直接产生经济效益森林资源成为可以利用的金融资产。此外，丽水市还建立了林权的评估、流转等一系列的管理体系。同时还设立了林木资源资产的收储中心，农户可直接凭借林权进行抵押贷款，贷款的担保由收储中心承担。丽水市在实践中将“绿水青山就是金山银山”化为生动的现实，也实现了生态保护和经济发展的双赢。</w:t>
      </w:r>
    </w:p>
    <w:p>
      <w:pPr>
        <w:ind w:left="0" w:right="0" w:firstLine="560"/>
        <w:spacing w:before="450" w:after="450" w:line="312" w:lineRule="auto"/>
      </w:pPr>
      <w:r>
        <w:rPr>
          <w:rFonts w:ascii="宋体" w:hAnsi="宋体" w:eastAsia="宋体" w:cs="宋体"/>
          <w:color w:val="000"/>
          <w:sz w:val="28"/>
          <w:szCs w:val="28"/>
        </w:rPr>
        <w:t xml:space="preserve">　　 除了林权抵押，浙江省还积极创新，推进农村的“两权”抵押。农村的两权指的是农村承包土地的经营权和农民住房财产权。浙江省的城镇化水平一直在全国前列，农民的资产价值较高。全省的农民房价值高达3万多亿元。面对如此客可观的信贷资源，人民银行杭州支行及其他农村金融机构，积极展开“两权”抵押贷款，创新模式，促进农户贷款的积极性。比如乐清市为了更好服务农户创业，设计了30万元以下农村自建房无门槛贷款服务，减免了其他担保手续，农户只需抵押一次农房，就可以获得贷款，贷款还能循环使用。对于“两权抵押”中的关键、难点——抵押物的处置，浙江省也发挥地方特色，进行了创新。通过司法拍卖等方式，畅通了处置渠道。既让农户有房可住，又保证了贷款金融机构的权益。针对大额的资金需求，湖州市长兴县推出了农村土地经营权的抵押贷款服务，农业专业合作社最高可贷款1000万元，贷款期限最高为10年。浙江省经过两年多的努力，“两权”抵押的效果明显。到目前为止，浙江省已经发放了343亿元的贷款，受益的农户和农业经营主体数高达13.9万。这些“两权”抵押贷款大部分用于农业的生产活动，在支农惠农、振兴乡村上发挥了重大的作用。 3.完善农村金融服务。把握住互联网发展带来的新兴技术，打造出服务更加人性化、智能化的农村金融服务平台。同时，完善农村金融的融资渠道。努力推进各种类型的农村金融机构和企业、政府等合作。各金融机构还应顺应时代发展潮流，紧跟当前农村、农业发展的新趋势，结合当地乡村的特点、农户的需求和机构自身的情况，开发针对不同地区、不同类型和不同层次的农村金融产品。此外，借助大数据处理手段，农村金融机构可以加快推进便捷支付、小额信贷等金融服务的普及。</w:t>
      </w:r>
    </w:p>
    <w:p>
      <w:pPr>
        <w:ind w:left="0" w:right="0" w:firstLine="560"/>
        <w:spacing w:before="450" w:after="450" w:line="312" w:lineRule="auto"/>
      </w:pPr>
      <w:r>
        <w:rPr>
          <w:rFonts w:ascii="宋体" w:hAnsi="宋体" w:eastAsia="宋体" w:cs="宋体"/>
          <w:color w:val="000"/>
          <w:sz w:val="28"/>
          <w:szCs w:val="28"/>
        </w:rPr>
        <w:t xml:space="preserve">　　 浙江省的地形以丘陵山地为主，较偏远地区交通不发达，基础设施较差，也增加了偏远山区农户享受金融服务的成本。为了更好地服务农户，浙江省的涉农金融机构做出了许多尝试。人民银行杭州中心支行独创银行卡助农服务，设置大量服务点，方便农户存取款。此外，浙江省利用信息技术大省的优势，在农村推广电子支付的同时还扶持农村电商的发展，不断推进电子商务和农村金融的协同发展。农村金融机构利用电商平台数据，实现了小额贷款的网络申请与发放，极大方便了农户贷款。</w:t>
      </w:r>
    </w:p>
    <w:p>
      <w:pPr>
        <w:ind w:left="0" w:right="0" w:firstLine="560"/>
        <w:spacing w:before="450" w:after="450" w:line="312" w:lineRule="auto"/>
      </w:pPr>
      <w:r>
        <w:rPr>
          <w:rFonts w:ascii="宋体" w:hAnsi="宋体" w:eastAsia="宋体" w:cs="宋体"/>
          <w:color w:val="000"/>
          <w:sz w:val="28"/>
          <w:szCs w:val="28"/>
        </w:rPr>
        <w:t xml:space="preserve">　　 4.充分发挥政府的作用。政府的政策支持是促进农村金融发展和振兴乡村的重要力量。政府应继续加大对乡村贫困农户的补贴，利用创业担保贷款、农户小额信贷、康复扶贫贷款等优惠补贴政策，激发农民生产积极性。丰富财政补贴农业的形式。统一政策标准，并规范具体的操作，完善资金补贴流程，防止投机取巧、骗取财政补贴情况的发生。尽量降低农户的金融风险。同时也要继续推进农村金融服务发展，有机协调农村金融和产业扶贫的发展。</w:t>
      </w:r>
    </w:p>
    <w:p>
      <w:pPr>
        <w:ind w:left="0" w:right="0" w:firstLine="560"/>
        <w:spacing w:before="450" w:after="450" w:line="312" w:lineRule="auto"/>
      </w:pPr>
      <w:r>
        <w:rPr>
          <w:rFonts w:ascii="宋体" w:hAnsi="宋体" w:eastAsia="宋体" w:cs="宋体"/>
          <w:color w:val="000"/>
          <w:sz w:val="28"/>
          <w:szCs w:val="28"/>
        </w:rPr>
        <w:t xml:space="preserve">　　 浙江省政府运用财政政策工具，推进担保体系的建设。20_年以来，政府一共拨款财政补偿金1.3亿元，出资37.4亿元成立政府担保公司，同时积极推动各级政府出资成立担保机构。这些担保机构的主要目的是为小微型企业、农户、农业生产、农村提供贷款担保服务。当前，浙江省的各县市都能提供政策性担保的服务。除了财政工具，浙江省政府还利用货币政策工具，助力农村金融发展。人民银行杭州支行多次提升央行的再贷款精准度和使用率，降低農村金融机构的成本。对重点的贫困地区，发放扶贫再贷款。同时执行定向降准和普惠降准的政策，增加涉农金融机构的资金容量。</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[1]叶敬忠，张明皓，豆书龙.乡村振兴：谁在谈，谈什么？[J].中国农业大学学报（社会科学版），20_，35（3）：5-14.</w:t>
      </w:r>
    </w:p>
    <w:p>
      <w:pPr>
        <w:ind w:left="0" w:right="0" w:firstLine="560"/>
        <w:spacing w:before="450" w:after="450" w:line="312" w:lineRule="auto"/>
      </w:pPr>
      <w:r>
        <w:rPr>
          <w:rFonts w:ascii="宋体" w:hAnsi="宋体" w:eastAsia="宋体" w:cs="宋体"/>
          <w:color w:val="000"/>
          <w:sz w:val="28"/>
          <w:szCs w:val="28"/>
        </w:rPr>
        <w:t xml:space="preserve">　　 [2]张军.乡村价值定位与乡村振兴[J].中国农村经济，20_，（1）：2-10.</w:t>
      </w:r>
    </w:p>
    <w:p>
      <w:pPr>
        <w:ind w:left="0" w:right="0" w:firstLine="560"/>
        <w:spacing w:before="450" w:after="450" w:line="312" w:lineRule="auto"/>
      </w:pPr>
      <w:r>
        <w:rPr>
          <w:rFonts w:ascii="宋体" w:hAnsi="宋体" w:eastAsia="宋体" w:cs="宋体"/>
          <w:color w:val="000"/>
          <w:sz w:val="28"/>
          <w:szCs w:val="28"/>
        </w:rPr>
        <w:t xml:space="preserve">　　 [3]钱再见，汪家焰.“人才下乡”：新乡贤助力乡村振兴的人才流入机制研究——基于江苏省L市G区的调研分析[J].中国行政管理，20_，（2）：92-97.</w:t>
      </w:r>
    </w:p>
    <w:p>
      <w:pPr>
        <w:ind w:left="0" w:right="0" w:firstLine="560"/>
        <w:spacing w:before="450" w:after="450" w:line="312" w:lineRule="auto"/>
      </w:pPr>
      <w:r>
        <w:rPr>
          <w:rFonts w:ascii="宋体" w:hAnsi="宋体" w:eastAsia="宋体" w:cs="宋体"/>
          <w:color w:val="000"/>
          <w:sz w:val="28"/>
          <w:szCs w:val="28"/>
        </w:rPr>
        <w:t xml:space="preserve">　　 [4]朱成晨，闫广芬，朱德全.乡村建设与农村教育：职业教育精准扶贫融合模式与乡村振兴战略[J].华东师范大学学报（教育科学版），20_，37（2）：127-135.</w:t>
      </w:r>
    </w:p>
    <w:p>
      <w:pPr>
        <w:ind w:left="0" w:right="0" w:firstLine="560"/>
        <w:spacing w:before="450" w:after="450" w:line="312" w:lineRule="auto"/>
      </w:pPr>
      <w:r>
        <w:rPr>
          <w:rFonts w:ascii="宋体" w:hAnsi="宋体" w:eastAsia="宋体" w:cs="宋体"/>
          <w:color w:val="000"/>
          <w:sz w:val="28"/>
          <w:szCs w:val="28"/>
        </w:rPr>
        <w:t xml:space="preserve">　　 [5]吕雅辉，张润清，张亮，赵帮宏.新型职业农民培育“阳晨模式”研究[J].农业经济问题，20_，（11）：38-49.</w:t>
      </w:r>
    </w:p>
    <w:p>
      <w:pPr>
        <w:ind w:left="0" w:right="0" w:firstLine="560"/>
        <w:spacing w:before="450" w:after="450" w:line="312" w:lineRule="auto"/>
      </w:pPr>
      <w:r>
        <w:rPr>
          <w:rFonts w:ascii="宋体" w:hAnsi="宋体" w:eastAsia="宋体" w:cs="宋体"/>
          <w:color w:val="000"/>
          <w:sz w:val="28"/>
          <w:szCs w:val="28"/>
        </w:rPr>
        <w:t xml:space="preserve">　　 [6]蔡兴，蔡海山，赵家章.金融发展对乡村振兴发展影响的实证研究[J/OL].当代经济管理：1-9[20_-03-20].</w:t>
      </w:r>
    </w:p>
    <w:p>
      <w:pPr>
        <w:ind w:left="0" w:right="0" w:firstLine="560"/>
        <w:spacing w:before="450" w:after="450" w:line="312" w:lineRule="auto"/>
      </w:pPr>
      <w:r>
        <w:rPr>
          <w:rFonts w:ascii="黑体" w:hAnsi="黑体" w:eastAsia="黑体" w:cs="黑体"/>
          <w:color w:val="000000"/>
          <w:sz w:val="36"/>
          <w:szCs w:val="36"/>
          <w:b w:val="1"/>
          <w:bCs w:val="1"/>
        </w:rPr>
        <w:t xml:space="preserve">第7篇: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发展农村教育事业是我国实施乡村振兴战略的重要原动力，是提高农民职业技能、就业技能和职业素质，推动乡村经济发展的重要支撑力量。但当前广东省粤中西地区农村职业教育还存在教育水平偏低、人才供需矛盾突出、保障机制不健全等突出问题。因此，需要提高农民认知水平和专业水平、加强产教融合、发挥专业服务产业功能，并在政策保障、招生制度、就业制度等方面实现创新，增强农村职业教育吸引力，促进农村职业教育发展，服务乡村振兴。</w:t>
      </w:r>
    </w:p>
    <w:p>
      <w:pPr>
        <w:ind w:left="0" w:right="0" w:firstLine="560"/>
        <w:spacing w:before="450" w:after="450" w:line="312" w:lineRule="auto"/>
      </w:pPr>
      <w:r>
        <w:rPr>
          <w:rFonts w:ascii="宋体" w:hAnsi="宋体" w:eastAsia="宋体" w:cs="宋体"/>
          <w:color w:val="000"/>
          <w:sz w:val="28"/>
          <w:szCs w:val="28"/>
        </w:rPr>
        <w:t xml:space="preserve">　　关键词：乡村振兴；农村；职业教育</w:t>
      </w:r>
    </w:p>
    <w:p>
      <w:pPr>
        <w:ind w:left="0" w:right="0" w:firstLine="560"/>
        <w:spacing w:before="450" w:after="450" w:line="312" w:lineRule="auto"/>
      </w:pPr>
      <w:r>
        <w:rPr>
          <w:rFonts w:ascii="宋体" w:hAnsi="宋体" w:eastAsia="宋体" w:cs="宋体"/>
          <w:color w:val="000"/>
          <w:sz w:val="28"/>
          <w:szCs w:val="28"/>
        </w:rPr>
        <w:t xml:space="preserve">　　20_年6月，习近平总书记在山东考察时强调，乡村振兴，人才是关键，要积极培养本土人才。20_年，国务院印发了《国家职业教育改革实施方案》，强调职业教育与普通教育具有同等重要地位，提出中等职业教育要服务乡村振兴战略，为广大农村培养以新型职业农民为主体的农村实用人才。职业教育作为连接教育与“三农”的枢纽和培养新型农业技术技能人才的主阵地，在大力实施乡村振兴战略和质量强国战略的大背景下，农村职业教育必须同步优先转向高质量发展阶段。广东省粤中西地区的农村人口比例大，农村整体文化素质偏低。以肇庆为例，肇庆作为粤港澳大湾区城市群的一员，占有独特优势的地理位置，但同时也是大湾区城市群中农村化程度高城镇化程度最低，经济相对落后的一个城市。如何更好更快地融入粤港澳大湾区城市群发展，加快城镇化建设，乡村振兴发展是首选，而乡村振兴首要任务是发展农村教育事业。职业教育是提高村民职业技能、就业技能和职业素质的重要途径，因此，解决粤中西地区农村职业教育发展困境，是实施乡村振兴战略的重要任务，具有重要的现实价值。</w:t>
      </w:r>
    </w:p>
    <w:p>
      <w:pPr>
        <w:ind w:left="0" w:right="0" w:firstLine="560"/>
        <w:spacing w:before="450" w:after="450" w:line="312" w:lineRule="auto"/>
      </w:pPr>
      <w:r>
        <w:rPr>
          <w:rFonts w:ascii="宋体" w:hAnsi="宋体" w:eastAsia="宋体" w:cs="宋体"/>
          <w:color w:val="000"/>
          <w:sz w:val="28"/>
          <w:szCs w:val="28"/>
        </w:rPr>
        <w:t xml:space="preserve">&gt;　　1粤中西地区农村职业教育发展存在的问题</w:t>
      </w:r>
    </w:p>
    <w:p>
      <w:pPr>
        <w:ind w:left="0" w:right="0" w:firstLine="560"/>
        <w:spacing w:before="450" w:after="450" w:line="312" w:lineRule="auto"/>
      </w:pPr>
      <w:r>
        <w:rPr>
          <w:rFonts w:ascii="宋体" w:hAnsi="宋体" w:eastAsia="宋体" w:cs="宋体"/>
          <w:color w:val="000"/>
          <w:sz w:val="28"/>
          <w:szCs w:val="28"/>
        </w:rPr>
        <w:t xml:space="preserve">　　1.1教育水平偏低</w:t>
      </w:r>
    </w:p>
    <w:p>
      <w:pPr>
        <w:ind w:left="0" w:right="0" w:firstLine="560"/>
        <w:spacing w:before="450" w:after="450" w:line="312" w:lineRule="auto"/>
      </w:pPr>
      <w:r>
        <w:rPr>
          <w:rFonts w:ascii="宋体" w:hAnsi="宋体" w:eastAsia="宋体" w:cs="宋体"/>
          <w:color w:val="000"/>
          <w:sz w:val="28"/>
          <w:szCs w:val="28"/>
        </w:rPr>
        <w:t xml:space="preserve">　　城市经济及生活水平高，就业空间大，农村经济收入来源严重受限，因而大量农村劳动力涌向城市。当前，来自农村的从业人员学历低、专业技能欠缺等问题非常突出。第六次全国人口普查中，广东省“各种人口受教育程度”结果显示，高中或中专及以下学历的人员占全省常驻人口的91.79%，初中及以下学历人员占74.71%。另外，我国第三次农业普查中“广东省农业生产经营人员受教育程度构成”的数据显示，高中或中专及以下学历的农村生产经营人员高达98.9%，初中及以下学历的占88.6%。可见，在广东省常驻人口中，文化教育程度整体还是偏低，这不仅不利于产业转型和科技创新，也阻碍了乡村产业振兴。以肇庆为例，农村孩子受教育情况呈金字塔形，整体学历水平偏低。农村孩子接受完九年义务教育初中毕业时，根据学业成绩及家庭经济条件等因素在高中、中等职业教育及辍学打工中做出选择，这三者分别约为25%、45%、30%，其中选择中等职业教育的占比最高，家庭经济条件成为做出选择的关键性因素。选择读高中的那部分孩子最后由于学业成绩及个人志向等原因，在大学本科、高等职业教育和辍学打工中做出选择，这三者分别约为20%、45%、35%，其中选择高等职业教育的占比也是最高，这时学业成绩成为做出选择的关键性因素。农村教育水平偏低问题的主要原因有二。一是传统观念的影响。在多数人的传统意识里，职校是普教落选、落榜的学生选读的，在所有全日制的教育机构来看，职校是相对低层次的，由此导致很多农民都看不起职业学校，认为在职业学校学不到什么东西，普教才能培养出精英人才，既然孩子考不上普教，那还不如早点外出打工赚钱。二是现有的大多数职校毕业生在求职市场上无法发挥自身的优势，待遇低、就业范围窄，大多数学生到了职校后学习松散甚至弃学。由于政府经费投入有限，职校师资力量薄弱，专业课教师和实习指导教师比较欠缺，真正合格的“双师型”教师甚少，普遍出现一个老师同时讲授多门课程的情况。教育者与受教育者都处于弱势地位，教学质量提升缓慢，由此导致职业学校和职业教育发展动力不足。</w:t>
      </w:r>
    </w:p>
    <w:p>
      <w:pPr>
        <w:ind w:left="0" w:right="0" w:firstLine="560"/>
        <w:spacing w:before="450" w:after="450" w:line="312" w:lineRule="auto"/>
      </w:pPr>
      <w:r>
        <w:rPr>
          <w:rFonts w:ascii="宋体" w:hAnsi="宋体" w:eastAsia="宋体" w:cs="宋体"/>
          <w:color w:val="000"/>
          <w:sz w:val="28"/>
          <w:szCs w:val="28"/>
        </w:rPr>
        <w:t xml:space="preserve">　　1.2人才供需矛盾突出</w:t>
      </w:r>
    </w:p>
    <w:p>
      <w:pPr>
        <w:ind w:left="0" w:right="0" w:firstLine="560"/>
        <w:spacing w:before="450" w:after="450" w:line="312" w:lineRule="auto"/>
      </w:pPr>
      <w:r>
        <w:rPr>
          <w:rFonts w:ascii="宋体" w:hAnsi="宋体" w:eastAsia="宋体" w:cs="宋体"/>
          <w:color w:val="000"/>
          <w:sz w:val="28"/>
          <w:szCs w:val="28"/>
        </w:rPr>
        <w:t xml:space="preserve">　　目前，中等、高等职业学校以会计、电子商务、计算机、物流等热门专业为主，农村农业发展相关的专业如农林畜牧等比较少。《20_广东省中等职业教育质量年度报告（20_）》显示，20_年全省中等职业学校专业布点数3850个，涵盖教育部专业目录的19个专业大类，排在前3名的是财经商贸类（852个）、信息技术类（786个）、加工制造类（460个），而农林牧渔类专业布点数仅100个。《广东省高等职业教育质量年度报告（20_）》中20_年广东省高职院校在校生结构显示，农林牧渔大类专业在校生仅占0.64%，水利大类0.17%，在19个专业大类中排名分别为第18、19，学生报读涉农专业的意愿不是很强，农业人才供给能力可想而知。目前，肇庆包括中职高职在内的20所职业院校中，只有一所农业职业学校，其他职业教育供给难以满足农民的实际需求，学校也没有设置农业相关专业。可见，专业服务产业的功能尚未实现，使得农民游离在职业教育的边缘地带，人才供需矛盾突出。此外，从现有的专业建设情况来看，农业职校还存在比较突出的问题：其一是专业设置未能适应农村经济发展新要求。要么专业陈旧，要么忽略自身优势只顾追求新兴、热门专业，没有形成专业特色[1]。其二是实践技能培养不突出。主要表现为理论教学比重过大，过于关注升学而轻视专业技能的培养。实践教学实施落后，实践教学环境简陋，而现代农业技术已实现智能化、自动化，教学内容与实际脱节，学生学习陈旧过时的知识和技能，毕业后将无法满足用人单位的需求，不能满足乡村振兴人才培养的需要。</w:t>
      </w:r>
    </w:p>
    <w:p>
      <w:pPr>
        <w:ind w:left="0" w:right="0" w:firstLine="560"/>
        <w:spacing w:before="450" w:after="450" w:line="312" w:lineRule="auto"/>
      </w:pPr>
      <w:r>
        <w:rPr>
          <w:rFonts w:ascii="宋体" w:hAnsi="宋体" w:eastAsia="宋体" w:cs="宋体"/>
          <w:color w:val="000"/>
          <w:sz w:val="28"/>
          <w:szCs w:val="28"/>
        </w:rPr>
        <w:t xml:space="preserve">　　1.3保障机制不健全</w:t>
      </w:r>
    </w:p>
    <w:p>
      <w:pPr>
        <w:ind w:left="0" w:right="0" w:firstLine="560"/>
        <w:spacing w:before="450" w:after="450" w:line="312" w:lineRule="auto"/>
      </w:pPr>
      <w:r>
        <w:rPr>
          <w:rFonts w:ascii="宋体" w:hAnsi="宋体" w:eastAsia="宋体" w:cs="宋体"/>
          <w:color w:val="000"/>
          <w:sz w:val="28"/>
          <w:szCs w:val="28"/>
        </w:rPr>
        <w:t xml:space="preserve">　　近年来职业教育越来越受重视，但相较于基础教育和高等教育，职业教育保障机制还不是很健全。资金和政策主要向补基础教育短板和建设一流高等教育方面倾斜。从目前体制来看，农村职业教育办学经费主要源于地方政府[2]，经费来源单一，地方财政收入受制于当地经济发展水平，经济发展水平一般的地区往往会导致职业教育经费得不到有效保障。此外，职业教育服务乡村振兴的功能难以在短期内立竿见影，导致个别地方政府忽视职业教育的重要作用，尤其在经济下滑、财政紧张的时候，就会首先考虑削减农村职业教育专项经费投入。经费是根本保障，如果经费投入不足，将会产生一系列问题，比如课程开发力度不够、教学设施陈旧落后、实训环境简陋、师资力量薄弱、教学信息化水平低等，最终导致学校缺乏竞争力，毕业生难以适应用人单位的需求，农村职业教育服务农村经济发展、服务乡村振兴的功能无法发挥，而越贫困的地区，职业教育经费投入力度越弱，以上问题就会越突出，也会因此陷入恶性循环。</w:t>
      </w:r>
    </w:p>
    <w:p>
      <w:pPr>
        <w:ind w:left="0" w:right="0" w:firstLine="560"/>
        <w:spacing w:before="450" w:after="450" w:line="312" w:lineRule="auto"/>
      </w:pPr>
      <w:r>
        <w:rPr>
          <w:rFonts w:ascii="宋体" w:hAnsi="宋体" w:eastAsia="宋体" w:cs="宋体"/>
          <w:color w:val="000"/>
          <w:sz w:val="28"/>
          <w:szCs w:val="28"/>
        </w:rPr>
        <w:t xml:space="preserve">&gt;　　2粤中西地区农村职业教育发展策略</w:t>
      </w:r>
    </w:p>
    <w:p>
      <w:pPr>
        <w:ind w:left="0" w:right="0" w:firstLine="560"/>
        <w:spacing w:before="450" w:after="450" w:line="312" w:lineRule="auto"/>
      </w:pPr>
      <w:r>
        <w:rPr>
          <w:rFonts w:ascii="宋体" w:hAnsi="宋体" w:eastAsia="宋体" w:cs="宋体"/>
          <w:color w:val="000"/>
          <w:sz w:val="28"/>
          <w:szCs w:val="28"/>
        </w:rPr>
        <w:t xml:space="preserve">　　职业教育是能着实提高村民职业技能、就业技能和职业素质，推动乡村经济发展的重要法宝。要实现粤中西地区乡村振兴战略，解决农村职业教育存在的问题迫在眉睫。</w:t>
      </w:r>
    </w:p>
    <w:p>
      <w:pPr>
        <w:ind w:left="0" w:right="0" w:firstLine="560"/>
        <w:spacing w:before="450" w:after="450" w:line="312" w:lineRule="auto"/>
      </w:pPr>
      <w:r>
        <w:rPr>
          <w:rFonts w:ascii="宋体" w:hAnsi="宋体" w:eastAsia="宋体" w:cs="宋体"/>
          <w:color w:val="000"/>
          <w:sz w:val="28"/>
          <w:szCs w:val="28"/>
        </w:rPr>
        <w:t xml:space="preserve">　　2.1提高全农民认知水平和专业水平</w:t>
      </w:r>
    </w:p>
    <w:p>
      <w:pPr>
        <w:ind w:left="0" w:right="0" w:firstLine="560"/>
        <w:spacing w:before="450" w:after="450" w:line="312" w:lineRule="auto"/>
      </w:pPr>
      <w:r>
        <w:rPr>
          <w:rFonts w:ascii="宋体" w:hAnsi="宋体" w:eastAsia="宋体" w:cs="宋体"/>
          <w:color w:val="000"/>
          <w:sz w:val="28"/>
          <w:szCs w:val="28"/>
        </w:rPr>
        <w:t xml:space="preserve">　　大部分农民由于自身认知水平及传统观念的束缚，认为农民是不需要文化、不需要掌握技术的，从事的是社会最底层的工作，只要身体力行、勤劳肯干就可以。但事实上随着技术的创新发展，现代农业有了巨大的进步和改变，农产品越来越多元化，种植养殖技术越来越先进科学，在科学技术的辅助下农产品产值也可以越来越高。因此，政府相关部门需要加大现代农业发展、农业科技等方面的宣传，让广大农民开阔视野，明白现代农业是需要专业知识、技术和科学管理理念的，同时也让他们认知到自身的不足，提高全农民终身学习的意识。需要围绕现代农业生产经营体系，建立以职业院校为中心，以继续教育学院或培训机构为辅助的职业教育网络，完善新型职业农民培育机制，为广大农民提供优良的学习环境。而职业院校应当承担起培育新型职业农民的重要任务，建立全日制与非全日制、线下培训讲座与线上远程学习相结合的多元化培育方式，以满足农民的教育需求。还可以把课堂移到田间[3]，让专家们以“田间授课”的形式直接为农民提供技术指导，现场解决农业生产中遇到的各种实际问题。此外，还要向农民展示职业教育的成果及重要性，提高农民对职业教育的认识及重视，使其明白职业教育是培养技术技能的非常实用的教育，孩子接受的职业教育也是一种高级的教育。</w:t>
      </w:r>
    </w:p>
    <w:p>
      <w:pPr>
        <w:ind w:left="0" w:right="0" w:firstLine="560"/>
        <w:spacing w:before="450" w:after="450" w:line="312" w:lineRule="auto"/>
      </w:pPr>
      <w:r>
        <w:rPr>
          <w:rFonts w:ascii="宋体" w:hAnsi="宋体" w:eastAsia="宋体" w:cs="宋体"/>
          <w:color w:val="000"/>
          <w:sz w:val="28"/>
          <w:szCs w:val="28"/>
        </w:rPr>
        <w:t xml:space="preserve">　　2.2办融合型职业教育</w:t>
      </w:r>
    </w:p>
    <w:p>
      <w:pPr>
        <w:ind w:left="0" w:right="0" w:firstLine="560"/>
        <w:spacing w:before="450" w:after="450" w:line="312" w:lineRule="auto"/>
      </w:pPr>
      <w:r>
        <w:rPr>
          <w:rFonts w:ascii="宋体" w:hAnsi="宋体" w:eastAsia="宋体" w:cs="宋体"/>
          <w:color w:val="000"/>
          <w:sz w:val="28"/>
          <w:szCs w:val="28"/>
        </w:rPr>
        <w:t xml:space="preserve">　　办“融合型”职业教育，就是加强专业与产业融合，学校教育与乡村文化融合，将产教融合落实到乡村。首先，针对职业学校专业与产业对接性不强问题，职业学院需要加强专业建设，做好充分调研及评估工作，了解行业发展前沿、乡村振兴发展方向及人才缺口情况，打造重点专业、特色专业。实时对接农业岗位要求及需求情况，构建当地农业生产与职业院校教育资源共享平台、各种形式的校企合作，加强专业与产业融合。农民、在校学生、教师均可以通过平台实时共享资源，农民可以通过平台提出实际遇到的问题并通过与教师沟通寻求解决对策，在校学生与教师通过平台实时关注各农业项目动态，对于农民实际遇到的问题提出专业性的解决方案，通过理论联系实际，将专业知识和技能运用于实践。职业学校与当地农业龙头企业、专业合作社、农业生产大户等建立校企合作关系[4]，成立校外实践基地，打造“政府、学校、农业经营主体、乡村”四方联动的合作育人平台，四方共同参与专业课程的开发、设置与评估论证中，推动职业教育与新型农业经营主体协同发展，深化专业与产业融合。其次，创新教育理念，促进职业教育与农村文化融合。农村社区是展示职业教育与农村文化的重要窗口，因此，充分发挥农村社区作用，将各种专业知识与技能以讲座、报告、宣传栏展示等形式直接传递给农民，打破职业学校与农村农民的空间限制，同时借助农村社区平台，展示农村文化，职业学校可以按照乡村振兴的要求，将乡村精神文明、生态文明、乡风文明教育及相关典型事例融入到常规教学中[5]，让受教育者了解乡村振兴和现代农村的经济与生活新面貌，全面提升农民及其他职业教育对象的综合素质，开展农村社区教育。最后，整合教育资源，探索职业教育集团化办学。借鉴发达国家集团办学的成功经验，在条件成熟的地区探索实行混合所有制、股份制等办学模式，吸引社会力量以资金、技能或管理等各种投资形式参与农村职业教育当中，搭建产教融合平台，实现产业与专业、农业发展与职业教育的无缝对接。</w:t>
      </w:r>
    </w:p>
    <w:p>
      <w:pPr>
        <w:ind w:left="0" w:right="0" w:firstLine="560"/>
        <w:spacing w:before="450" w:after="450" w:line="312" w:lineRule="auto"/>
      </w:pPr>
      <w:r>
        <w:rPr>
          <w:rFonts w:ascii="宋体" w:hAnsi="宋体" w:eastAsia="宋体" w:cs="宋体"/>
          <w:color w:val="000"/>
          <w:sz w:val="28"/>
          <w:szCs w:val="28"/>
        </w:rPr>
        <w:t xml:space="preserve">　　2.3办服务型职业教育</w:t>
      </w:r>
    </w:p>
    <w:p>
      <w:pPr>
        <w:ind w:left="0" w:right="0" w:firstLine="560"/>
        <w:spacing w:before="450" w:after="450" w:line="312" w:lineRule="auto"/>
      </w:pPr>
      <w:r>
        <w:rPr>
          <w:rFonts w:ascii="宋体" w:hAnsi="宋体" w:eastAsia="宋体" w:cs="宋体"/>
          <w:color w:val="000"/>
          <w:sz w:val="28"/>
          <w:szCs w:val="28"/>
        </w:rPr>
        <w:t xml:space="preserve">　　随着新农村建设及乡村振兴战略的推进实施，粤中西地区农业产业结构面临新的升级改造，需要新型的农业技术技能型人才，以适应农村产业结构升级改造的需要。因此，职业教育需要办“服务型”的职业教育，以专业服务产业，以职业教育服务乡村振兴战略，以学校服务社会，将教育服务落实到乡村。一是农村发展过程中涉及的非农专业在教学内容上进行调整优化，比如财务管理、会计专业增加农村农业投融资管理、农业经济业务会计核算及税务处理等方面的内容；市场营销专业增加农产品营销及农业服务营销的内容；机电专业增加农业机械内容；电商专业增加农村电商内容；旅游专业增加乡村旅游内容等等，通过这样使人才培养更具有针对性。二是对现有传统的涉农专业及课程内容进行调整优化，打造品牌专业和特色专业[6]。现代农业不再是传统的农业，具有机械化作业、批量式生产、个性化加工等特点，从而使农产品附加值大大增加。因此，职业学校需要及时对专业知识和技能项目进行更新优化，并将地方特色文化及传统手工艺融入专业建设中，将当地特色农产品种植、养殖技术融入实践教学中，打造特色实践项目。比如肇庆的特产贡柑、砂糖橘、肇实等的种植技术、裹蒸粽制作工艺、玉器加工工艺等；茂名特产水果荔枝、龙眼、树菠萝、橘红等的种植技术、海产品水产养殖技术以及橘红制作工艺等；阳江的阳春砂仁种植技术、海产品水产养殖技术以及阳江豆豉制作工艺等，将这些技术工艺带进实践课堂，或将实践课堂搬到田间和果园，让学生直观形象地理解掌握所学知识和技能，创新农产品种植技术、养殖技术及加工工艺技术，提高农产品附加值，切实发挥专业服务产业的功能，为乡村振兴培养乡村工匠、非物质文化遗产传承人等专业人才，发挥学校服务社会的功能作用。三是作为职业学校的直接管理者，当地政府应立足农村实际，鼓励并指导职业院校开展与农村发展重点相关的如农业技术研发、农村经济发展、农村文化建设等课题项目研究，有针对性地推广现代农业技术、先进生产经营理念和科学实验研究成果等。鼓励职业院校主动承担农村建设发展规划、政策法规解读和科普知识宣传等任务，全方位服务“三农”发展。</w:t>
      </w:r>
    </w:p>
    <w:p>
      <w:pPr>
        <w:ind w:left="0" w:right="0" w:firstLine="560"/>
        <w:spacing w:before="450" w:after="450" w:line="312" w:lineRule="auto"/>
      </w:pPr>
      <w:r>
        <w:rPr>
          <w:rFonts w:ascii="宋体" w:hAnsi="宋体" w:eastAsia="宋体" w:cs="宋体"/>
          <w:color w:val="000"/>
          <w:sz w:val="28"/>
          <w:szCs w:val="28"/>
        </w:rPr>
        <w:t xml:space="preserve">　　2.4办创新型职业教育</w:t>
      </w:r>
    </w:p>
    <w:p>
      <w:pPr>
        <w:ind w:left="0" w:right="0" w:firstLine="560"/>
        <w:spacing w:before="450" w:after="450" w:line="312" w:lineRule="auto"/>
      </w:pPr>
      <w:r>
        <w:rPr>
          <w:rFonts w:ascii="宋体" w:hAnsi="宋体" w:eastAsia="宋体" w:cs="宋体"/>
          <w:color w:val="000"/>
          <w:sz w:val="28"/>
          <w:szCs w:val="28"/>
        </w:rPr>
        <w:t xml:space="preserve">　　虽然从20_年起我国对中等职业学校涉农专业及农村户籍的学生实行免学费制度，报读涉农专业的还给予助学金奖励，但还是未能从根本上扭转涉农专业招生规模不增甚至萎缩的局面。因此，要办“创新型”职业教育，包括政策保障、招生及就业制度上的创新，增强农村职业教育吸引力，促使职业学院成为农村经济人才的摇篮，在乡村振兴战略道路上导航引领。首先是政策保障创新。粤中西地区大部分属于欠发达农村地区，当地财政收入不高，以地方财政作为当地农村职业教育经费的主要来源，农村职业教育发展势必受限。因此需要完善财政收入转移支付制度，加强对欠发达的乡镇和农村地区转移拨款力度，平衡优化资源，缩小教育质量水平差距，而且要加强农村职业教育发展专项资金的监管，保证专款专用及经费的合理支配使用，解决农村职业教育发展专项资金障碍问题。同时还要创新经费来源渠道和方式，探索校企、校乡、校县、校校联合办学模式，拓宽资金来源渠道，构建可持续稳定的经费投入机制。师资是培养新型职业农民的关键。创新农村职业教育师资队伍建设机制，是提高农村职业人才质量的重要保障。一是从政府层面制定出台跟职称晋升、薪酬待遇、评优等有关的政策，吸引在职的优秀青年教师到农村挂职锻炼，为“三农”发展提供服务指导。将教师职称晋升、提高薪酬待遇、评优等与教师本人乡村服务经历挂钩，建立城区与乡镇、农村职业学校之间教师交流学习制度，提高农村职业教育师资质量。二是从学校层面制定出台政策，鼓励涉农专业教师进修学习，有针对性地培养专业教师学习现代化农业知识和技术，构建具有农业特色的“双师型”教师队伍。三是与农业类大学的合作，通过在工资福利待遇、生活保障、职业发展等方面制定倾斜支持政策，鼓励涉农专业毕业生从事农村职业教育事业。其次是招生策略创新。要从根本上解决生源的数量和质量问题，不能仅靠学费减免及发放助学奖励金，要进行招生及就业制度创新。一是拓宽招生渠道，扩大招生范围。如职业学校到初中、高中学校重点讲解职业学校涉农专业定位、人才培养目标及就业前景等，提高学生对农村职业教育的认知，为中考落榜、高考落榜的同学提高升学机会，增加报读率；面向农业户口的非学龄人员推出涉农专业扩招，让非学龄人员重新走入校园进行全日制学习，学习现代化农业理论知识和技术技能。二是将学历教育与职业培训有机结合，对在职农民开展短期的专业技术技能和农村建设者主体意识方面的培训，拓宽农民视野，提高职业技能水平，培养有见识、有技能，热爱农业、关心“三农”发展的新型农业职业农民。三是职业学校与涉农企业建立校企合作关系。通过订单班、校企共同开发课程与教材、校企双元导师制等实行定向培养或校企共培共育，实现校企资源共享。最后是就业制度创新。在就业方面，职业学校要创新毕业生就业服务体系，将就业作为衡量学校人才培养质量的重要标准，提高就业率和就业质量。一方面与合作企业建立良好的用人合作关系，定期向合作企业及其他涉农企业输送专业人才，另一方面鼓励毕业生回乡创业，将所学专业知识和技能带回农村带回家乡，建设现代化农业。</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乡村振兴首要任务是发展农村教育事业。农村职业教育是农村教育事业发展的短板，而职业教育对职业技术技能型人才的培养起着重要的作用。因此，通过实施全农民教育，提高全农民教育意识；办“融合型”职业教育，将产教融合落实到乡村；办“服务型”职业教育，将教育服务落实到乡村；办“创新型”职业教育，使职业教育在乡村振兴战略道路上导航引领，提高新型农业职业人才培养数量和质量，服务乡村振兴，满足乡村振兴发展中的人才需求，解决乡村振兴发展中的瓶颈问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[1]王平平.乡村振兴背景下农业职业教育的机遇、挑战与应对[J]．职教论坛，20_（3）：73.</w:t>
      </w:r>
    </w:p>
    <w:p>
      <w:pPr>
        <w:ind w:left="0" w:right="0" w:firstLine="560"/>
        <w:spacing w:before="450" w:after="450" w:line="312" w:lineRule="auto"/>
      </w:pPr>
      <w:r>
        <w:rPr>
          <w:rFonts w:ascii="宋体" w:hAnsi="宋体" w:eastAsia="宋体" w:cs="宋体"/>
          <w:color w:val="000"/>
          <w:sz w:val="28"/>
          <w:szCs w:val="28"/>
        </w:rPr>
        <w:t xml:space="preserve">　　[2]高俊梅.乡村振兴战略下农村职业教育发展的机遇与挑战[J].当代职业教育，20_（7）：22-25.</w:t>
      </w:r>
    </w:p>
    <w:p>
      <w:pPr>
        <w:ind w:left="0" w:right="0" w:firstLine="560"/>
        <w:spacing w:before="450" w:after="450" w:line="312" w:lineRule="auto"/>
      </w:pPr>
      <w:r>
        <w:rPr>
          <w:rFonts w:ascii="宋体" w:hAnsi="宋体" w:eastAsia="宋体" w:cs="宋体"/>
          <w:color w:val="000"/>
          <w:sz w:val="28"/>
          <w:szCs w:val="28"/>
        </w:rPr>
        <w:t xml:space="preserve">　　[3]韩丽娜.新型职业农民培育背景下农村职业教育改革分析[J]．农业经济，20_（3）：86.</w:t>
      </w:r>
    </w:p>
    <w:p>
      <w:pPr>
        <w:ind w:left="0" w:right="0" w:firstLine="560"/>
        <w:spacing w:before="450" w:after="450" w:line="312" w:lineRule="auto"/>
      </w:pPr>
      <w:r>
        <w:rPr>
          <w:rFonts w:ascii="宋体" w:hAnsi="宋体" w:eastAsia="宋体" w:cs="宋体"/>
          <w:color w:val="000"/>
          <w:sz w:val="28"/>
          <w:szCs w:val="28"/>
        </w:rPr>
        <w:t xml:space="preserve">　　[4]张志增.实施乡村振兴战略与改革发展农村职业教育[J]．中国职业技术教育，20_（12）：121-126.</w:t>
      </w:r>
    </w:p>
    <w:p>
      <w:pPr>
        <w:ind w:left="0" w:right="0" w:firstLine="560"/>
        <w:spacing w:before="450" w:after="450" w:line="312" w:lineRule="auto"/>
      </w:pPr>
      <w:r>
        <w:rPr>
          <w:rFonts w:ascii="宋体" w:hAnsi="宋体" w:eastAsia="宋体" w:cs="宋体"/>
          <w:color w:val="000"/>
          <w:sz w:val="28"/>
          <w:szCs w:val="28"/>
        </w:rPr>
        <w:t xml:space="preserve">　　[5]高峰.乡村振兴战略下农村职业教育发展现状及应对策略[J]．职教论坛，20_（4）：138.</w:t>
      </w:r>
    </w:p>
    <w:p>
      <w:pPr>
        <w:ind w:left="0" w:right="0" w:firstLine="560"/>
        <w:spacing w:before="450" w:after="450" w:line="312" w:lineRule="auto"/>
      </w:pPr>
      <w:r>
        <w:rPr>
          <w:rFonts w:ascii="宋体" w:hAnsi="宋体" w:eastAsia="宋体" w:cs="宋体"/>
          <w:color w:val="000"/>
          <w:sz w:val="28"/>
          <w:szCs w:val="28"/>
        </w:rPr>
        <w:t xml:space="preserve">　　[6]印罗观，刘会平.乡村振兴背景下广东省农村职业教育现状调查及发展路径[J]．教育与职业，20_（3）：92.</w:t>
      </w:r>
    </w:p>
    <w:p>
      <w:pPr>
        <w:ind w:left="0" w:right="0" w:firstLine="560"/>
        <w:spacing w:before="450" w:after="450" w:line="312" w:lineRule="auto"/>
      </w:pPr>
      <w:r>
        <w:rPr>
          <w:rFonts w:ascii="黑体" w:hAnsi="黑体" w:eastAsia="黑体" w:cs="黑体"/>
          <w:color w:val="000000"/>
          <w:sz w:val="36"/>
          <w:szCs w:val="36"/>
          <w:b w:val="1"/>
          <w:bCs w:val="1"/>
        </w:rPr>
        <w:t xml:space="preserve">第8篇: 乡村振兴形势政策论文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　　&gt;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2025-04-20T18:27:10+08:00</dcterms:created>
  <dcterms:modified xsi:type="dcterms:W3CDTF">2025-04-20T18:27:10+08:00</dcterms:modified>
</cp:coreProperties>
</file>

<file path=docProps/custom.xml><?xml version="1.0" encoding="utf-8"?>
<Properties xmlns="http://schemas.openxmlformats.org/officeDocument/2006/custom-properties" xmlns:vt="http://schemas.openxmlformats.org/officeDocument/2006/docPropsVTypes"/>
</file>