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形式与政策结课论文九篇</w:t>
      </w:r>
      <w:bookmarkEnd w:id="1"/>
    </w:p>
    <w:p>
      <w:pPr>
        <w:jc w:val="center"/>
        <w:spacing w:before="0" w:after="450"/>
      </w:pPr>
      <w:r>
        <w:rPr>
          <w:rFonts w:ascii="Arial" w:hAnsi="Arial" w:eastAsia="Arial" w:cs="Arial"/>
          <w:color w:val="999999"/>
          <w:sz w:val="20"/>
          <w:szCs w:val="20"/>
        </w:rPr>
        <w:t xml:space="preserve">来源：网络  作者：独影花开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形式与政策结课论文九篇，欢迎阅读与收藏。形式与政策结课论文篇1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形式与政策结课论文九篇，欢迎阅读与收藏。[_TAG_h2]形式与政策结课论文篇1</w:t>
      </w:r>
    </w:p>
    <w:p>
      <w:pPr>
        <w:ind w:left="0" w:right="0" w:firstLine="560"/>
        <w:spacing w:before="450" w:after="450" w:line="312" w:lineRule="auto"/>
      </w:pPr>
      <w:r>
        <w:rPr>
          <w:rFonts w:ascii="宋体" w:hAnsi="宋体" w:eastAsia="宋体" w:cs="宋体"/>
          <w:color w:val="000"/>
          <w:sz w:val="28"/>
          <w:szCs w:val="28"/>
        </w:rPr>
        <w:t xml:space="preserve">　　【论文摘要]高校基层党组织生活建设的目标要紧密结合学校工作的任务和特点，党支部岗位要实际考核，符合教学育人、管理育人、服务育人的情况。高校基层党组织作为党的建设的重要组成部分，需创建高校基层学习型党组织，研究并制定出适合高校实际的科学合理的新方法、新途径，健全高校基层党组织生活质量保证体系。</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高校基层党组织是党领导高校的组织基础，处于教书育人、管理育人、服务育人的第一线，地位十分重要。如何适应高校发展的新形势新任务，就要紧密结合高校实际，切实加强和改进高校党的基层组织建设，使之成为推动高校发展坚强有力的战斗堡垒。高校基层党组织生活有它自身的特点，保证党组织生活质量，使党建和思想政治工作落到实处,是高校基层党组织必须思考和探索的问题。要保证党组织生活工作的质量，就应该尊重、研究和把握这些特点和规律，并遵循这些特点和规律去创造性地开展工作。高校基层党组织生活实际上也是一项系统工程，它涉及到学校的所有部门、所有人员、以及学生在校学习和生活的方方面面。要想工作落到实处、取得实效，就要运用工程技术领域中全面质量管理的思想，多角度、全方位地构筑高校基层党建思想政治工作质量保证体系。</w:t>
      </w:r>
    </w:p>
    <w:p>
      <w:pPr>
        <w:ind w:left="0" w:right="0" w:firstLine="560"/>
        <w:spacing w:before="450" w:after="450" w:line="312" w:lineRule="auto"/>
      </w:pPr>
      <w:r>
        <w:rPr>
          <w:rFonts w:ascii="宋体" w:hAnsi="宋体" w:eastAsia="宋体" w:cs="宋体"/>
          <w:color w:val="000"/>
          <w:sz w:val="28"/>
          <w:szCs w:val="28"/>
        </w:rPr>
        <w:t xml:space="preserve">　　&gt;二、高校基层党组织生活质量现状及保证体系内容</w:t>
      </w:r>
    </w:p>
    <w:p>
      <w:pPr>
        <w:ind w:left="0" w:right="0" w:firstLine="560"/>
        <w:spacing w:before="450" w:after="450" w:line="312" w:lineRule="auto"/>
      </w:pPr>
      <w:r>
        <w:rPr>
          <w:rFonts w:ascii="宋体" w:hAnsi="宋体" w:eastAsia="宋体" w:cs="宋体"/>
          <w:color w:val="000"/>
          <w:sz w:val="28"/>
          <w:szCs w:val="28"/>
        </w:rPr>
        <w:t xml:space="preserve">　　“”(党小组会、支委会、党员大会和党课)制度是党支部建设的一项基本制度，是高校基层党组织生活的主要方式，也是我们党保持先进本色，提高执政能力和领导水平的重要保障。就高校基层党组织而言，虽然能坚持“”制度，但“”质量不高现象较为普遍。</w:t>
      </w:r>
    </w:p>
    <w:p>
      <w:pPr>
        <w:ind w:left="0" w:right="0" w:firstLine="560"/>
        <w:spacing w:before="450" w:after="450" w:line="312" w:lineRule="auto"/>
      </w:pPr>
      <w:r>
        <w:rPr>
          <w:rFonts w:ascii="宋体" w:hAnsi="宋体" w:eastAsia="宋体" w:cs="宋体"/>
          <w:color w:val="000"/>
          <w:sz w:val="28"/>
          <w:szCs w:val="28"/>
        </w:rPr>
        <w:t xml:space="preserve">　　“”质量不高的主要表现：一是形式单一。多为集中开会、读文件、念报纸。二是内容枯燥。多为理论说教、泛泛而谈，与基层实际有较大距离。不少党员反映，有些“”的内容，对解决基层实际问题帮助不大。三是民主渠道不畅。会前征求党员意见少，会上党员发表意见少，缺乏思想交流与沟通。四是党员大会功能异化。支部党员大会的主要功能是带领全体党员提高认识，统一思想，讨论并决定支部重大事项。但基层支部党员大会往往会变成工作安排会，任务布置会，活动动员会。五是党课缺乏吸引力。目前党课教育缺乏针对性、计划性、系统性，感染力不强，部分党课观念落后，知识陈旧，对提高党员思想觉悟、增强党员发挥先进性作用的效果不明显。</w:t>
      </w:r>
    </w:p>
    <w:p>
      <w:pPr>
        <w:ind w:left="0" w:right="0" w:firstLine="560"/>
        <w:spacing w:before="450" w:after="450" w:line="312" w:lineRule="auto"/>
      </w:pPr>
      <w:r>
        <w:rPr>
          <w:rFonts w:ascii="宋体" w:hAnsi="宋体" w:eastAsia="宋体" w:cs="宋体"/>
          <w:color w:val="000"/>
          <w:sz w:val="28"/>
          <w:szCs w:val="28"/>
        </w:rPr>
        <w:t xml:space="preserve">　　“”质量不高的主要原因：①思想认识不到位。部分党务干部对“”制度在党支部建设中的重要地位和作用缺乏足够的认识。部分人觉得党建工作是虚的，业务工作是实的，“”多了，会冲淡发展的主题，“”是吃力不讨好的事。少数基层党务干部对“”说起来重要、做起来次要、忙起来不要，对“自留地”有荒废的现象。②党务工作者自身素质影响。目前在基层受人员编制的限制，多数单位党务工作者都身兼多职，他们具有很强的管理能力和业务水平，但对党务工作不精通，组织“”的能力比较弱;还有部分党务工作者创新能力不强，对新形势下提高“”质量的途径、方法研究探索不够，影响了“”的效果。③客观因素制约。随着行政监管职能的属地管理，基层单位的工作量大幅度上升，基层单位党员的主要精力都放在了处理日常工作上，无形中增加了党支部开展“”活动的困难。另外还有一些其它的制约因素，比如活动场地不足、活动设施匮乏、支部财力薄弱等都制约了“”质量提升。</w:t>
      </w:r>
    </w:p>
    <w:p>
      <w:pPr>
        <w:ind w:left="0" w:right="0" w:firstLine="560"/>
        <w:spacing w:before="450" w:after="450" w:line="312" w:lineRule="auto"/>
      </w:pPr>
      <w:r>
        <w:rPr>
          <w:rFonts w:ascii="宋体" w:hAnsi="宋体" w:eastAsia="宋体" w:cs="宋体"/>
          <w:color w:val="000"/>
          <w:sz w:val="28"/>
          <w:szCs w:val="28"/>
        </w:rPr>
        <w:t xml:space="preserve">　　高校基层党组织要从学校实际出发，在树立良好校风学风，加强纪律管理、加强人心凝聚程度、增加办学效益、防止腐败等实际工作中应起先锋带头作用。</w:t>
      </w:r>
    </w:p>
    <w:p>
      <w:pPr>
        <w:ind w:left="0" w:right="0" w:firstLine="560"/>
        <w:spacing w:before="450" w:after="450" w:line="312" w:lineRule="auto"/>
      </w:pPr>
      <w:r>
        <w:rPr>
          <w:rFonts w:ascii="宋体" w:hAnsi="宋体" w:eastAsia="宋体" w:cs="宋体"/>
          <w:color w:val="000"/>
          <w:sz w:val="28"/>
          <w:szCs w:val="28"/>
        </w:rPr>
        <w:t xml:space="preserve">　　1.制度科学化。基层党组织生活其实也是一项管理活动，管理活动科学化的重要标志</w:t>
      </w:r>
    </w:p>
    <w:p>
      <w:pPr>
        <w:ind w:left="0" w:right="0" w:firstLine="560"/>
        <w:spacing w:before="450" w:after="450" w:line="312" w:lineRule="auto"/>
      </w:pPr>
      <w:r>
        <w:rPr>
          <w:rFonts w:ascii="宋体" w:hAnsi="宋体" w:eastAsia="宋体" w:cs="宋体"/>
          <w:color w:val="000"/>
          <w:sz w:val="28"/>
          <w:szCs w:val="28"/>
        </w:rPr>
        <w:t xml:space="preserve">　　就是制度化，这也是思想政治工作的质量保证。要结合高校基层党组织和学生工作的特点和规律，科学的制订并逐步完善了一系列强化和保证基层党建和思想政治工作质量的规章制度。在制订规范制度的基础上，建立完善的质量保证体系，是党建和思想政治工作取得实际效果的重要环节。</w:t>
      </w:r>
    </w:p>
    <w:p>
      <w:pPr>
        <w:ind w:left="0" w:right="0" w:firstLine="560"/>
        <w:spacing w:before="450" w:after="450" w:line="312" w:lineRule="auto"/>
      </w:pPr>
      <w:r>
        <w:rPr>
          <w:rFonts w:ascii="宋体" w:hAnsi="宋体" w:eastAsia="宋体" w:cs="宋体"/>
          <w:color w:val="000"/>
          <w:sz w:val="28"/>
          <w:szCs w:val="28"/>
        </w:rPr>
        <w:t xml:space="preserve">　　2.基层党组织生活质量保证体系的内容</w:t>
      </w:r>
    </w:p>
    <w:p>
      <w:pPr>
        <w:ind w:left="0" w:right="0" w:firstLine="560"/>
        <w:spacing w:before="450" w:after="450" w:line="312" w:lineRule="auto"/>
      </w:pPr>
      <w:r>
        <w:rPr>
          <w:rFonts w:ascii="宋体" w:hAnsi="宋体" w:eastAsia="宋体" w:cs="宋体"/>
          <w:color w:val="000"/>
          <w:sz w:val="28"/>
          <w:szCs w:val="28"/>
        </w:rPr>
        <w:t xml:space="preserve">　　⑴高校的思想政治工作有它的特殊性。① 特殊的环境，大学首先是一个学术环境，大学生到这里来的第一目标是要学习专业知识。大学又是一个半封闭的生活环境，大学生往往通过大学校园开始认识社会、了解社会。另外上层建筑和意识形态领域的很多大的运动往往从大学开始，从大学生开始。②特殊的群体，基层党组织生活工作的对象主要是针对教师和大学生，有的没有经历过挫折，理想化的色彩比较浓厚，特别是今天的大学生，由于家庭和社会环境的影响，在价值观、人生观方面往往表现出了的更强的个人倾向。</w:t>
      </w:r>
    </w:p>
    <w:p>
      <w:pPr>
        <w:ind w:left="0" w:right="0" w:firstLine="560"/>
        <w:spacing w:before="450" w:after="450" w:line="312" w:lineRule="auto"/>
      </w:pPr>
      <w:r>
        <w:rPr>
          <w:rFonts w:ascii="宋体" w:hAnsi="宋体" w:eastAsia="宋体" w:cs="宋体"/>
          <w:color w:val="000"/>
          <w:sz w:val="28"/>
          <w:szCs w:val="28"/>
        </w:rPr>
        <w:t xml:space="preserve">　　3.采用系统工程的方法来定义高校基层党建工作过程，包括基本过程、关键过程、和关键实践环节。原则是在不出现断层的前提下，使得它们在效果上能够承上启下，无缝衔接。基层党建和思想政治工作环境复杂、对象复杂，没有固定的工作模式，期望通过特定的人员来保证工作的质量是不科学的，也不符合管理哲学，只有通过成熟和健全的组织，思想政治工作的质量才能得到长期稳定的保证。</w:t>
      </w:r>
    </w:p>
    <w:p>
      <w:pPr>
        <w:ind w:left="0" w:right="0" w:firstLine="560"/>
        <w:spacing w:before="450" w:after="450" w:line="312" w:lineRule="auto"/>
      </w:pPr>
      <w:r>
        <w:rPr>
          <w:rFonts w:ascii="宋体" w:hAnsi="宋体" w:eastAsia="宋体" w:cs="宋体"/>
          <w:color w:val="000"/>
          <w:sz w:val="28"/>
          <w:szCs w:val="28"/>
        </w:rPr>
        <w:t xml:space="preserve">　　4.组织的作用、组织的能力、以及其他组织要素，必须通过组织中的每一个成员来展示。组织成员的选择和培养是一项非常重要的工作，一个合格的基层党务工作者的综合素质结构应该包括三方面：①饱满的工作热情。也就是敬业精神，这是一个同志打算投身于任何一项工作的的基本前提。② 高度的责任意识。基层党建工作和思想政治工作的责任强度、责任范围、以及履行职责的有关标准都很难明确定义，高度的责任意识是做好这项工作的基本保证，理论素养的提高是责任意识和行为规范的重要思想基础。③ 坚实的理论修养。要尊重事物发展的客观规律，更应该注意发挥人的主观能动作用。在充分学习的基础上形成一个合理的知识结构，积极研究、主动创新。坚实的理论修养是基层党务干部的最基本素质，不断提高这个基本素质可以在很大程度上提升一个人的工作热情，并强化他们的责任意识，质量保证体系中的组织要素是整个体系构成中的核心。</w:t>
      </w:r>
    </w:p>
    <w:p>
      <w:pPr>
        <w:ind w:left="0" w:right="0" w:firstLine="560"/>
        <w:spacing w:before="450" w:after="450" w:line="312" w:lineRule="auto"/>
      </w:pPr>
      <w:r>
        <w:rPr>
          <w:rFonts w:ascii="宋体" w:hAnsi="宋体" w:eastAsia="宋体" w:cs="宋体"/>
          <w:color w:val="000"/>
          <w:sz w:val="28"/>
          <w:szCs w:val="28"/>
        </w:rPr>
        <w:t xml:space="preserve">　　&gt;三、基层党组织生活质量保证体系的途径</w:t>
      </w:r>
    </w:p>
    <w:p>
      <w:pPr>
        <w:ind w:left="0" w:right="0" w:firstLine="560"/>
        <w:spacing w:before="450" w:after="450" w:line="312" w:lineRule="auto"/>
      </w:pPr>
      <w:r>
        <w:rPr>
          <w:rFonts w:ascii="宋体" w:hAnsi="宋体" w:eastAsia="宋体" w:cs="宋体"/>
          <w:color w:val="000"/>
          <w:sz w:val="28"/>
          <w:szCs w:val="28"/>
        </w:rPr>
        <w:t xml:space="preserve">　　针对我国高等教育的目标和当代大学生的思想特点，在理论研究的基础上，积极地组织和引导下属党支部、团总支和学生班集体独立地开展活动，从提高学生综合素质的目标出发，在活动的内容和形式上进行创新，在创新中把握以下四个基本原则：</w:t>
      </w:r>
    </w:p>
    <w:p>
      <w:pPr>
        <w:ind w:left="0" w:right="0" w:firstLine="560"/>
        <w:spacing w:before="450" w:after="450" w:line="312" w:lineRule="auto"/>
      </w:pPr>
      <w:r>
        <w:rPr>
          <w:rFonts w:ascii="宋体" w:hAnsi="宋体" w:eastAsia="宋体" w:cs="宋体"/>
          <w:color w:val="000"/>
          <w:sz w:val="28"/>
          <w:szCs w:val="28"/>
        </w:rPr>
        <w:t xml:space="preserve">　　⑴正面的宣传与教育。正面进行宣传和教育是开展党建和思想政治工作的第一原则，党领先占领这块教育的领地十分重要。</w:t>
      </w:r>
    </w:p>
    <w:p>
      <w:pPr>
        <w:ind w:left="0" w:right="0" w:firstLine="560"/>
        <w:spacing w:before="450" w:after="450" w:line="312" w:lineRule="auto"/>
      </w:pPr>
      <w:r>
        <w:rPr>
          <w:rFonts w:ascii="宋体" w:hAnsi="宋体" w:eastAsia="宋体" w:cs="宋体"/>
          <w:color w:val="000"/>
          <w:sz w:val="28"/>
          <w:szCs w:val="28"/>
        </w:rPr>
        <w:t xml:space="preserve">　　⑵严格的制度约束与管理。必须有严格的纪律约束与规范的管理过程，要逐步完善学生党支部的党小组制度，根据学生特点按照年级划分党小组，更好的学习理论和进行党的工作;理顺学生入党的流程，使每一个积极向党组织靠拢的学生能够体会到党组织的力量，受到组织的教育，党、团积极配合，互相促进。</w:t>
      </w:r>
    </w:p>
    <w:p>
      <w:pPr>
        <w:ind w:left="0" w:right="0" w:firstLine="560"/>
        <w:spacing w:before="450" w:after="450" w:line="312" w:lineRule="auto"/>
      </w:pPr>
      <w:r>
        <w:rPr>
          <w:rFonts w:ascii="宋体" w:hAnsi="宋体" w:eastAsia="宋体" w:cs="宋体"/>
          <w:color w:val="000"/>
          <w:sz w:val="28"/>
          <w:szCs w:val="28"/>
        </w:rPr>
        <w:t xml:space="preserve">　　⑶ 高品位的校园文化活动。新时期高校党建和思想政治工作的特殊性在于当代政治的多元化和经济活动的全球化，校园由封闭走向开放。因此，多角度、全方位的面对世界是党建和思想政治工作不脱离社会、不脱离实际、取得实效的基本出发点，也是学生综合素质培养的基本途径。要从抓主题入手，通过党支部、党小组及团组织积极组织学生的课外文化活动，寓思想政治教育于基础文明教育之中，有效地扩大了政治思想工作的覆盖面。</w:t>
      </w:r>
    </w:p>
    <w:p>
      <w:pPr>
        <w:ind w:left="0" w:right="0" w:firstLine="560"/>
        <w:spacing w:before="450" w:after="450" w:line="312" w:lineRule="auto"/>
      </w:pPr>
      <w:r>
        <w:rPr>
          <w:rFonts w:ascii="宋体" w:hAnsi="宋体" w:eastAsia="宋体" w:cs="宋体"/>
          <w:color w:val="000"/>
          <w:sz w:val="28"/>
          <w:szCs w:val="28"/>
        </w:rPr>
        <w:t xml:space="preserve">　　(4)求真务实的工作作风，汇报情况不讲空话，落实指示不摆花架，日常工作不投机取巧，应付检查不弄虚作假，事实上，求真务实的作风也是高校基层党建和思想政治工作质量保证体系的重要组成部分。</w:t>
      </w:r>
    </w:p>
    <w:p>
      <w:pPr>
        <w:ind w:left="0" w:right="0" w:firstLine="560"/>
        <w:spacing w:before="450" w:after="450" w:line="312" w:lineRule="auto"/>
      </w:pPr>
      <w:r>
        <w:rPr>
          <w:rFonts w:ascii="宋体" w:hAnsi="宋体" w:eastAsia="宋体" w:cs="宋体"/>
          <w:color w:val="000"/>
          <w:sz w:val="28"/>
          <w:szCs w:val="28"/>
        </w:rPr>
        <w:t xml:space="preserve">　　&gt;四、健全基层党组织生活体系的保证措施</w:t>
      </w:r>
    </w:p>
    <w:p>
      <w:pPr>
        <w:ind w:left="0" w:right="0" w:firstLine="560"/>
        <w:spacing w:before="450" w:after="450" w:line="312" w:lineRule="auto"/>
      </w:pPr>
      <w:r>
        <w:rPr>
          <w:rFonts w:ascii="宋体" w:hAnsi="宋体" w:eastAsia="宋体" w:cs="宋体"/>
          <w:color w:val="000"/>
          <w:sz w:val="28"/>
          <w:szCs w:val="28"/>
        </w:rPr>
        <w:t xml:space="preserve">　　推进高校基层党组织建设创新，是坚持解放思想、实事求是、与时俱进的必然要求。</w:t>
      </w:r>
    </w:p>
    <w:p>
      <w:pPr>
        <w:ind w:left="0" w:right="0" w:firstLine="560"/>
        <w:spacing w:before="450" w:after="450" w:line="312" w:lineRule="auto"/>
      </w:pPr>
      <w:r>
        <w:rPr>
          <w:rFonts w:ascii="宋体" w:hAnsi="宋体" w:eastAsia="宋体" w:cs="宋体"/>
          <w:color w:val="000"/>
          <w:sz w:val="28"/>
          <w:szCs w:val="28"/>
        </w:rPr>
        <w:t xml:space="preserve">　　1.加强高校党支部建设，充分发挥党支部的战斗堡垒作用和党员的先锋模范作用。党支部是党在基层组织中的战斗堡垒，是党的全部工作和战斗力的基础，是直接联系群众、组织群众、团结群众、落实党的路线、方针、政策的关键。要加强对师生入党后的思想政治教育，要认真做好对党员的教育、管理和监督，增强解决自身矛盾的能力。加强宣传工作，为改革和发展营造良好的舆论环境，要充分利用国际国内重大事件，开展专题宣传教育，加强爱国主义、集体主义、社会主义教育和国家安全教育;要建立定期与不定期信息通报制度，通过不同形式，通报学院建设、发展、改革及有关事宜，进一步加强沟通、交流和联系。</w:t>
      </w:r>
    </w:p>
    <w:p>
      <w:pPr>
        <w:ind w:left="0" w:right="0" w:firstLine="560"/>
        <w:spacing w:before="450" w:after="450" w:line="312" w:lineRule="auto"/>
      </w:pPr>
      <w:r>
        <w:rPr>
          <w:rFonts w:ascii="宋体" w:hAnsi="宋体" w:eastAsia="宋体" w:cs="宋体"/>
          <w:color w:val="000"/>
          <w:sz w:val="28"/>
          <w:szCs w:val="28"/>
        </w:rPr>
        <w:t xml:space="preserve">　　2.加强“两课”建设。强化“两课”改革指导思想，要把育人作用放在突出地位，在系统传授理论知识的同时，努力教会学生做人、做事和善于思考。建立“两课”检查评估机制，定期听课和征求学生意见，召开“两课”教学座谈会或心得交流会，及时发现问题，总结经验，加强“两课”师资队伍建设，进一步落实现有政策，帮助专职教师学历提高和进修提高;鼓励教师参与政治理论和德育研究，提高教学水平和综合素质。开设心理健康讲座和心理健康咨询，建立、完善德育体系，进一步完善德育考评体系，建立总结、表彰制度，加强校园文化建设。</w:t>
      </w:r>
    </w:p>
    <w:p>
      <w:pPr>
        <w:ind w:left="0" w:right="0" w:firstLine="560"/>
        <w:spacing w:before="450" w:after="450" w:line="312" w:lineRule="auto"/>
      </w:pPr>
      <w:r>
        <w:rPr>
          <w:rFonts w:ascii="宋体" w:hAnsi="宋体" w:eastAsia="宋体" w:cs="宋体"/>
          <w:color w:val="000"/>
          <w:sz w:val="28"/>
          <w:szCs w:val="28"/>
        </w:rPr>
        <w:t xml:space="preserve">　　3.加强对思想政治工作的领导。加强对思想政治工作的领导，重在落实，要坚持“两手抓、两手都要硬”的方针，切实落实思想政治工作责任制，经费保障落实，改善政工队伍工作条件，提高快速反应能力，建立与学院实际相适应的思想政治工作机制，提高工作效率和实效性，改善学生社团活动条件，建设、改善校园文化必要的载体。</w:t>
      </w:r>
    </w:p>
    <w:p>
      <w:pPr>
        <w:ind w:left="0" w:right="0" w:firstLine="560"/>
        <w:spacing w:before="450" w:after="450" w:line="312" w:lineRule="auto"/>
      </w:pPr>
      <w:r>
        <w:rPr>
          <w:rFonts w:ascii="宋体" w:hAnsi="宋体" w:eastAsia="宋体" w:cs="宋体"/>
          <w:color w:val="000"/>
          <w:sz w:val="28"/>
          <w:szCs w:val="28"/>
        </w:rPr>
        <w:t xml:space="preserve">　　4.切实加强党的建设、德育和思想政治工作。建立保持共产党员先进性的长效机制，切实加强基层党组织建设，大力加强干部队伍建设，切实做好党政干部新老交替工作，加强党风廉政建设，增强党员干部拒腐防变的能力。进一步强化约束机制，规范操作程序，加强对人、财、物管理使用及重大项目的廉政监察和效能监察，着力从源头上堵塞漏洞。严肃查处违纪行为和违法案件，切实加强对基本建设，设备物资、图书、教材药品采购，招生、考试，干部选拔、任用，人事调配，职称评定等工作的监督。认真做好干部离任的审计工作。不断健全和坚持落实校务公开、专家咨询、重大事项公示、重大决策论证等各项制度。成立校、系(院)两级校务公开组织和监督机构，设立专家、教授委员会等咨询智囊机构。充分发挥教代会、工代会的作用，利用网络、广播、布告栏等多种形式加强民主决策，提高决策的透明度和公众的参与度。</w:t>
      </w:r>
    </w:p>
    <w:p>
      <w:pPr>
        <w:ind w:left="0" w:right="0" w:firstLine="560"/>
        <w:spacing w:before="450" w:after="450" w:line="312" w:lineRule="auto"/>
      </w:pPr>
      <w:r>
        <w:rPr>
          <w:rFonts w:ascii="宋体" w:hAnsi="宋体" w:eastAsia="宋体" w:cs="宋体"/>
          <w:color w:val="000"/>
          <w:sz w:val="28"/>
          <w:szCs w:val="28"/>
        </w:rPr>
        <w:t xml:space="preserve">　　5.加强党建工作队伍建设，提高整体素质。高校党的基层工作队伍是高校党建工作的骨干力量，加强和改进高校党的建设，必须要建设一支思想稳定、素质过硬、作用突出的党建工作队伍。要选拔配备好党务工作者。加强基层党组织建设，充分发挥党员的先锋模范作用。例如将基层学生党支部的融入学生公寓等学生生活区的管理。针对学生宿舍公寓化管理，学生生活园区功能增强的新情况，要逐步推进党建工作进学生生活社区的力度。在学生公寓中可设立党员责任区，推行宿舍党员挂牌制度，生活区可试点建立学生党员活动站或学生党员服务站或学生党员示范岗或党员之家。高校应积极倡导并逐步推行的“树立一面旗帜、唱响一种声音、办好一件实事、奉献一片爱心、带好一批同学”的大学生党建“五个一工程”的做法值得借鉴。大学生党员要树榜样、办实事、解难题、建文明、创新风，主动开展“党员就在我身边”、“有困难找党员”等贴近学生、服务学生、凝聚学生的特色活动，发挥学生党员在学生生活中的先锋模范作用，逐步探索一条学生自我培养、自主教育、自行管理的学生党组织民主生活新路子。</w:t>
      </w:r>
    </w:p>
    <w:p>
      <w:pPr>
        <w:ind w:left="0" w:right="0" w:firstLine="560"/>
        <w:spacing w:before="450" w:after="450" w:line="312" w:lineRule="auto"/>
      </w:pPr>
      <w:r>
        <w:rPr>
          <w:rFonts w:ascii="宋体" w:hAnsi="宋体" w:eastAsia="宋体" w:cs="宋体"/>
          <w:color w:val="000"/>
          <w:sz w:val="28"/>
          <w:szCs w:val="28"/>
        </w:rPr>
        <w:t xml:space="preserve">　　6.实行高校基层党组织建设创新的初步实践，进一步落实《中国共产党普通高等学校基层组织工作条例》，不断提高高校党组织规范化、制度化建设水平，在指导思想和思想观念上实行创新，以此来推动高校基层党组织建设方式方法的创新，以检查评估、建章立制和总结表彰等为手段，进而不断推进基层党组织建设。创新做法主要体现在：①观念创新，大力推进基层党组织建设，基层党建必须朝着党的建设总目标来加强，从而不断提高党的创造力、凝聚力的战斗力。②方法创新，通过检查评估和总结表彰等方法促进基层党的建设。③制度创新，实推动党内制度建设。进一步强化党内制度建设，促进进一步发扬党内民主，促进基层党组织认真地总结工作，明确职责和任务，更好地接受党员群众的监督，从而进一步增强基层党组织的战斗力和凝聚力。④内容创新，进一步强化基层党组织在党建工作中的职权，真正了解情况，切实从根本上把关的还是校级党委，这样一来，学校党委和组织部可以把时间和精力，放在检查督促和宏观指导上。</w:t>
      </w:r>
    </w:p>
    <w:p>
      <w:pPr>
        <w:ind w:left="0" w:right="0" w:firstLine="560"/>
        <w:spacing w:before="450" w:after="450" w:line="312" w:lineRule="auto"/>
      </w:pPr>
      <w:r>
        <w:rPr>
          <w:rFonts w:ascii="宋体" w:hAnsi="宋体" w:eastAsia="宋体" w:cs="宋体"/>
          <w:color w:val="000"/>
          <w:sz w:val="28"/>
          <w:szCs w:val="28"/>
        </w:rPr>
        <w:t xml:space="preserve">　　总之，抓好了基层党组织生活质量建设，就使整个全校党的建设有了牢固的基础。要推行基层党组织建设创新，思想上要树立创新意识，工作上要突出创新重点。要善于发现、及时总结推广基层在实践中创造的好做法、好经验，用以推动面上的工作，必须坚持继承与创新的统一，要注重工作实效。基层党组织建设只有紧紧围绕经济建设这个中心，围绕全面建设小康社会的奋斗目标，围绕本部门、本单位的中心任务来过组织生活开展，才能找准工作的着力点，取得实际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[1]姜希.加强和改进高校学生党员发展工作[J].齐齐哈尔大学学报，20_,(01).</w:t>
      </w:r>
    </w:p>
    <w:p>
      <w:pPr>
        <w:ind w:left="0" w:right="0" w:firstLine="560"/>
        <w:spacing w:before="450" w:after="450" w:line="312" w:lineRule="auto"/>
      </w:pPr>
      <w:r>
        <w:rPr>
          <w:rFonts w:ascii="宋体" w:hAnsi="宋体" w:eastAsia="宋体" w:cs="宋体"/>
          <w:color w:val="000"/>
          <w:sz w:val="28"/>
          <w:szCs w:val="28"/>
        </w:rPr>
        <w:t xml:space="preserve">　　[2]蔡亚才.加强高校学生党员思想教育的探讨[J].明高等专科学校学报，20_，(1).</w:t>
      </w:r>
    </w:p>
    <w:p>
      <w:pPr>
        <w:ind w:left="0" w:right="0" w:firstLine="560"/>
        <w:spacing w:before="450" w:after="450" w:line="312" w:lineRule="auto"/>
      </w:pPr>
      <w:r>
        <w:rPr>
          <w:rFonts w:ascii="宋体" w:hAnsi="宋体" w:eastAsia="宋体" w:cs="宋体"/>
          <w:color w:val="000"/>
          <w:sz w:val="28"/>
          <w:szCs w:val="28"/>
        </w:rPr>
        <w:t xml:space="preserve">　　[3]黄月辉.高校学生党员教育管理的调研思考[J].学校党建与思想教育，20_，(8).</w:t>
      </w:r>
    </w:p>
    <w:p>
      <w:pPr>
        <w:ind w:left="0" w:right="0" w:firstLine="560"/>
        <w:spacing w:before="450" w:after="450" w:line="312" w:lineRule="auto"/>
      </w:pPr>
      <w:r>
        <w:rPr>
          <w:rFonts w:ascii="宋体" w:hAnsi="宋体" w:eastAsia="宋体" w:cs="宋体"/>
          <w:color w:val="000"/>
          <w:sz w:val="28"/>
          <w:szCs w:val="28"/>
        </w:rPr>
        <w:t xml:space="preserve">　　(作者单位:湖南对外经济贸易职业学院)</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形式与政策结课论文篇2</w:t>
      </w:r>
    </w:p>
    <w:p>
      <w:pPr>
        <w:ind w:left="0" w:right="0" w:firstLine="560"/>
        <w:spacing w:before="450" w:after="450" w:line="312" w:lineRule="auto"/>
      </w:pPr>
      <w:r>
        <w:rPr>
          <w:rFonts w:ascii="宋体" w:hAnsi="宋体" w:eastAsia="宋体" w:cs="宋体"/>
          <w:color w:val="000"/>
          <w:sz w:val="28"/>
          <w:szCs w:val="28"/>
        </w:rPr>
        <w:t xml:space="preserve">　　摘要：“形势与政策”课教学只有真正借鉴群众路线基本理念，贯彻落实群众路线工作方法，做到以人为本，切实满足大学生的内在需求，才能提高大学生对本门课程的认同感，提升“形势与政策”课程教育教学的实效。</w:t>
      </w:r>
    </w:p>
    <w:p>
      <w:pPr>
        <w:ind w:left="0" w:right="0" w:firstLine="560"/>
        <w:spacing w:before="450" w:after="450" w:line="312" w:lineRule="auto"/>
      </w:pPr>
      <w:r>
        <w:rPr>
          <w:rFonts w:ascii="宋体" w:hAnsi="宋体" w:eastAsia="宋体" w:cs="宋体"/>
          <w:color w:val="000"/>
          <w:sz w:val="28"/>
          <w:szCs w:val="28"/>
        </w:rPr>
        <w:t xml:space="preserve">　　关键词：教学;形势与政策</w:t>
      </w:r>
    </w:p>
    <w:p>
      <w:pPr>
        <w:ind w:left="0" w:right="0" w:firstLine="560"/>
        <w:spacing w:before="450" w:after="450" w:line="312" w:lineRule="auto"/>
      </w:pPr>
      <w:r>
        <w:rPr>
          <w:rFonts w:ascii="宋体" w:hAnsi="宋体" w:eastAsia="宋体" w:cs="宋体"/>
          <w:color w:val="000"/>
          <w:sz w:val="28"/>
          <w:szCs w:val="28"/>
        </w:rPr>
        <w:t xml:space="preserve">&gt;　　一、“形势与政策”课教学走群众路线的基本内涵</w:t>
      </w:r>
    </w:p>
    <w:p>
      <w:pPr>
        <w:ind w:left="0" w:right="0" w:firstLine="560"/>
        <w:spacing w:before="450" w:after="450" w:line="312" w:lineRule="auto"/>
      </w:pPr>
      <w:r>
        <w:rPr>
          <w:rFonts w:ascii="宋体" w:hAnsi="宋体" w:eastAsia="宋体" w:cs="宋体"/>
          <w:color w:val="000"/>
          <w:sz w:val="28"/>
          <w:szCs w:val="28"/>
        </w:rPr>
        <w:t xml:space="preserve">　　群众路线是中国共产党在领导革命活动过程中形成的宝贵经验，是个独特的政治理论概念，内涵十分丰富，涉及政治观、认识论、方法论等诸多内容，既包括“一切为了群众，一切依靠群众”的群众观点，也包括“从群众中来，到群众中去”的工作方法，还包括一些政治哲学基本问题，诸如人民群众的地位、党群之间的关系、党处理与民众关系的基本原则等等。理解群众路线先要从“群众”一词入手。《现代汉语词典》从三方面来界定“群众”的含义:“一是指人民大众或居民的大多数，与‘人民’一词同义;二是指‘未加入党团的人’，表示‘党员’与‘群众’的区别;三是不担任领导职务的人，是‘干部’与‘群众’的区别。”本文中的“群众”意指人民大众、平民。“形势与政策”课教学要走“群众路线”，言下之意就是“形势与政策”课要与“群众”结合，与“人民大众”结合，与人民群众的思想、生活、所关注的问题结合。由于“形势与政策”课教育教学的特定对象是在校大学生，他们有双重身份，一是“学生”，二是“人民”、“群众”，因此“形势与政策”课教学要走“群众路线”，意指教师在组织实施教学过程中必须走“学生路线”，与学生结合，与学生的学习、生活、专业及思想实际相结合。</w:t>
      </w:r>
    </w:p>
    <w:p>
      <w:pPr>
        <w:ind w:left="0" w:right="0" w:firstLine="560"/>
        <w:spacing w:before="450" w:after="450" w:line="312" w:lineRule="auto"/>
      </w:pPr>
      <w:r>
        <w:rPr>
          <w:rFonts w:ascii="宋体" w:hAnsi="宋体" w:eastAsia="宋体" w:cs="宋体"/>
          <w:color w:val="000"/>
          <w:sz w:val="28"/>
          <w:szCs w:val="28"/>
        </w:rPr>
        <w:t xml:space="preserve">&gt;　　二、“形势与政策”课教学走群众路线的重要意义</w:t>
      </w:r>
    </w:p>
    <w:p>
      <w:pPr>
        <w:ind w:left="0" w:right="0" w:firstLine="560"/>
        <w:spacing w:before="450" w:after="450" w:line="312" w:lineRule="auto"/>
      </w:pPr>
      <w:r>
        <w:rPr>
          <w:rFonts w:ascii="宋体" w:hAnsi="宋体" w:eastAsia="宋体" w:cs="宋体"/>
          <w:color w:val="000"/>
          <w:sz w:val="28"/>
          <w:szCs w:val="28"/>
        </w:rPr>
        <w:t xml:space="preserve">　　(一)“形势与政策”课的特点决定了它必须走群众路线</w:t>
      </w:r>
    </w:p>
    <w:p>
      <w:pPr>
        <w:ind w:left="0" w:right="0" w:firstLine="560"/>
        <w:spacing w:before="450" w:after="450" w:line="312" w:lineRule="auto"/>
      </w:pPr>
      <w:r>
        <w:rPr>
          <w:rFonts w:ascii="宋体" w:hAnsi="宋体" w:eastAsia="宋体" w:cs="宋体"/>
          <w:color w:val="000"/>
          <w:sz w:val="28"/>
          <w:szCs w:val="28"/>
        </w:rPr>
        <w:t xml:space="preserve">　　“形势与政策”课作为高校思想政治理论课的重要组成部分，其政策性、时效性、针对性、思想性极强，其任务就是帮助大学生认真学习党的路线、方针、政策，认识国际国内形势，提升学生把握形势和执行政策的素养和能力，其目的在于增长学生知识，开阔学生眼界，明确时代责任，引导学生树立科学的“三观”。“形势与政策”课教学要坚持理论联系实际，要用科学文化知识武装学生，用实践探索丰富教育教学理论，要在科学文化知识和学生认知需求之间搭建桥梁纽带。该门课程要成为学生真心喜欢的课程，成为学生终身受益的课程，就必须以群众路线为教育教学基准，因为没有群众路线的形势政策教学就是无源之水、无本之木。</w:t>
      </w:r>
    </w:p>
    <w:p>
      <w:pPr>
        <w:ind w:left="0" w:right="0" w:firstLine="560"/>
        <w:spacing w:before="450" w:after="450" w:line="312" w:lineRule="auto"/>
      </w:pPr>
      <w:r>
        <w:rPr>
          <w:rFonts w:ascii="宋体" w:hAnsi="宋体" w:eastAsia="宋体" w:cs="宋体"/>
          <w:color w:val="000"/>
          <w:sz w:val="28"/>
          <w:szCs w:val="28"/>
        </w:rPr>
        <w:t xml:space="preserve">　　(二)坚持群众路线是“形势与政策”课教学活动的内在要求</w:t>
      </w:r>
    </w:p>
    <w:p>
      <w:pPr>
        <w:ind w:left="0" w:right="0" w:firstLine="560"/>
        <w:spacing w:before="450" w:after="450" w:line="312" w:lineRule="auto"/>
      </w:pPr>
      <w:r>
        <w:rPr>
          <w:rFonts w:ascii="宋体" w:hAnsi="宋体" w:eastAsia="宋体" w:cs="宋体"/>
          <w:color w:val="000"/>
          <w:sz w:val="28"/>
          <w:szCs w:val="28"/>
        </w:rPr>
        <w:t xml:space="preserve">　　中国共产党的章程明确规定:“党在工作中实行群众路线，一切为了群众，一切依靠群众，从群众中来，到群众中去。”群众路线是中国共产党在新民主主义时期创立，在社会主义革命、建设和改革中不断丰富、完善的政治路线和组织路线，这不仅是党一贯坚持的工作路线，也是“形势与政策”课教育教学活动的内在要求。作为动态过程的教学活动是由教师、学生、教法、场所等要素构成，尤其是教师和学生，这两个要素缺一不可。只有教师没有学生，教学活动不可能正常进行，只有教师的教没有学生积极主动的学，教学就难以持续和深入下去，所以教师与学生、教与学是相互依存、相互促进的统一体。教学活动中我们必须基于唯物史观的根本观点，实现人的自由全面发展，这就决定了教学活动必须“一切为了学生”。而在大力提倡素质教育的今天，教育又必须突出学生的主体地位，以学生为中心。学生的主体地位不仅指学生是认识的主体，是发展的主体，更是创造的主体，因为学生是活生生的个体，有独立的思维和个性，有无穷的智慧和首创精神，他们是创造世界的力量源泉，是教学工作的力量源泉，更是创新教学模式与教学方法的力量源泉。因此，“形势与政策”课教学必须以学生的主体地位为出发点和归宿，思学生所思，想学生所想，切实提升本门课程的教学效果，这就决定了教学活动要“一切依靠学生”。再者，要实现学生的主体地位，就必须发挥教学媒介作用，尤其是教师的引导作用。教师在教学活动中要用更优化的教学技能和方法参与教学活动，及时、有效地引导学生正确认识客观世界，把握客观世界的规律，让学生充分获得自我主体性发展，这又决定了教学活动必须做到“从学生中来，到学生中去”。</w:t>
      </w:r>
    </w:p>
    <w:p>
      <w:pPr>
        <w:ind w:left="0" w:right="0" w:firstLine="560"/>
        <w:spacing w:before="450" w:after="450" w:line="312" w:lineRule="auto"/>
      </w:pPr>
      <w:r>
        <w:rPr>
          <w:rFonts w:ascii="宋体" w:hAnsi="宋体" w:eastAsia="宋体" w:cs="宋体"/>
          <w:color w:val="000"/>
          <w:sz w:val="28"/>
          <w:szCs w:val="28"/>
        </w:rPr>
        <w:t xml:space="preserve">&gt;　　三、“形势与政策”课教学走群众路线的可行性途径</w:t>
      </w:r>
    </w:p>
    <w:p>
      <w:pPr>
        <w:ind w:left="0" w:right="0" w:firstLine="560"/>
        <w:spacing w:before="450" w:after="450" w:line="312" w:lineRule="auto"/>
      </w:pPr>
      <w:r>
        <w:rPr>
          <w:rFonts w:ascii="宋体" w:hAnsi="宋体" w:eastAsia="宋体" w:cs="宋体"/>
          <w:color w:val="000"/>
          <w:sz w:val="28"/>
          <w:szCs w:val="28"/>
        </w:rPr>
        <w:t xml:space="preserve">　　(一)“形势与政策”课任课教师应端正工作态度，树立正确的群众观</w:t>
      </w:r>
    </w:p>
    <w:p>
      <w:pPr>
        <w:ind w:left="0" w:right="0" w:firstLine="560"/>
        <w:spacing w:before="450" w:after="450" w:line="312" w:lineRule="auto"/>
      </w:pPr>
      <w:r>
        <w:rPr>
          <w:rFonts w:ascii="宋体" w:hAnsi="宋体" w:eastAsia="宋体" w:cs="宋体"/>
          <w:color w:val="000"/>
          <w:sz w:val="28"/>
          <w:szCs w:val="28"/>
        </w:rPr>
        <w:t xml:space="preserve">　　在群众路线内涵中，“一切为了群众，一切依靠群众”的群众观居于首要位置，是群众路线的指导思想，构成群众路线的核心内容。群众观是马克思主义政党的基本政治观点，也是高校“形势与政策”课教师应具备的教学观点。“形势与政策”课教师不仅要对教师职业怀有深度的认同感，还要具备良好的工作态度，要对教学工作充满热情和冲动，这是激发学生学习兴趣和热情的重要诱因。在开展各项工作前，教师要先弄清三个问题———“为了谁”、“依靠谁”、“我是谁”。只有弄清“为了谁”，才能领悟自己的工作宗旨，才会自觉、自愿地为学生服务;只有弄清“依靠谁”，才能找到自己工作的不竭动力，尊重学生的意见和建议，吸取学生的智慧，不断开阔工作视野，完善工作思路;只有弄清“我是谁”，才能准确地认清自己、定位自己，才能明白自己的工作立场进而摆正与学生的关系。鉴于此，“形势与政策”课教师在教学工作中要把马克思主义的认识论与教学基本原理相结合，坚持群众观点，并把它贯彻落实于教育教学实践的点点滴滴，树立学生情怀，“一切为了学生，一切依靠学生”，在教学过工作中真正做到以学生为本，把学生的要求和意愿作为教学工作的起点和归依。</w:t>
      </w:r>
    </w:p>
    <w:p>
      <w:pPr>
        <w:ind w:left="0" w:right="0" w:firstLine="560"/>
        <w:spacing w:before="450" w:after="450" w:line="312" w:lineRule="auto"/>
      </w:pPr>
      <w:r>
        <w:rPr>
          <w:rFonts w:ascii="宋体" w:hAnsi="宋体" w:eastAsia="宋体" w:cs="宋体"/>
          <w:color w:val="000"/>
          <w:sz w:val="28"/>
          <w:szCs w:val="28"/>
        </w:rPr>
        <w:t xml:space="preserve">　　(二)“形势与政策”课教学要体现以人为本，坚定不移地践行群众路线</w:t>
      </w:r>
    </w:p>
    <w:p>
      <w:pPr>
        <w:ind w:left="0" w:right="0" w:firstLine="560"/>
        <w:spacing w:before="450" w:after="450" w:line="312" w:lineRule="auto"/>
      </w:pPr>
      <w:r>
        <w:rPr>
          <w:rFonts w:ascii="宋体" w:hAnsi="宋体" w:eastAsia="宋体" w:cs="宋体"/>
          <w:color w:val="000"/>
          <w:sz w:val="28"/>
          <w:szCs w:val="28"/>
        </w:rPr>
        <w:t xml:space="preserve">　　“从群众中来，到群众中去”，是无产阶级政党实行正确领导的基本方法，也是形势政策课教师开展教学的重要手段。“形势与政策”课教师践行群众路线的基本途径就是“从学生中来，到学生中去”，要走进学生，融入学生，了解并理解他们的所见所闻所感，全心全意为学生服务，充分调动学生学习的积极性、主动性和创造性。</w:t>
      </w:r>
    </w:p>
    <w:p>
      <w:pPr>
        <w:ind w:left="0" w:right="0" w:firstLine="560"/>
        <w:spacing w:before="450" w:after="450" w:line="312" w:lineRule="auto"/>
      </w:pPr>
      <w:r>
        <w:rPr>
          <w:rFonts w:ascii="宋体" w:hAnsi="宋体" w:eastAsia="宋体" w:cs="宋体"/>
          <w:color w:val="000"/>
          <w:sz w:val="28"/>
          <w:szCs w:val="28"/>
        </w:rPr>
        <w:t xml:space="preserve">　　1.“从群众中来”。“从群众中来”就是通过调查研究，摸清群众的意见及需求，对群众的意见进行加工、提炼和深化，在集中群众的智慧和经验基础上制定科学的路线、方针和政策，“从群众中来”就是一个从实际出发，调查研究，了解情况，发现真理的过程。那么，“形势与政策”课教师如何在教育教学过程中做到“从群众中来”呢?首先，教师要了解学生的认知特点。如今的大学生，绝大部分是“90”后，随着信息时代的到来，他们不再是人们心目中“两耳不闻窗外事，一心只读圣贤书”的群体，他们思想前卫，思维敏捷，个性张扬，敢于创新，胸怀天下，放眼世界，对国际国内大事、社会新闻及身边发生的事情倍加关注，对现实中诸多问题有极高的热情和求知欲，对社会中的众多现象有鲜明的感受，有自己的看法，但与周围纷繁复杂的环境相比，他们相对单纯，人生观、价值观、世界观还不够成熟，同时也存在着诸多困惑与不解，且科学思辨能力不强，容易受到错误思潮的影响和蛊惑。其次，了解学生的认知需求。学生的需求是全方位多层次的，不仅包括对知识和技能的需求，还包括心理需求、情感需求、态度需求以及价值观念需求等等，学生的认知需求应是教育教学的起点和归宿。今天，在社会不断变革的背景下，学生的认知需求不可避免地呈现出多元化发展趋势。教师在组织实施教学过程中要与学生勤沟通，多交流，把握学生的兴趣爱好与认知需求，了解他们身心发展的规律，关注他们的想法，关注他们的动态，才能做到因材施教，才能充分发挥教师的创新能力和主导作用，才能满足学生对认知的需求。第三，了解学生所学的专业。“形势与政策”课是高校思想政治理论课中的一门必修课，是高校各个层次各个专业的学生必须学习的课程。专业的差异、知识背景的不同导致各专业学生相应的能力、兴趣爱好、关注焦点也不一样，“形势与政策”课教师不仅应对自己所教班级学生的专业有大致的了解，还要把握不同专业学生之间的差异，在承认差异特性的基础上将这种差异性与教学内容相结合，以便有针对性地开展教学。</w:t>
      </w:r>
    </w:p>
    <w:p>
      <w:pPr>
        <w:ind w:left="0" w:right="0" w:firstLine="560"/>
        <w:spacing w:before="450" w:after="450" w:line="312" w:lineRule="auto"/>
      </w:pPr>
      <w:r>
        <w:rPr>
          <w:rFonts w:ascii="宋体" w:hAnsi="宋体" w:eastAsia="宋体" w:cs="宋体"/>
          <w:color w:val="000"/>
          <w:sz w:val="28"/>
          <w:szCs w:val="28"/>
        </w:rPr>
        <w:t xml:space="preserve">　　2.“到群众中去”。</w:t>
      </w:r>
    </w:p>
    <w:p>
      <w:pPr>
        <w:ind w:left="0" w:right="0" w:firstLine="560"/>
        <w:spacing w:before="450" w:after="450" w:line="312" w:lineRule="auto"/>
      </w:pPr>
      <w:r>
        <w:rPr>
          <w:rFonts w:ascii="宋体" w:hAnsi="宋体" w:eastAsia="宋体" w:cs="宋体"/>
          <w:color w:val="000"/>
          <w:sz w:val="28"/>
          <w:szCs w:val="28"/>
        </w:rPr>
        <w:t xml:space="preserve">　　“到群众中去”就是把既定的方针政策拿到群众中去宣传，去运用，在群众的实践中得以检验、丰富和发展。“形势与政策”课作为一门知识性与教育性紧密结合的课程，要求教师在教学内容的构建及实施过程中不仅要符合课程教育的特点，还要体现以人为本，在“从群众中来”的基础上做到“到群众中去”。</w:t>
      </w:r>
    </w:p>
    <w:p>
      <w:pPr>
        <w:ind w:left="0" w:right="0" w:firstLine="560"/>
        <w:spacing w:before="450" w:after="450" w:line="312" w:lineRule="auto"/>
      </w:pPr>
      <w:r>
        <w:rPr>
          <w:rFonts w:ascii="宋体" w:hAnsi="宋体" w:eastAsia="宋体" w:cs="宋体"/>
          <w:color w:val="000"/>
          <w:sz w:val="28"/>
          <w:szCs w:val="28"/>
        </w:rPr>
        <w:t xml:space="preserve">　　首先，在尊重学生个性的基础上，积极引导学生个性朝着正确的方向发展。当今世界形势变幻莫测，多种文化思潮跌宕起伏，伴随着经济全球化，西方生活方式及价值观念在全球传播，甚至在某些国家与地区的年轻人中大行其道。随着国内改革开放的深入发展，我国社会也发生了翻天覆地的变化，这些变化给当代青年学生的思想带来巨大冲击，要在这纷繁复杂的环境中准确把握世界形势，树立科学的人生观、世界观与价值观，这对涉世未深的在校大学生来说是严峻的挑战。“形势与政策”课作为一门思想政治理论课，负有传道授业、解惑释疑的重任，除了要帮助学生正确认识国际国内形势，准确把握党和国家大政方针之外，还要与时俱进地对学生进行思想教育及引导，引导学生科学理性地看待各种非马克思主义思潮，教会学生用马列主义的基本立场、观点、方法分析问题、解决问题，帮助他们抵制不良思想的侵蚀，进而提高学生的思想政治觉悟，坚定政治方向，树立对社会主义核心价值观的追求。在实际操作过程中，教师要基于现实中学生思想状况，于知识的点滴传授过程中有的放矢地引导，通过课程教育以“润物细无声”的方式潜移默化地达到对学生的思想教育。例如:在以“生态文明建设”为专题的形势政策教育中，我们不仅要向学生展示生态环境破坏的现状，分析生态环境污染的前因后果，还要向学生传达党和政府在治理环境污染方面的政策和信息，更要引导学生养成节约资源、保护环境的良好习惯，从而树立社会责任感与历史使命感，坚定不移地沿着可持续发展的道路走下去，力争为建设“资源节约型、环境友好型”的社会多尽一份心，多出一份力。</w:t>
      </w:r>
    </w:p>
    <w:p>
      <w:pPr>
        <w:ind w:left="0" w:right="0" w:firstLine="560"/>
        <w:spacing w:before="450" w:after="450" w:line="312" w:lineRule="auto"/>
      </w:pPr>
      <w:r>
        <w:rPr>
          <w:rFonts w:ascii="宋体" w:hAnsi="宋体" w:eastAsia="宋体" w:cs="宋体"/>
          <w:color w:val="000"/>
          <w:sz w:val="28"/>
          <w:szCs w:val="28"/>
        </w:rPr>
        <w:t xml:space="preserve">　　第二，要满足学生的需求。作为一门开放性的课程，“形势与政策”课程教学应尊重学生的主体地位，激发他们强烈的求知欲，提升他们的思维能力及综合运用能力。为了充分发挥学生的主体作用，高校“形势与政策”课可适当地依据学生的需求设定教学内容或者让学生参与教学内容的选择，教师通过座谈、调研等方式，对不同年级，不同专业的学生进行实证调查，了解学生最关心、最感兴趣的内容，再经过讨论、比较、筛选，把学生关注的焦点引进课堂，只有这样结合学生实际需要，尊重并满足他们的需求，真正解决学生的疑问，让“形势与政策”课程教学充满人性化，才能培养出具有人本主义精神的人才，才能把“形势与政策”课打造成学生真心喜欢的课程。但在尊重学生认知需求开展针对性教学时，授课教师必须把握一定的底线。首先，教学内容要紧紧围绕国际国内形势及党和国家的方针政策，要在教育部及中宣部规定的“教育教学要点”范围内实施，二是绝不能为了迎合学生的好恶而背弃教学基本原则。</w:t>
      </w:r>
    </w:p>
    <w:p>
      <w:pPr>
        <w:ind w:left="0" w:right="0" w:firstLine="560"/>
        <w:spacing w:before="450" w:after="450" w:line="312" w:lineRule="auto"/>
      </w:pPr>
      <w:r>
        <w:rPr>
          <w:rFonts w:ascii="宋体" w:hAnsi="宋体" w:eastAsia="宋体" w:cs="宋体"/>
          <w:color w:val="000"/>
          <w:sz w:val="28"/>
          <w:szCs w:val="28"/>
        </w:rPr>
        <w:t xml:space="preserve">　　第三，教学内容的选择可适当与学生所学专业相结合。充分考虑学生的专业背景，结合学生的认知水平，这对增强学生学习“形势与政策”课的主动性与积极性，把握国家的大政方针有重要意义。例如:对于历史专业的学生，由于他们对历史知识有扎实的认知基础，教师在教学时可对事件来龙去脉的分析有所侧重，以此为平台，提高学生学习课程的兴趣，给予学生更多的提升空间;对于艺术类专业的学生，理论色彩太浓、单调乏味的课堂教学是不受欢迎的，因为艺术类学生文化基础相对薄弱，知识面狭窄，思想深度不够，所以任课教师可适当调整教学内容，降低理论难度，选择一些他们最为关心的话题，通过历史故事、典型案例、视频、讨论、演讲、实践等多种教学手段吸引他们的注意力，不断增强课程生动性，提升课程说服力和导向性。</w:t>
      </w:r>
    </w:p>
    <w:p>
      <w:pPr>
        <w:ind w:left="0" w:right="0" w:firstLine="560"/>
        <w:spacing w:before="450" w:after="450" w:line="312" w:lineRule="auto"/>
      </w:pPr>
      <w:r>
        <w:rPr>
          <w:rFonts w:ascii="宋体" w:hAnsi="宋体" w:eastAsia="宋体" w:cs="宋体"/>
          <w:color w:val="000"/>
          <w:sz w:val="28"/>
          <w:szCs w:val="28"/>
        </w:rPr>
        <w:t xml:space="preserve">　　第四，全心全意为“群众”服务。当今国际国内形势与政策的大环境对学生的发展影响巨大，它为学生发展提供了足够大的空间，但也制约着学生未来的发展方向。所以学生必须认清目前形势，理解当前政策，联系自身实际，规划未来发展方向。“形势与政策”课要遵循为学生未来发展服务的理念，充分考虑学生未来发展，坚持把思想教育与学生的成长成才相结合，在教书育人的同时还要帮助人，为学生的自我发展搭建广阔的平台。教学过程中，我们可针对性地选择一些与学生成长成才及职业规划密切相关的内容，比如大学生最关心的就业话题，通过教学让他们认清当前严峻的就业现状，了解眼下就业困难的原因，弄清就业形势与就业政策，把握所学专业的就业前景，科学地规划职业生涯，建构合理的知识结构，有针对性地提升自己的就业能力，培养良好的心理素质和抗压能力，为以后的就业打下坚实的基础。实践证明，这种将就业、将学生未来发展规划纳入“形势与政策”课程教育之中效果非常明显，不仅会得到学生的充分肯定与欢迎，学生还会感受到“形势与政策”课是真正有用的课程。总之，“形势与政策”课教学只有真正借鉴群众路线基本理念，贯彻落实群众路线工作方法，做到以人为本，切实满足大学生的内在需求，才能提高大学生对本门课程的认同感，提升“形势与政策”课程教育教学的实效。</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形式与政策结课论文篇3</w:t>
      </w:r>
    </w:p>
    <w:p>
      <w:pPr>
        <w:ind w:left="0" w:right="0" w:firstLine="560"/>
        <w:spacing w:before="450" w:after="450" w:line="312" w:lineRule="auto"/>
      </w:pPr>
      <w:r>
        <w:rPr>
          <w:rFonts w:ascii="宋体" w:hAnsi="宋体" w:eastAsia="宋体" w:cs="宋体"/>
          <w:color w:val="000"/>
          <w:sz w:val="28"/>
          <w:szCs w:val="28"/>
        </w:rPr>
        <w:t xml:space="preserve">　　摘要：“形势与政策”课是我国高校思想政治理论课的重要组成部分，也是对广大青年学生进行形势与政策教育的主渠道和主要载体。但是目前形势与政策教育还面临着许多困惑与难题，最基本的问题如对“形势与政策”课特征的把握不准确。解决此问题，必须准确把握其作为一门政治课的性质、作为一门理论课的特点，并坚持“宜粗不宜细”的讲授原则。</w:t>
      </w:r>
    </w:p>
    <w:p>
      <w:pPr>
        <w:ind w:left="0" w:right="0" w:firstLine="560"/>
        <w:spacing w:before="450" w:after="450" w:line="312" w:lineRule="auto"/>
      </w:pPr>
      <w:r>
        <w:rPr>
          <w:rFonts w:ascii="宋体" w:hAnsi="宋体" w:eastAsia="宋体" w:cs="宋体"/>
          <w:color w:val="000"/>
          <w:sz w:val="28"/>
          <w:szCs w:val="28"/>
        </w:rPr>
        <w:t xml:space="preserve">　　关键词：形势与政策;政治课;理论课;宜粗不宜细</w:t>
      </w:r>
    </w:p>
    <w:p>
      <w:pPr>
        <w:ind w:left="0" w:right="0" w:firstLine="560"/>
        <w:spacing w:before="450" w:after="450" w:line="312" w:lineRule="auto"/>
      </w:pPr>
      <w:r>
        <w:rPr>
          <w:rFonts w:ascii="宋体" w:hAnsi="宋体" w:eastAsia="宋体" w:cs="宋体"/>
          <w:color w:val="000"/>
          <w:sz w:val="28"/>
          <w:szCs w:val="28"/>
        </w:rPr>
        <w:t xml:space="preserve">　　“形势与政策”课(以下简称“形策”)是我国高校思想政治理论课的重要组成部分，也是对广大青年学生进行形势与政策教育的主渠道和主要载体。自20_年11月《中共中央宣传部教育部关于进一步加强高等学校形势与政策教育的通知》，对大学生形势与政策教育的地位、意义及做法等提出了明确的规范要求后，我国不同层次的高校均加强了对大学生的形势与政策教育，但是形势与政策教育还面临着许多困惑与难题，最基本的问题如对“形策”课特征的把握不准确。如何讲授好“形策”课，使之在变幻莫测的时代条件下充分发挥其思想政治教育功能，培养青年学生树立正确的世界观、人生观和价值观，成为广大从事思想政治理论课教学和研究者必须思考和解决的重要任务。因此，在认真学习和钻研授课大纲的基础上，针对教学实践中存在的种种问题，需要我们深入研究“形策”课的性质、特点以及基本的讲授原则。</w:t>
      </w:r>
    </w:p>
    <w:p>
      <w:pPr>
        <w:ind w:left="0" w:right="0" w:firstLine="560"/>
        <w:spacing w:before="450" w:after="450" w:line="312" w:lineRule="auto"/>
      </w:pPr>
      <w:r>
        <w:rPr>
          <w:rFonts w:ascii="宋体" w:hAnsi="宋体" w:eastAsia="宋体" w:cs="宋体"/>
          <w:color w:val="000"/>
          <w:sz w:val="28"/>
          <w:szCs w:val="28"/>
        </w:rPr>
        <w:t xml:space="preserve">&gt;　　一、准确把握“形策”作为一门政治课的性质</w:t>
      </w:r>
    </w:p>
    <w:p>
      <w:pPr>
        <w:ind w:left="0" w:right="0" w:firstLine="560"/>
        <w:spacing w:before="450" w:after="450" w:line="312" w:lineRule="auto"/>
      </w:pPr>
      <w:r>
        <w:rPr>
          <w:rFonts w:ascii="宋体" w:hAnsi="宋体" w:eastAsia="宋体" w:cs="宋体"/>
          <w:color w:val="000"/>
          <w:sz w:val="28"/>
          <w:szCs w:val="28"/>
        </w:rPr>
        <w:t xml:space="preserve">　　准确把握课程的性质，这是讲授好一门课程的前提。因为课程的性质统领着整个教学过程，并且是直接决定教学能否达到课程设置预期目标的最主要因素。</w:t>
      </w:r>
    </w:p>
    <w:p>
      <w:pPr>
        <w:ind w:left="0" w:right="0" w:firstLine="560"/>
        <w:spacing w:before="450" w:after="450" w:line="312" w:lineRule="auto"/>
      </w:pPr>
      <w:r>
        <w:rPr>
          <w:rFonts w:ascii="宋体" w:hAnsi="宋体" w:eastAsia="宋体" w:cs="宋体"/>
          <w:color w:val="000"/>
          <w:sz w:val="28"/>
          <w:szCs w:val="28"/>
        </w:rPr>
        <w:t xml:space="preserve">　　顾名思义，从“形势与政策”的名称来看，这门课程是讲解形势与政策的课程。但从内容来看，“形策”课的教学内容极为宽泛且具有很强的时效性，一方面，教学内容涉及古今中外的经济、政治、文化、军事、科技、外交等方方面面，另一方面，该门课程的教学内容是动态的，与高校其他思想政治理论课相比，“形策”课教学内容变动性很大，其时效性表现更为直观和强烈，教学过程中对国内外重大事件、重要会议和风云变幻的形势跟踪十分紧密。但是如果据此认为“形策”课从属于新闻传播学的学科教学体系，那就大错特错。判断一门课程的性质，最基本的依据并不是课程的名称或教学内容，而是该门课程的教学目标。事实上，“形策”课的教学目标明确地决定了该门课程作为政治课的性质。即课程目标主要是帮助学生及时准确了解国内外的重大时事和科学认识党与政府在特定时期内面临的形势和任务，正确理解中国共产党的路线方针政策，以自觉地与党和国家保持高度一致，坚定地在中共领导下走中国特色社会主义道路。换言之，政治性为“形策”课最基本的特征。</w:t>
      </w:r>
    </w:p>
    <w:p>
      <w:pPr>
        <w:ind w:left="0" w:right="0" w:firstLine="560"/>
        <w:spacing w:before="450" w:after="450" w:line="312" w:lineRule="auto"/>
      </w:pPr>
      <w:r>
        <w:rPr>
          <w:rFonts w:ascii="宋体" w:hAnsi="宋体" w:eastAsia="宋体" w:cs="宋体"/>
          <w:color w:val="000"/>
          <w:sz w:val="28"/>
          <w:szCs w:val="28"/>
        </w:rPr>
        <w:t xml:space="preserve">　　准确把握“形策”作为政治课的性质对于处理教学实践中的具体问题具有重要意义。首先，准确把握课程性质有助于明确实现课程设置的育人目的。众所周知，因为社会阅历的不足、理论武装的不够，面对各种社会思潮的交锋，面对变幻莫测的国际国内社会格局，面对国家建设和自身发展过程中的诸多困惑、挑战和难题，处于青春期的部分大学生有很多思想和现实上的迷茫和问题，尤其需要思想政治理论课教师能正确诠释时代和社会发展中不断出现的新情况、新问题，深入浅出地教育引导大学生保持理论上的清醒和认知上的科学，特别是在国际形势复杂多变和人们思想观念、道德选择、价值取向多样化的情况下，大力推进社会主义核心价值观的培育和践行，增强中国特色社会主义理论体系对大学生的吸引力和凝聚力，更好地将理论贴近实际、贴近生活、贴近学生，关注和回答大学生关注的热点和难点问题。面对如此艰巨的历史使命，授课教师只有在准确把握“形策”课程性质的前提下才能实现课程设置预期目的。</w:t>
      </w:r>
    </w:p>
    <w:p>
      <w:pPr>
        <w:ind w:left="0" w:right="0" w:firstLine="560"/>
        <w:spacing w:before="450" w:after="450" w:line="312" w:lineRule="auto"/>
      </w:pPr>
      <w:r>
        <w:rPr>
          <w:rFonts w:ascii="宋体" w:hAnsi="宋体" w:eastAsia="宋体" w:cs="宋体"/>
          <w:color w:val="000"/>
          <w:sz w:val="28"/>
          <w:szCs w:val="28"/>
        </w:rPr>
        <w:t xml:space="preserve">　　其次，准确把握“形策”的课程性质有利于正确处理这一课程教学中知识性与思想性关系的问题。如前文所述，“形策”课最基本的特征是政治性，但该课不仅仅是提高大学生的政治素养，在教学过程中也充满了知识性。尽管“形策”课属于思想政治理论课的范围，但“形策”课的教学不是单纯的理论性教学，不能局限于空洞的理论说教。因为该课程与历史学、政治学、经济学、社会学、军事学科等密切相关，既涉及有现实问题，也有历史问题;既有国际风云，又有国内形势，其所涉及的知识之广泛是其他思想政治理论课所不具备的。因此，在教学过程中必须注重知识教育。当然，“形策”课并不是就事论事，而是以事说理，突出马克思主义的形势教育和政策教育，引导学生运用马克思主义的立场、观点和方法来认识问题、分析问题和解决问题，从而成为合格的社会主义建设者和接班人。此外，“形策”课在加强现实教育的同时应重视历史教育。因为，任何事物发展变化都必须是一个历史的过程，重视现实教育才能有鲜活的生命力，注重历史教育，理论才能讲清楚，不会止于肤浅和片面。</w:t>
      </w:r>
    </w:p>
    <w:p>
      <w:pPr>
        <w:ind w:left="0" w:right="0" w:firstLine="560"/>
        <w:spacing w:before="450" w:after="450" w:line="312" w:lineRule="auto"/>
      </w:pPr>
      <w:r>
        <w:rPr>
          <w:rFonts w:ascii="宋体" w:hAnsi="宋体" w:eastAsia="宋体" w:cs="宋体"/>
          <w:color w:val="000"/>
          <w:sz w:val="28"/>
          <w:szCs w:val="28"/>
        </w:rPr>
        <w:t xml:space="preserve">&gt;　　二、准确把握“形策”作为一门理论课的特点</w:t>
      </w:r>
    </w:p>
    <w:p>
      <w:pPr>
        <w:ind w:left="0" w:right="0" w:firstLine="560"/>
        <w:spacing w:before="450" w:after="450" w:line="312" w:lineRule="auto"/>
      </w:pPr>
      <w:r>
        <w:rPr>
          <w:rFonts w:ascii="宋体" w:hAnsi="宋体" w:eastAsia="宋体" w:cs="宋体"/>
          <w:color w:val="000"/>
          <w:sz w:val="28"/>
          <w:szCs w:val="28"/>
        </w:rPr>
        <w:t xml:space="preserve">　　作为一门思想政治理论课，如果说政治性突出了“形策”课的课程性质，那么，理论性则强调了该课程在内容上的特点。因此，在教学实践中不仅要把握住“形策”课的政治性，还必须把握住“形策”课作为一门理论课的特点。“形策”课是对大学生进行思想政治教育、培养大学生综合素质的重要内容和有效途径。形势与政策教育不仅具有时效性、针对性和教学方法多样性等个性特征，还具有思想政治教育的政治性、思想性、理论性与政策性等方面的共性特征，这决定了“形策”课在思想政治教育体系中必须突出理论课的特点。</w:t>
      </w:r>
    </w:p>
    <w:p>
      <w:pPr>
        <w:ind w:left="0" w:right="0" w:firstLine="560"/>
        <w:spacing w:before="450" w:after="450" w:line="312" w:lineRule="auto"/>
      </w:pPr>
      <w:r>
        <w:rPr>
          <w:rFonts w:ascii="宋体" w:hAnsi="宋体" w:eastAsia="宋体" w:cs="宋体"/>
          <w:color w:val="000"/>
          <w:sz w:val="28"/>
          <w:szCs w:val="28"/>
        </w:rPr>
        <w:t xml:space="preserve">　　首先，对于涉及的基础理论必须系统全面地讲清楚、讲透彻。“形策”课基础理论的系统讲授是相对于重大热点问题的专题形式和其他如小组讨论、实践参观等形式而言的。之所以强调基础理论部分应系统讲授，是因为形势与政策的基础理论强调理论性、系统性以及连贯性。了解形势与政策理论的一般概念、原理、研究对象和历史发展脉络，要从宏观和整体上把握形势与政策教育的基本内容和规律特征。如果缺少对基础理论部分的理解和掌握，只是大而化之地对热点问题进行蜻蜓点水式的讲解，根本不能满足当代大学生对问题本质探寻的认知需求[1]。当然，基础理论的系统讲授形式也要服从于大学生关于形势与政策分析方法论的培养和应用这个大前提，要注意引导学生主动利用正确的思想武器积极思考问题，而不是简单要求学生必须接受教师所讲的单一结论。其次，对于重大问题应突出重点专题讲授。通常情况下，每个学期形势与政策课大多以形势报告和专题讲座的形式安排。专题形式对于热点问题的讲授效果更为显著，因为每学期的“形策”课内容变动比较大，不同热点问题之间虽有一定关联性，但其各自独立性更强。所讲很多内容要超出教师平时研究积累的范围之外，在紧张有限的备课时间内，授课教师比较容易集中精力形成对讲授问题完整深入的认识，内容更能够充实丰富。比如在讲解“全面理解与深刻把握党的十八届三中全会精神”时，应以专题讲授的形式，从党的十八届三中全会召开的背景、全面理解此次会议的主要精神及其重大意义三个方面主题鲜明地讲解，这样就会突出该专题的重要性，也便于学生全面地把握此次会议精神及相关内容，有助于强化教学效果。</w:t>
      </w:r>
    </w:p>
    <w:p>
      <w:pPr>
        <w:ind w:left="0" w:right="0" w:firstLine="560"/>
        <w:spacing w:before="450" w:after="450" w:line="312" w:lineRule="auto"/>
      </w:pPr>
      <w:r>
        <w:rPr>
          <w:rFonts w:ascii="宋体" w:hAnsi="宋体" w:eastAsia="宋体" w:cs="宋体"/>
          <w:color w:val="000"/>
          <w:sz w:val="28"/>
          <w:szCs w:val="28"/>
        </w:rPr>
        <w:t xml:space="preserve">&gt;　　三、准确把握“形策”课“宜粗不宜细”的讲授原则</w:t>
      </w:r>
    </w:p>
    <w:p>
      <w:pPr>
        <w:ind w:left="0" w:right="0" w:firstLine="560"/>
        <w:spacing w:before="450" w:after="450" w:line="312" w:lineRule="auto"/>
      </w:pPr>
      <w:r>
        <w:rPr>
          <w:rFonts w:ascii="宋体" w:hAnsi="宋体" w:eastAsia="宋体" w:cs="宋体"/>
          <w:color w:val="000"/>
          <w:sz w:val="28"/>
          <w:szCs w:val="28"/>
        </w:rPr>
        <w:t xml:space="preserve">　　在明了“形策”课作为一门政治课的性质和理论课的特点之后，不难得出该课程应坚持宜粗不宜细的讲授原则的结论。“宜粗不宜细”是““””结束后邓小平领导全党总结关于新中国成立以来党的若干历史问题的经验及教训时提出的一个关于总结历史的原则。他指出：“这个总结宜粗不宜细，总结过去是为了团结一致向前看。”[2]这一原则对于学习和研究历史具有重要的方法论意义，以此作为讲授“形策”课的基本原则也是合适和恰当的。“宜粗不宜细”是对“粗”和“细”的辩证统一认识。所谓“粗”，是教师在对变幻莫测的国际国内形势，经济、政治、文化、军事、科技等领域的认知和了解中建构起来的宏观视角。具体来讲，在教学实践中要坚持以下三点讲授技巧。第一，对教材的内容讲授要有明确的目的感。即以教育引导大学生为目的，而不是就时政新闻论形势而简单地成为“传声筒”。第二，对讲授内容要有清晰的线索感。尽管各个专题看似独立，但都有其内在的关联，讲授时应遵循事物发展内在规律和发展走向。第三，在授课中必须要有强烈的现实感。特别是针对比较晦涩的理论问题的讲解，不能“空对空”，必须立足现实，贴近校园、贴近生活、贴近大学生思想实际，这样才能引起思想共鸣。</w:t>
      </w:r>
    </w:p>
    <w:p>
      <w:pPr>
        <w:ind w:left="0" w:right="0" w:firstLine="560"/>
        <w:spacing w:before="450" w:after="450" w:line="312" w:lineRule="auto"/>
      </w:pPr>
      <w:r>
        <w:rPr>
          <w:rFonts w:ascii="宋体" w:hAnsi="宋体" w:eastAsia="宋体" w:cs="宋体"/>
          <w:color w:val="000"/>
          <w:sz w:val="28"/>
          <w:szCs w:val="28"/>
        </w:rPr>
        <w:t xml:space="preserve">　　此外，如上文所述，每个学期“形策”课的课时安排比较短暂，一般为六到八讲，即二十个课时以内。在如此有限地时间内要事无巨细地详细讲清楚半年内国际国内形势及开展政策教育几乎是不可能的。这也是笔者认为在“形策”课中应坚持“宜粗不宜细”的讲授原则的现实考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[1]马宁.当代大学生形势与政策认知特点分析[J].学校党建与思想教育，20_(1).</w:t>
      </w:r>
    </w:p>
    <w:p>
      <w:pPr>
        <w:ind w:left="0" w:right="0" w:firstLine="560"/>
        <w:spacing w:before="450" w:after="450" w:line="312" w:lineRule="auto"/>
      </w:pPr>
      <w:r>
        <w:rPr>
          <w:rFonts w:ascii="宋体" w:hAnsi="宋体" w:eastAsia="宋体" w:cs="宋体"/>
          <w:color w:val="000"/>
          <w:sz w:val="28"/>
          <w:szCs w:val="28"/>
        </w:rPr>
        <w:t xml:space="preserve">　　[2]邓小平文选：第2卷[M].北京：人民出版社，1994：292.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形式与政策结课论文篇4</w:t>
      </w:r>
    </w:p>
    <w:p>
      <w:pPr>
        <w:ind w:left="0" w:right="0" w:firstLine="560"/>
        <w:spacing w:before="450" w:after="450" w:line="312" w:lineRule="auto"/>
      </w:pPr>
      <w:r>
        <w:rPr>
          <w:rFonts w:ascii="宋体" w:hAnsi="宋体" w:eastAsia="宋体" w:cs="宋体"/>
          <w:color w:val="000"/>
          <w:sz w:val="28"/>
          <w:szCs w:val="28"/>
        </w:rPr>
        <w:t xml:space="preserve">　　时间如梭，转眼间一个学期已经接近尾声了,大三的我们开始渐渐面对多姿多彩的社会，开始了新的启程。无论曾经的我们多么优秀或者多么糟糕，至少我们又回到了一个新的起点，很大程度上我们拥有着相同的机遇和挑战。“明天会发生什么”，我们不知道，但是我知道明天的成就是由今天来决定的。</w:t>
      </w:r>
    </w:p>
    <w:p>
      <w:pPr>
        <w:ind w:left="0" w:right="0" w:firstLine="560"/>
        <w:spacing w:before="450" w:after="450" w:line="312" w:lineRule="auto"/>
      </w:pPr>
      <w:r>
        <w:rPr>
          <w:rFonts w:ascii="宋体" w:hAnsi="宋体" w:eastAsia="宋体" w:cs="宋体"/>
          <w:color w:val="000"/>
          <w:sz w:val="28"/>
          <w:szCs w:val="28"/>
        </w:rPr>
        <w:t xml:space="preserve">　　没有谁生出来就注定成就非凡的，也许你很聪明，有过目不忘，一目十行的本领，但是后天不努力，仍旧只能是井底之蛙，最终成为伤仲永。我没有别人那样聪明，没有别人那样好的记忆里，没有别人反映灵敏，但是我有锲而不舍的精神和笨鸟先飞的行动。严格来说，我是属于愚笨的哪一种人，做事情会笨手笨脚，而且做的很慢，偶尔还会出错误，而且反应也不是很灵光，但是我比较仔细。最近也在一家公司涨到了实习的岗位-------每天核对信息，偶尔发一下邮件。可是那样很无聊，没有干劲，而且每天领的工资也勉强只能让我解决温饱问题(学校在郊区，要不就得在外面租房子，要不就得每天5点半起床赶车)。不过总算有个好的开始，明天会更好的。</w:t>
      </w:r>
    </w:p>
    <w:p>
      <w:pPr>
        <w:ind w:left="0" w:right="0" w:firstLine="560"/>
        <w:spacing w:before="450" w:after="450" w:line="312" w:lineRule="auto"/>
      </w:pPr>
      <w:r>
        <w:rPr>
          <w:rFonts w:ascii="宋体" w:hAnsi="宋体" w:eastAsia="宋体" w:cs="宋体"/>
          <w:color w:val="000"/>
          <w:sz w:val="28"/>
          <w:szCs w:val="28"/>
        </w:rPr>
        <w:t xml:space="preserve">　　就业，老生常谈的话题，但是又不得不谈的话题，因为这是每个人必须面对的，也是必须要经历的。从费尽心机的制作简历到面试，从每天坐卧不安的等待录用电话到上班的第一个早晨。只有经历了才懂得工作的性质是什么，不过话又说回来，没有经历过这个过程的人生就是不完整的人生。在公司可能遇到银的同事，新的环境，接受新的实物，甚至可能与学校学习的只是有很大的冲突。</w:t>
      </w:r>
    </w:p>
    <w:p>
      <w:pPr>
        <w:ind w:left="0" w:right="0" w:firstLine="560"/>
        <w:spacing w:before="450" w:after="450" w:line="312" w:lineRule="auto"/>
      </w:pPr>
      <w:r>
        <w:rPr>
          <w:rFonts w:ascii="宋体" w:hAnsi="宋体" w:eastAsia="宋体" w:cs="宋体"/>
          <w:color w:val="000"/>
          <w:sz w:val="28"/>
          <w:szCs w:val="28"/>
        </w:rPr>
        <w:t xml:space="preserve">　　下面我总结了一下大学生就业的一些特点：</w:t>
      </w:r>
    </w:p>
    <w:p>
      <w:pPr>
        <w:ind w:left="0" w:right="0" w:firstLine="560"/>
        <w:spacing w:before="450" w:after="450" w:line="312" w:lineRule="auto"/>
      </w:pPr>
      <w:r>
        <w:rPr>
          <w:rFonts w:ascii="宋体" w:hAnsi="宋体" w:eastAsia="宋体" w:cs="宋体"/>
          <w:color w:val="000"/>
          <w:sz w:val="28"/>
          <w:szCs w:val="28"/>
        </w:rPr>
        <w:t xml:space="preserve">　&gt;　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　　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有关资料表明，从20_年至20_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&gt;　　2.、热门专业人才过剩</w:t>
      </w:r>
    </w:p>
    <w:p>
      <w:pPr>
        <w:ind w:left="0" w:right="0" w:firstLine="560"/>
        <w:spacing w:before="450" w:after="450" w:line="312" w:lineRule="auto"/>
      </w:pPr>
      <w:r>
        <w:rPr>
          <w:rFonts w:ascii="宋体" w:hAnsi="宋体" w:eastAsia="宋体" w:cs="宋体"/>
          <w:color w:val="000"/>
          <w:sz w:val="28"/>
          <w:szCs w:val="28"/>
        </w:rPr>
        <w:t xml:space="preserve">　　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　&gt;　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&gt;　　4、.各企业选人挑剔</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我记得上班的第二天经历就对我说了“现在社会中不缺人才，要人才的话一抓一大把，缺的就是认真踏实的人”。所以在第一次的面试过程中，一定要给面试官留下一个好的印象，当然除了一些确实需要专业类知识比较强的职业。希望大家都有一个好的开始把。</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形式与政策结课论文篇5</w:t>
      </w:r>
    </w:p>
    <w:p>
      <w:pPr>
        <w:ind w:left="0" w:right="0" w:firstLine="560"/>
        <w:spacing w:before="450" w:after="450" w:line="312" w:lineRule="auto"/>
      </w:pPr>
      <w:r>
        <w:rPr>
          <w:rFonts w:ascii="宋体" w:hAnsi="宋体" w:eastAsia="宋体" w:cs="宋体"/>
          <w:color w:val="000"/>
          <w:sz w:val="28"/>
          <w:szCs w:val="28"/>
        </w:rPr>
        <w:t xml:space="preserve">　　摘要:形势与政策课是大学生思想政治教育的重要组成部分，形势与政策课因其自身的本质特征，强调时效性和系统性，因此必须加强课堂教学效果，通过网络交流，使形势与政策课成为一门全方位为学生提供思想指导的课程。</w:t>
      </w:r>
    </w:p>
    <w:p>
      <w:pPr>
        <w:ind w:left="0" w:right="0" w:firstLine="560"/>
        <w:spacing w:before="450" w:after="450" w:line="312" w:lineRule="auto"/>
      </w:pPr>
      <w:r>
        <w:rPr>
          <w:rFonts w:ascii="宋体" w:hAnsi="宋体" w:eastAsia="宋体" w:cs="宋体"/>
          <w:color w:val="000"/>
          <w:sz w:val="28"/>
          <w:szCs w:val="28"/>
        </w:rPr>
        <w:t xml:space="preserve">　　关键词:高职高专;形势与政策课教学;探索</w:t>
      </w:r>
    </w:p>
    <w:p>
      <w:pPr>
        <w:ind w:left="0" w:right="0" w:firstLine="560"/>
        <w:spacing w:before="450" w:after="450" w:line="312" w:lineRule="auto"/>
      </w:pPr>
      <w:r>
        <w:rPr>
          <w:rFonts w:ascii="宋体" w:hAnsi="宋体" w:eastAsia="宋体" w:cs="宋体"/>
          <w:color w:val="000"/>
          <w:sz w:val="28"/>
          <w:szCs w:val="28"/>
        </w:rPr>
        <w:t xml:space="preserve">　&gt;　一、形势与政策课的本质特征</w:t>
      </w:r>
    </w:p>
    <w:p>
      <w:pPr>
        <w:ind w:left="0" w:right="0" w:firstLine="560"/>
        <w:spacing w:before="450" w:after="450" w:line="312" w:lineRule="auto"/>
      </w:pPr>
      <w:r>
        <w:rPr>
          <w:rFonts w:ascii="宋体" w:hAnsi="宋体" w:eastAsia="宋体" w:cs="宋体"/>
          <w:color w:val="000"/>
          <w:sz w:val="28"/>
          <w:szCs w:val="28"/>
        </w:rPr>
        <w:t xml:space="preserve">　　形势与政策课教育作为高校思想政治教育的重要组成部分，一方面，同其他思想政治教育有相同之处;另一方面，又有其特殊的内在本质特征，具有自身的特点和规律。形势与政策课以其现实社会形势和党的路线、方针、政策为基本教育内容，与时俱进地对大学生进行教育，其本质特征主要体现自身内容体系、研究对象和教育方式上的特点和规律，表现为内容体系上的稳定性与动态性、研究对象上的知识性与思想性、教育方式上的规范性与灵活性。</w:t>
      </w:r>
    </w:p>
    <w:p>
      <w:pPr>
        <w:ind w:left="0" w:right="0" w:firstLine="560"/>
        <w:spacing w:before="450" w:after="450" w:line="312" w:lineRule="auto"/>
      </w:pPr>
      <w:r>
        <w:rPr>
          <w:rFonts w:ascii="宋体" w:hAnsi="宋体" w:eastAsia="宋体" w:cs="宋体"/>
          <w:color w:val="000"/>
          <w:sz w:val="28"/>
          <w:szCs w:val="28"/>
        </w:rPr>
        <w:t xml:space="preserve">　　稳定性与动态性并存是形势与政策课在内容体系上的本质特征，集中表现在教育的内容既处于相对静态又处于不断发展变化之中，既要考虑系统性，又要突出实效性。首先，形势与政策本身既是不断发展同时又是相对稳定的，是确定性与不确定性、线性与非线性、静态与动态的统一。一方面，政策是相对稳定的，政策的出台或者变更总要经历一个相当长的过程，不能朝令夕改。另一方面形势与政策又是处于一个动态的发展变化过程。国家每年的3月份和9月份都要下达形势与政策的要点，在教学上也比较容易安排内容。但内容有时也往往滞后，这就需要跟上形势，突出该课程的时效性。其次，形势与政策课要体现科学的、完整的和稳定的马克思主义方法论体系，这些相对稳定的基本因素，可以让我们把握客观世界的发展规律，预测国内国际形势的发展趋势。</w:t>
      </w:r>
    </w:p>
    <w:p>
      <w:pPr>
        <w:ind w:left="0" w:right="0" w:firstLine="560"/>
        <w:spacing w:before="450" w:after="450" w:line="312" w:lineRule="auto"/>
      </w:pPr>
      <w:r>
        <w:rPr>
          <w:rFonts w:ascii="宋体" w:hAnsi="宋体" w:eastAsia="宋体" w:cs="宋体"/>
          <w:color w:val="000"/>
          <w:sz w:val="28"/>
          <w:szCs w:val="28"/>
        </w:rPr>
        <w:t xml:space="preserve">　　知识性与思想性统一是形势与政策课在研究对象上的本质特征。形势与政策课的研究对象既有现实问题又有历史问题;既有宏观形势又有微观动态;既有社会改革又有经济发展;既有国际局势变化又有国内形势动态;既有科学技术又有生产建设等，涵盖政治、经济、外交、科技、历史、文化、教育等社会生活的各个领域，是动态的国际国内政治学、经济学、文化学和国际关系学等的综合，具有很强的知识综合性。与此同时，形势与政策课又体现着强烈的思想性，要引导学生认清国内外形势，全面准确地理解政策，增强社会责任感，提高执行政策的自觉性，坚定走中国特色社会主义道路的信心和决心，积极投身改革开放和现代化建设的伟大事业。所以，形势与政策课既要不断满足学生求知欲望，又要寓思想教育于知识传授之中，是在潜移默化中提高学生思想道德素质的过程。</w:t>
      </w:r>
    </w:p>
    <w:p>
      <w:pPr>
        <w:ind w:left="0" w:right="0" w:firstLine="560"/>
        <w:spacing w:before="450" w:after="450" w:line="312" w:lineRule="auto"/>
      </w:pPr>
      <w:r>
        <w:rPr>
          <w:rFonts w:ascii="宋体" w:hAnsi="宋体" w:eastAsia="宋体" w:cs="宋体"/>
          <w:color w:val="000"/>
          <w:sz w:val="28"/>
          <w:szCs w:val="28"/>
        </w:rPr>
        <w:t xml:space="preserve">　　规范性与灵活性互补是形势与政策课在教育方式上的本质特征。形势与政策课在内容体系上的稳定性和动态性，必然派生出其他在教育方式上的规范性与灵活性。规范性是指与其他课程一样有大纲、有教材、有课时、有学分、有计划、有考核等相应的教学管理制度。灵活性是指“要根据教学的需要和学生的特点，采取灵活多样的教学方式。要努力做到系统讲授与形势报告、专题讲座相结合，请进来与走出去相结合，课堂教学与课外讨论、交流相结合，正面教育与学生自我教育相结合。”规范性与灵活性互补体现了其既是教学活动、又是教育活动的双重属性。对这一本质特性进行把握，有利于积极探索形势与政策的教学新方式和新途径，提高形势与政策课教学的生命力。</w:t>
      </w:r>
    </w:p>
    <w:p>
      <w:pPr>
        <w:ind w:left="0" w:right="0" w:firstLine="560"/>
        <w:spacing w:before="450" w:after="450" w:line="312" w:lineRule="auto"/>
      </w:pPr>
      <w:r>
        <w:rPr>
          <w:rFonts w:ascii="宋体" w:hAnsi="宋体" w:eastAsia="宋体" w:cs="宋体"/>
          <w:color w:val="000"/>
          <w:sz w:val="28"/>
          <w:szCs w:val="28"/>
        </w:rPr>
        <w:t xml:space="preserve">&gt;　　二、形势与政策课课堂教学思考</w:t>
      </w:r>
    </w:p>
    <w:p>
      <w:pPr>
        <w:ind w:left="0" w:right="0" w:firstLine="560"/>
        <w:spacing w:before="450" w:after="450" w:line="312" w:lineRule="auto"/>
      </w:pPr>
      <w:r>
        <w:rPr>
          <w:rFonts w:ascii="宋体" w:hAnsi="宋体" w:eastAsia="宋体" w:cs="宋体"/>
          <w:color w:val="000"/>
          <w:sz w:val="28"/>
          <w:szCs w:val="28"/>
        </w:rPr>
        <w:t xml:space="preserve">　　形势与政策课正是因为具有以上的特征，因此与概论课思想品德课相比，它更突出时效性和灵活性。按照“05方案”形势与政策课在高职高专各个学期里要开足16个学时，但学分却只有1个学分。在实际的操作中，各个学校往往采取灵活多变的方式来开设形势与政策课，通过讲座、社会实践、调查报告等方式来凑足学时，以避免挤占专业课的课时。形势与政策课的课堂教学往往不足，甚至被压缩掉了。而课堂教学是形势与政策课教学中最重要的环节，它便于形成系统的思维和解决问题的方法。为使形势与政策课更好地发挥作用，要做到三结合，与专任教师结合;即与概论课思品课结合;与学生参与结合。</w:t>
      </w:r>
    </w:p>
    <w:p>
      <w:pPr>
        <w:ind w:left="0" w:right="0" w:firstLine="560"/>
        <w:spacing w:before="450" w:after="450" w:line="312" w:lineRule="auto"/>
      </w:pPr>
      <w:r>
        <w:rPr>
          <w:rFonts w:ascii="宋体" w:hAnsi="宋体" w:eastAsia="宋体" w:cs="宋体"/>
          <w:color w:val="000"/>
          <w:sz w:val="28"/>
          <w:szCs w:val="28"/>
        </w:rPr>
        <w:t xml:space="preserve">　　与专任教师结合，是形势与政策课得以生存和发展的基础。形势与政策课教师队伍的构成比较复杂，除专任教师外，学院领导、各系部的书记、学生处的正副处长、辅导员以及邀请的校外专家和省市领导等。庞杂的师资队伍，为学生提供了各种不同的信息，有利于开拓学生的视野，提高知识水平。但也正是因为资讯过多，往往不利于形成系统理论和知识框架。有时学生参加讲座，变成了老乡会和联谊会等，由于缺乏跟踪和反馈，形势与政策课的效果打了折扣。因此，专任教师的教学变得尤为重要。专任的思政课教师，首先要爱这门课，钻研这门课，上课全情投入、有激情会深深打动学生。在面对一些有分歧的观点，面对对待当代的社会主义和资本主义敏感问题，面对对待历史虚无主义和普世价值观等人生观世界观问题，允许有争议，有讨论。但教师一定要旗帜鲜明地表明自己的观点和立场，大张旗鼓的宣传党的方针政策。学生会从老师的身上得到正确的答案。其次，教师要紧跟形势与时俱进，不断充实自己。教师只有深刻领会每年形势的要点，吃透政策的精神，站在最新理论的前沿，才能驾轻就熟，给学生以引导。形势与政策的教材是大学生版《时事报告》，发到学生手里往往是事件发生后的一个月或两个月，学生的兴趣热点已经有所转移，这就要求教师平时多积累多关注事实，在尽可能短的时间用马克思主义的观点去分析、判断形势，给学生解答。时事报告可作为事件的理论上升和思想反馈。在多方合力的基础上，学生视野开拓了;在专任教师的引导下，学生会对形势与政策形成清晰的脉络和知识结构;培养大学生今后独立自主地分析形势与政策发展的趋势和大局，掌握和运用使思维达到正确认识的武器和科学工具的知智。</w:t>
      </w:r>
    </w:p>
    <w:p>
      <w:pPr>
        <w:ind w:left="0" w:right="0" w:firstLine="560"/>
        <w:spacing w:before="450" w:after="450" w:line="312" w:lineRule="auto"/>
      </w:pPr>
      <w:r>
        <w:rPr>
          <w:rFonts w:ascii="宋体" w:hAnsi="宋体" w:eastAsia="宋体" w:cs="宋体"/>
          <w:color w:val="000"/>
          <w:sz w:val="28"/>
          <w:szCs w:val="28"/>
        </w:rPr>
        <w:t xml:space="preserve">　　与思品课概论课相结合，是形势与政策课得以发展壮大的保障。由于形势与政策课自身的课程特点，独立生存的难度较大，往往上有政策，下有对策。学校通常会变相压缩学时，因此形势与政策课必须找到依托。与概论课和思品课有机结合，是形势与政策课发展的可靠途径。由于思政课有共同的价值目标和理想追求，这是形势与政策课与思品课概论课结合的前提。可以从内容、考核等方面进行结合，但要妥善处理两者之间的关系，以避免挤占概论课和思品课的学时。在内容方面：高职高专的学时安排中，大一的思品课3学分，开设一个半学期，与形势与政策课比较容易结合。有的高职高专学校是把形势与政策课的理论授课安排在每个学期的中间，也有的是上完思品课后接着上形势与政策课等等。不管怎样安排，形势与政策都会丧失了敏锐性和时效性，无法及时用马克思主义的方法分析实事，往往不能第一时间占领学生的思想阵地。因此要把形势与政策课与思品课结合一起来上。</w:t>
      </w:r>
    </w:p>
    <w:p>
      <w:pPr>
        <w:ind w:left="0" w:right="0" w:firstLine="560"/>
        <w:spacing w:before="450" w:after="450" w:line="312" w:lineRule="auto"/>
      </w:pPr>
      <w:r>
        <w:rPr>
          <w:rFonts w:ascii="宋体" w:hAnsi="宋体" w:eastAsia="宋体" w:cs="宋体"/>
          <w:color w:val="000"/>
          <w:sz w:val="28"/>
          <w:szCs w:val="28"/>
        </w:rPr>
        <w:t xml:space="preserve">　　在充分理解形势与政策要点的基础上，思品课的前20分钟上形势与政策课(要与学生参与结合)，后面上思品课。由于形势与政策课的内容新颖生动，会为后面的思品课提供鲜活的素材，两者相得益彰。大二的概论课也可参考实行。在考核方面，由于形势与政策课的授课方式多样，党委宣传部、学生处等都参与其中，往往是婆婆多了没人管。形势与政策课的专任教师应当仁不让，勇于担负起课程考核。考核的方式力求丰富多样，讲求实效。大一学期学时稳定，可侧重理论考核，学生课前制作的实事PPT、课后的实事评论等可作为考核的依据。大二、大三由于实习、实训、顶岗实习等占用大量教学时间，可侧重实践考核，做社会调查报告等。开学出，根据形势要点，结合本地本校实际，安排考查内容，老师定期追踪指导，形成报告。与思品课概论课结合，使形势与政策课的开设成为常态，而讲座和报告会等又使形势与政策课变得丰富多彩，由于有固定的渠道交流，学生可以把获得的信息进行升华，反思，再去指导实践。</w:t>
      </w:r>
    </w:p>
    <w:p>
      <w:pPr>
        <w:ind w:left="0" w:right="0" w:firstLine="560"/>
        <w:spacing w:before="450" w:after="450" w:line="312" w:lineRule="auto"/>
      </w:pPr>
      <w:r>
        <w:rPr>
          <w:rFonts w:ascii="宋体" w:hAnsi="宋体" w:eastAsia="宋体" w:cs="宋体"/>
          <w:color w:val="000"/>
          <w:sz w:val="28"/>
          <w:szCs w:val="28"/>
        </w:rPr>
        <w:t xml:space="preserve">　　与学生参与相结合，是形势与政策课教育目标得以实现的灵魂。兴趣永远是最好的老师，形势与政策课由于紧跟形势，鲜活的材料很容易引起学生的兴趣。国内国际突发事件、热点新闻，一直是学生茶余饭后的焦点。把它们引入课堂，上升到理论高度，开拓学生的心胸和国际视野。由于每年的形势与政策下发的要点，往往具有一定的滞后性。这就需要教师在把握要点精神的前提下，勇于创新。在与学生参与方面，可与兴趣与任务驱动相结合，如在思品课上，把这一两周发生的热点问题交给分好的学生小组，由学生小组负责收集材料，分析材料，总结观点，做成PPT，在下节课课前进行演讲，教师进行点评归纳。小组的集体表现作为小组成员的平时成绩。例如在年初的南方雪灾后，学生展示了震撼的图片，得出一方有难，八方支援的精神;5.12汶川大地震，学生紧密跟踪事态的发展，心与灾区灾民同在，一起度过无数个不眠之夜;奥运成功举办，学生感受到崛起的大国自信;神七上天，学生在感受祖国的伟大和自豪，等等。由于学生有目的地去参与，逐渐养成了读报分析问题的习惯，他们会自觉地把发生的大事与世界观人生观结合起来，同时又为思品课、概论课提供了鲜活而又有说服力的材料，达到了双赢共生。学生的参与使形势与政策课由被动的接受转化为主动的思考，也促使学生用在思品课和概论课学到的理论去分析问题解决问题。像奥运、神七等事件，学生很容易与中国特色的社会主义理论联系起来，使抽象的理论看得见，摸得着。通过参与互动，架起师生沟通的桥梁，教师可以及时了解学生的思想状态，有目的有针对性地进行教学，把理论外化为行为。</w:t>
      </w:r>
    </w:p>
    <w:p>
      <w:pPr>
        <w:ind w:left="0" w:right="0" w:firstLine="560"/>
        <w:spacing w:before="450" w:after="450" w:line="312" w:lineRule="auto"/>
      </w:pPr>
      <w:r>
        <w:rPr>
          <w:rFonts w:ascii="宋体" w:hAnsi="宋体" w:eastAsia="宋体" w:cs="宋体"/>
          <w:color w:val="000"/>
          <w:sz w:val="28"/>
          <w:szCs w:val="28"/>
        </w:rPr>
        <w:t xml:space="preserve">&gt;　　三、加强形势与政策课网络学习的管理</w:t>
      </w:r>
    </w:p>
    <w:p>
      <w:pPr>
        <w:ind w:left="0" w:right="0" w:firstLine="560"/>
        <w:spacing w:before="450" w:after="450" w:line="312" w:lineRule="auto"/>
      </w:pPr>
      <w:r>
        <w:rPr>
          <w:rFonts w:ascii="宋体" w:hAnsi="宋体" w:eastAsia="宋体" w:cs="宋体"/>
          <w:color w:val="000"/>
          <w:sz w:val="28"/>
          <w:szCs w:val="28"/>
        </w:rPr>
        <w:t xml:space="preserve">　　互联网是一个强大的信息传播平台，每个网民既可以是信息的获得者，也可以成为信息的发布者和传播者。十七大报告指出：“积极探索用社会主义核心价值体系引领社会思潮的有效途径，主动做好意识形态工作，既尊重差异，包容多样，又有力抵制各种错误和腐朽思想的影响。”校园网络以其跨越时空性、虚拟性、开放性、学术性等诸多特点，强化平等、民主的教育管理方式，加强高校校园网络文化建设和管理，是坚持育人为本，德育为先，立德树人的现实要求。校园网为学生课外学习形势与政策课开拓了空间，像高职高专学生上网主要集中在学习知识、打游戏、QQ网聊及校园的BBS和各类论坛等。怎样使学生在网络上学习形势与政策难度是比较大的。由于网络的虚拟性和自由度高，加之学生的叛逆性和课外无法监控，形势与政策的教育只能通过隐性诉求，潜移默化，做到润物细无声。在实施过程中主要从培养学生上网习惯，建立师生互动平台，和学生作品上网展示等赏识教育来完成。</w:t>
      </w:r>
    </w:p>
    <w:p>
      <w:pPr>
        <w:ind w:left="0" w:right="0" w:firstLine="560"/>
        <w:spacing w:before="450" w:after="450" w:line="312" w:lineRule="auto"/>
      </w:pPr>
      <w:r>
        <w:rPr>
          <w:rFonts w:ascii="宋体" w:hAnsi="宋体" w:eastAsia="宋体" w:cs="宋体"/>
          <w:color w:val="000"/>
          <w:sz w:val="28"/>
          <w:szCs w:val="28"/>
        </w:rPr>
        <w:t xml:space="preserve">　　培养学生上网的习惯，是加强形势与政策网络教育的前提。正是因为网络具有虚拟性、开放性、跨时空性等特点，学生在网络上如自由驰骋的骏马，要使其按一定的轨道前行，所以要加强培养学生的上网习惯。使其上网的第一时间关注的就是形势与政策的有关问题，甚至使其自觉地把新闻网页设为首页。这就需要在课堂教学中教师所用的题材要新，有新引力，紧紧抓住学生的眼球，同时还要善于抖包袱。有些新闻可以点到为止，引起学生的好奇，促使他们去了解真相。比如广东的学生大多数没有见过雪，对雪充满了好奇。雪灾期间，引导学生去认识这场灾难。许多学生在互联网上下载雪灾的图片和救灾的场景，有些有条件的同学还到湖南等地拍了许多照片放到校园网上，让其他同学真实感受这场灾难，并在学校募捐赈灾。国内国外的大事经常发生，都会直接或间接的关系到我们每一个人，要善于引导，引起他们的思考，两耳不闻窗外事是跟不上时代的。经过二三月的培养，学生上网自觉不自觉就会关注某些话题。良好的习惯也需要强化，因此需要思政课老师协同作战，有意识的在教学中灌输这一理念。</w:t>
      </w:r>
    </w:p>
    <w:p>
      <w:pPr>
        <w:ind w:left="0" w:right="0" w:firstLine="560"/>
        <w:spacing w:before="450" w:after="450" w:line="312" w:lineRule="auto"/>
      </w:pPr>
      <w:r>
        <w:rPr>
          <w:rFonts w:ascii="宋体" w:hAnsi="宋体" w:eastAsia="宋体" w:cs="宋体"/>
          <w:color w:val="000"/>
          <w:sz w:val="28"/>
          <w:szCs w:val="28"/>
        </w:rPr>
        <w:t xml:space="preserve">　　建立师生互动平台，是形势与政策课课外教学的延伸。通过校园BBS、教师个人网页或电子邮箱，QQ群，帖吧，博客等署名或匿名，双方平等对话讨论，增加师生之间的沟通。网络交流的问题，往往是学生真实意愿的表达，细心、耐心的讲解，有助于拉近彼此之间的距离，树立教师亲和的形象。把党的方针政策有策略地灌输进去，摆事实讲道理，少说空话大话。引导学生进行反思，避免抵触情绪的发生。在网际交流间，是会有一些学生把对学校的不满，对社会的愤恨发泄出来，甚至还会有对教师的个人攻击。因此要做好充分的准备迎接挑战，要有准备有策略。负面的信息不必急于删除，可以找几个学生从正面角度进行跟帖，引起辩论，这样可使信息处于可控的范围，又不至于使这部分学生流失，到其他网络上去散播，把网络作为课堂教学的有效补充。客观上有利于缓解学校的压力，有利于促进学生对社会的认识。</w:t>
      </w:r>
    </w:p>
    <w:p>
      <w:pPr>
        <w:ind w:left="0" w:right="0" w:firstLine="560"/>
        <w:spacing w:before="450" w:after="450" w:line="312" w:lineRule="auto"/>
      </w:pPr>
      <w:r>
        <w:rPr>
          <w:rFonts w:ascii="宋体" w:hAnsi="宋体" w:eastAsia="宋体" w:cs="宋体"/>
          <w:color w:val="000"/>
          <w:sz w:val="28"/>
          <w:szCs w:val="28"/>
        </w:rPr>
        <w:t xml:space="preserve">　　把学生的作品上网展示，是确立形势与政策网络教学时效性的保障。利用校园网思政部网页中实践教学的栏目，分门别类，把课堂教学中学生制作的实事PPT、视频、调查报告、论文等挂网，作品的显要位置写明姓名、系别、学号、联系方式等，鼓励学生观看交流。在制作作业时会互相比较，取长补短。由于有联系方式，各系各级学生也可相互交流，鼓励竞争，形成良性循环。学生如对挂网的作品不满意，可及时修改，对思政部老师开放网页后台管理权限，方便教师及时更新。通过“网来网去”的交流和“网上网下”的活动，创建共建、共享、共管、共创的网上资源。</w:t>
      </w:r>
    </w:p>
    <w:p>
      <w:pPr>
        <w:ind w:left="0" w:right="0" w:firstLine="560"/>
        <w:spacing w:before="450" w:after="450" w:line="312" w:lineRule="auto"/>
      </w:pPr>
      <w:r>
        <w:rPr>
          <w:rFonts w:ascii="宋体" w:hAnsi="宋体" w:eastAsia="宋体" w:cs="宋体"/>
          <w:color w:val="000"/>
          <w:sz w:val="28"/>
          <w:szCs w:val="28"/>
        </w:rPr>
        <w:t xml:space="preserve">　　形势与政策课正是因为其自身的独特性，决定了在教学中常规教学与讲座相结合;课堂实践与社会实践相结合，网络教育与自身思考相结合。形势与政策课的特征在于“活”，它的内容是鲜活的，也必将注定它的形式是灵活的。因此不断地调整教学模式以适应形势的发展，使学生感受到这是一门对自身成长重要的课程，在这门课里不仅学习到形势发展的变化和对形势发展预判的能力，而且学习到对自我的思考和对未来的思考。这样才会最大地发挥形势与政策课的实效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[1]郑永廷.现代思想道德教育理论与方法[M].广东高等教育出版社，202_，3.</w:t>
      </w:r>
    </w:p>
    <w:p>
      <w:pPr>
        <w:ind w:left="0" w:right="0" w:firstLine="560"/>
        <w:spacing w:before="450" w:after="450" w:line="312" w:lineRule="auto"/>
      </w:pPr>
      <w:r>
        <w:rPr>
          <w:rFonts w:ascii="宋体" w:hAnsi="宋体" w:eastAsia="宋体" w:cs="宋体"/>
          <w:color w:val="000"/>
          <w:sz w:val="28"/>
          <w:szCs w:val="28"/>
        </w:rPr>
        <w:t xml:space="preserve">　　[2]李卫红.深入贯彻党的十七大精神，不断开创高校校园网络文化建设和管理工作新局面，思想理论教育导刊[J].20_，1.</w:t>
      </w:r>
    </w:p>
    <w:p>
      <w:pPr>
        <w:ind w:left="0" w:right="0" w:firstLine="560"/>
        <w:spacing w:before="450" w:after="450" w:line="312" w:lineRule="auto"/>
      </w:pPr>
      <w:r>
        <w:rPr>
          <w:rFonts w:ascii="宋体" w:hAnsi="宋体" w:eastAsia="宋体" w:cs="宋体"/>
          <w:color w:val="000"/>
          <w:sz w:val="28"/>
          <w:szCs w:val="28"/>
        </w:rPr>
        <w:t xml:space="preserve">　　[3]王崎峰，大学生形势与政策教育：价值目标、本质特征、现实诉求，思想政治教育研究[J].第24卷第2期，20_，4.</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形式与政策结课论文篇6</w:t>
      </w:r>
    </w:p>
    <w:p>
      <w:pPr>
        <w:ind w:left="0" w:right="0" w:firstLine="560"/>
        <w:spacing w:before="450" w:after="450" w:line="312" w:lineRule="auto"/>
      </w:pPr>
      <w:r>
        <w:rPr>
          <w:rFonts w:ascii="宋体" w:hAnsi="宋体" w:eastAsia="宋体" w:cs="宋体"/>
          <w:color w:val="000"/>
          <w:sz w:val="28"/>
          <w:szCs w:val="28"/>
        </w:rPr>
        <w:t xml:space="preserve">　　【摘要】本文对当前经济金融形势与宏观经济进行简要分析，指出下一步形势的变化很大程度上取决于</w:t>
      </w:r>
    </w:p>
    <w:p>
      <w:pPr>
        <w:ind w:left="0" w:right="0" w:firstLine="560"/>
        <w:spacing w:before="450" w:after="450" w:line="312" w:lineRule="auto"/>
      </w:pPr>
      <w:r>
        <w:rPr>
          <w:rFonts w:ascii="宋体" w:hAnsi="宋体" w:eastAsia="宋体" w:cs="宋体"/>
          <w:color w:val="000"/>
          <w:sz w:val="28"/>
          <w:szCs w:val="28"/>
        </w:rPr>
        <w:t xml:space="preserve">　　宏观经济政策，并进一步对宏观经济政策问题提出了相关措施。</w:t>
      </w:r>
    </w:p>
    <w:p>
      <w:pPr>
        <w:ind w:left="0" w:right="0" w:firstLine="560"/>
        <w:spacing w:before="450" w:after="450" w:line="312" w:lineRule="auto"/>
      </w:pPr>
      <w:r>
        <w:rPr>
          <w:rFonts w:ascii="宋体" w:hAnsi="宋体" w:eastAsia="宋体" w:cs="宋体"/>
          <w:color w:val="000"/>
          <w:sz w:val="28"/>
          <w:szCs w:val="28"/>
        </w:rPr>
        <w:t xml:space="preserve">　　[关键词]金融经济形势;宏观经济政策</w:t>
      </w:r>
    </w:p>
    <w:p>
      <w:pPr>
        <w:ind w:left="0" w:right="0" w:firstLine="560"/>
        <w:spacing w:before="450" w:after="450" w:line="312" w:lineRule="auto"/>
      </w:pPr>
      <w:r>
        <w:rPr>
          <w:rFonts w:ascii="宋体" w:hAnsi="宋体" w:eastAsia="宋体" w:cs="宋体"/>
          <w:color w:val="000"/>
          <w:sz w:val="28"/>
          <w:szCs w:val="28"/>
        </w:rPr>
        <w:t xml:space="preserve">&gt;　　一、目前中国经济稳定发展中的关键任务</w:t>
      </w:r>
    </w:p>
    <w:p>
      <w:pPr>
        <w:ind w:left="0" w:right="0" w:firstLine="560"/>
        <w:spacing w:before="450" w:after="450" w:line="312" w:lineRule="auto"/>
      </w:pPr>
      <w:r>
        <w:rPr>
          <w:rFonts w:ascii="宋体" w:hAnsi="宋体" w:eastAsia="宋体" w:cs="宋体"/>
          <w:color w:val="000"/>
          <w:sz w:val="28"/>
          <w:szCs w:val="28"/>
        </w:rPr>
        <w:t xml:space="preserve">　&gt;　1、从出口的目的是获得更多的利益出发,目前人民币不能贬值。</w:t>
      </w:r>
    </w:p>
    <w:p>
      <w:pPr>
        <w:ind w:left="0" w:right="0" w:firstLine="560"/>
        <w:spacing w:before="450" w:after="450" w:line="312" w:lineRule="auto"/>
      </w:pPr>
      <w:r>
        <w:rPr>
          <w:rFonts w:ascii="宋体" w:hAnsi="宋体" w:eastAsia="宋体" w:cs="宋体"/>
          <w:color w:val="000"/>
          <w:sz w:val="28"/>
          <w:szCs w:val="28"/>
        </w:rPr>
        <w:t xml:space="preserve">　　首先我们应当承认,如果人民币也像周边国家那样大幅度地贬值,出口增长速度可能比现在高一些。但我们必须进一步考虑的问题是,增加出口是为了什么。我们不应为出口而出口,出口的目的之一是要赚钱。我们赚钱的本事如何?所赚的钱与出口的增加成正比吗?我们的商品在国际市场上可能已经是最便宜的了(比如我国出口美国的许多商品,价格不仅大大低于“四小龙”,甚至低于“四小虎”),许多东西已经在地摊上出售,在这种情况下还要通过本币大幅度贬值来增加出口吗?总不能发展到白送吧?所以,对目前的中国外贸来说,提高竞争力不能再靠货币贬值,而要靠品牌,靠提高产品质量,靠增加出口商品的技术附加值。从事外贸工作的人还应该向发达国家搞外贸的同行学习从事国际贸易的本事,而不能一味地要求或寄希望于本币的贬值。</w:t>
      </w:r>
    </w:p>
    <w:p>
      <w:pPr>
        <w:ind w:left="0" w:right="0" w:firstLine="560"/>
        <w:spacing w:before="450" w:after="450" w:line="312" w:lineRule="auto"/>
      </w:pPr>
      <w:r>
        <w:rPr>
          <w:rFonts w:ascii="宋体" w:hAnsi="宋体" w:eastAsia="宋体" w:cs="宋体"/>
          <w:color w:val="000"/>
          <w:sz w:val="28"/>
          <w:szCs w:val="28"/>
        </w:rPr>
        <w:t xml:space="preserve">&gt;　　2、在目前的国际环境中,人民币贬值对我国扩大出口的作用不大。</w:t>
      </w:r>
    </w:p>
    <w:p>
      <w:pPr>
        <w:ind w:left="0" w:right="0" w:firstLine="560"/>
        <w:spacing w:before="450" w:after="450" w:line="312" w:lineRule="auto"/>
      </w:pPr>
      <w:r>
        <w:rPr>
          <w:rFonts w:ascii="宋体" w:hAnsi="宋体" w:eastAsia="宋体" w:cs="宋体"/>
          <w:color w:val="000"/>
          <w:sz w:val="28"/>
          <w:szCs w:val="28"/>
        </w:rPr>
        <w:t xml:space="preserve">　　为什么作出这样的判断?第一,出口的增长不完全决定于汇价,还取决于进口国的经济增长和国内需求增长状况。在目前的国家经济形势下,无论我们想出什么高招、采取何种政策,我们的出口也绝不可能达到1997年那么高的增长速度,因为我们主要的贸易伙伴东南亚和日韩的经济深陷泥潭,其他国家经济增长也在放慢,其进口需求都在减少。在这种情况下使人民币贬值,由于并不能因此而增加相关国家的国内购买力进而增加进口需求,对我们扩大出口作用不大。东南亚国家货币贬值那么多(大多超过50%),出口与经济增长未见起色甚至出现负增长就是有力证明:1997年上半年,泰国、马来西亚、印尼和菲律宾等国对日本的出口比上年同期增长4.1%,而货币大幅度贬值后的下半年,相反却下降为负8.7%;到1998年5月,这些国家对日出口下降就更厉害了:与1997年同期相比,泰国下降23.4%,马来西亚下降32.1%,印尼下降32.7%。而我国坚持人民币不贬值,对日出口比那些货币大贬值的国家的情况却好得多,1998年1～7月仅下降了4.3%。特别是在全球受亚洲金融危机的严重冲击下,我国对欧美、拉美和非洲的出口仍保持18%以上的高速增长,更是有力证明。</w:t>
      </w:r>
    </w:p>
    <w:p>
      <w:pPr>
        <w:ind w:left="0" w:right="0" w:firstLine="560"/>
        <w:spacing w:before="450" w:after="450" w:line="312" w:lineRule="auto"/>
      </w:pPr>
      <w:r>
        <w:rPr>
          <w:rFonts w:ascii="宋体" w:hAnsi="宋体" w:eastAsia="宋体" w:cs="宋体"/>
          <w:color w:val="000"/>
          <w:sz w:val="28"/>
          <w:szCs w:val="28"/>
        </w:rPr>
        <w:t xml:space="preserve">　　第二,从我国目前的出口结构看,一般性贬值对促进出口基本上起不到什么作用。据中国人民银行负责人讲,中国的所有出口制成品中,进口的成分的价值含量已超过50%,假使人民币汇率下调10%,它真正能发挥的作用不超过5%,而且就是这个5%,也马上会被外部的压价和内部的涨价所湮没。对外经济贸易部负责人也认为,人民币贬值对缓解亚洲金融危机给我国出口造成的影响的实际作用不大,其理由,一是加工贸易在我国进出口总额中占有很大比重,1997年为54.5%,1998年上半年为54.9%。这种贸易形式是进口原材料加工后再出口,如果人民币贬值,进口原材料价格上涨,对出口价格影响很大,这样两相抵消,将得不到好处。二是目前三资企业的出口占我国出口的比重较高,1997年达到41%,1998年上半年为42%,汇率的稳定可坚定国外长期资本的投资信心,这是保持我国外贸出口稳定增长的重要因素,可以说比通过贬值刺激短期出口更重要。所以还是坚持汇率稳定为好。</w:t>
      </w:r>
    </w:p>
    <w:p>
      <w:pPr>
        <w:ind w:left="0" w:right="0" w:firstLine="560"/>
        <w:spacing w:before="450" w:after="450" w:line="312" w:lineRule="auto"/>
      </w:pPr>
      <w:r>
        <w:rPr>
          <w:rFonts w:ascii="宋体" w:hAnsi="宋体" w:eastAsia="宋体" w:cs="宋体"/>
          <w:color w:val="000"/>
          <w:sz w:val="28"/>
          <w:szCs w:val="28"/>
        </w:rPr>
        <w:t xml:space="preserve">　&gt;　3、处理国家货币的汇率问题,不能仅仅考虑限制进口促进出口,还要看到它对其他方面的影响。</w:t>
      </w:r>
    </w:p>
    <w:p>
      <w:pPr>
        <w:ind w:left="0" w:right="0" w:firstLine="560"/>
        <w:spacing w:before="450" w:after="450" w:line="312" w:lineRule="auto"/>
      </w:pPr>
      <w:r>
        <w:rPr>
          <w:rFonts w:ascii="宋体" w:hAnsi="宋体" w:eastAsia="宋体" w:cs="宋体"/>
          <w:color w:val="000"/>
          <w:sz w:val="28"/>
          <w:szCs w:val="28"/>
        </w:rPr>
        <w:t xml:space="preserve">　　所谓其他影响,首先是纯经济方面的其他影响,比如汇率贬值的一个直接后果是增加国家和企业的外债负担,特别是我国是一个在制度上不允许利用市场避免外汇风险的国家。到1997年底,我国的外债余额为1309.6亿美元,如果人民币贬值10%,如上所述,它对促进出口没有什么积极作用,倒使我们每年平添1000多亿元人民币的债务负担。货币贬值还涉及人们对货币的信心的动摇和对投资环境的不良预期,这些也都是我们不愿意看到的。其次还包括政治经济影响,即关系到我国的国际责任和国际地位。为了有利于亚洲各国尽快走出困境,为了减少亚洲金融危机对世界的冲击,避免全球经济衰退,我国政府作出了人民币不贬值的承诺,虽然也为此付出了经济利益方面的代价,但在全世界特别是亚洲国家受到普遍欢迎和赞扬。尽管我们不过是第三世界的一个大国,显示的却是负责任的经济大国的风范。这与日本形成了鲜明对照。日本作为世界第二经济大国,不仅政治上至今未为半个多世纪之前疯狂掠夺亚洲各国资源、毫无人性地屠杀亚洲各国人民的侵略战争彻底悔罪(这与德国也形成鲜明对比),而且经济上专门利己,惟利是图,甚至是以邻为壑,对这次亚洲金融危机根本没有采取与其经济实力相称的负责任的态度和任何积极措施。这样的政治经济表现还要建立什么日元区,还要代表亚洲,想从经济大国进一步成为政治大国,这不是缘木求鱼吗?我国要树立自己的形象,必须加速发展自己,从政治大国,发展成为真正的经济大国,而且必须采取负责任的态度(在现在这种情况下坚持人民币不贬值就是一个很好的例子)。中国这样做,与日本比较起来,当然对亚洲的和平与发展、对世界的和平与发展要有利得多,因为中国的目标是建立一个没有霸权主义的稳定繁荣的亚洲和世界。因此,我们在近期内要继续坚持人民币不贬值的政策。</w:t>
      </w:r>
    </w:p>
    <w:p>
      <w:pPr>
        <w:ind w:left="0" w:right="0" w:firstLine="560"/>
        <w:spacing w:before="450" w:after="450" w:line="312" w:lineRule="auto"/>
      </w:pPr>
      <w:r>
        <w:rPr>
          <w:rFonts w:ascii="宋体" w:hAnsi="宋体" w:eastAsia="宋体" w:cs="宋体"/>
          <w:color w:val="000"/>
          <w:sz w:val="28"/>
          <w:szCs w:val="28"/>
        </w:rPr>
        <w:t xml:space="preserve">　　&gt;二、关于近期的宏观经济政策的选择问题</w:t>
      </w:r>
    </w:p>
    <w:p>
      <w:pPr>
        <w:ind w:left="0" w:right="0" w:firstLine="560"/>
        <w:spacing w:before="450" w:after="450" w:line="312" w:lineRule="auto"/>
      </w:pPr>
      <w:r>
        <w:rPr>
          <w:rFonts w:ascii="宋体" w:hAnsi="宋体" w:eastAsia="宋体" w:cs="宋体"/>
          <w:color w:val="000"/>
          <w:sz w:val="28"/>
          <w:szCs w:val="28"/>
        </w:rPr>
        <w:t xml:space="preserve">　　在现代市场经济中,政府能够用来干预经济,特别是进行总量调控的政策,主要是财政政策和货币政策。但现在多数人认为不能抽象地谈哪种政策更有用,财政政策与货币政策所适用的经济环境各有侧重,货币政策的紧缩效果比较明显,而财政政策的扩张作用比较直接,绝大多数时候需要二者协调配合,尽管因情况不同而在为主为辅上有所区别。特别需要强调的是,无论是财政政策还是货币政策,它们都是为着实现一定的宏观经济目标,而逆对现行经济风向、相机抉择的反周期或熨平经济周期的政策。基于此,我们能够推导出这样的结论:第一,这两大政策的松紧应因宏观经济形势的变化而随机调整,无论松的还是紧的政策,都不可能是中长期固定的政策;第二,政策松紧在性质上无好坏之分,与经济实际相适应就是正确的,不能认为“紧”的政策就是好的、正常的,“松”似乎不大好,只能是一种特殊情况下的特殊措施。</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形式与政策结课论文篇7</w:t>
      </w:r>
    </w:p>
    <w:p>
      <w:pPr>
        <w:ind w:left="0" w:right="0" w:firstLine="560"/>
        <w:spacing w:before="450" w:after="450" w:line="312" w:lineRule="auto"/>
      </w:pPr>
      <w:r>
        <w:rPr>
          <w:rFonts w:ascii="宋体" w:hAnsi="宋体" w:eastAsia="宋体" w:cs="宋体"/>
          <w:color w:val="000"/>
          <w:sz w:val="28"/>
          <w:szCs w:val="28"/>
        </w:rPr>
        <w:t xml:space="preserve">　　摘要：“中国梦”一直是近代以来中华民族的不懈追求，当重新提起后，又一次成为一个被热议的话题。大学作为现代社会“科学与文化”中心的知识组织机构，在实现“中国梦”中应有怎样的地位，如何审视自己所处的方位以及确定自己的工作定位，急切摆在了大学举办者、管理者的面前，需要进一步明晰和把握，并在追梦中切实肩负起自己的使命，以不辜负国家、民族、社会和人民的厚望。</w:t>
      </w:r>
    </w:p>
    <w:p>
      <w:pPr>
        <w:ind w:left="0" w:right="0" w:firstLine="560"/>
        <w:spacing w:before="450" w:after="450" w:line="312" w:lineRule="auto"/>
      </w:pPr>
      <w:r>
        <w:rPr>
          <w:rFonts w:ascii="宋体" w:hAnsi="宋体" w:eastAsia="宋体" w:cs="宋体"/>
          <w:color w:val="000"/>
          <w:sz w:val="28"/>
          <w:szCs w:val="28"/>
        </w:rPr>
        <w:t xml:space="preserve">　　关键词：中国梦;大学;地位;方位;定位随着新任中共中央党同志在20_年11月29日率领新当选的中央政治局全体成员参观中国国家博物馆“复兴之路”展览时的讲话重提“中国梦”，“中国梦”成了一个被热议的话题。什么是“中国梦”?的定义是：“何为中国梦?我以为，实现中华民族的伟大复兴，就是中华民族近代最伟大的中国梦。”[1]一言中的，“中国梦”就是实现中华民族的伟大复兴，“中国梦”就是“强国梦”[2]。大学作为现代社会“科学与文化”中心的组织机构，毫无疑问地在实现“中国梦”中承担着极其重要而特殊的使命。因此，研究中国大学在实现“中国梦”过程中的地位、方位和工作定位就显得十分迫切和必要。</w:t>
      </w:r>
    </w:p>
    <w:p>
      <w:pPr>
        <w:ind w:left="0" w:right="0" w:firstLine="560"/>
        <w:spacing w:before="450" w:after="450" w:line="312" w:lineRule="auto"/>
      </w:pPr>
      <w:r>
        <w:rPr>
          <w:rFonts w:ascii="宋体" w:hAnsi="宋体" w:eastAsia="宋体" w:cs="宋体"/>
          <w:color w:val="000"/>
          <w:sz w:val="28"/>
          <w:szCs w:val="28"/>
        </w:rPr>
        <w:t xml:space="preserve">&gt;　　一、大学在实现“中国梦”中的地位</w:t>
      </w:r>
    </w:p>
    <w:p>
      <w:pPr>
        <w:ind w:left="0" w:right="0" w:firstLine="560"/>
        <w:spacing w:before="450" w:after="450" w:line="312" w:lineRule="auto"/>
      </w:pPr>
      <w:r>
        <w:rPr>
          <w:rFonts w:ascii="宋体" w:hAnsi="宋体" w:eastAsia="宋体" w:cs="宋体"/>
          <w:color w:val="000"/>
          <w:sz w:val="28"/>
          <w:szCs w:val="28"/>
        </w:rPr>
        <w:t xml:space="preserve">　　到底是一国的经济社会发展促进了大学的发展，还是大学的崛起促进了经济社会的发展?虽然不像“鸡生蛋”还是“蛋生鸡”那样令人“费解”和玩味，但也是颇值得研究和推敲的问题。</w:t>
      </w:r>
    </w:p>
    <w:p>
      <w:pPr>
        <w:ind w:left="0" w:right="0" w:firstLine="560"/>
        <w:spacing w:before="450" w:after="450" w:line="312" w:lineRule="auto"/>
      </w:pPr>
      <w:r>
        <w:rPr>
          <w:rFonts w:ascii="宋体" w:hAnsi="宋体" w:eastAsia="宋体" w:cs="宋体"/>
          <w:color w:val="000"/>
          <w:sz w:val="28"/>
          <w:szCs w:val="28"/>
        </w:rPr>
        <w:t xml:space="preserve">　&gt;　1.经济社会发展促进了大学的产生和崛起，大学的崛起推动了国家的强大</w:t>
      </w:r>
    </w:p>
    <w:p>
      <w:pPr>
        <w:ind w:left="0" w:right="0" w:firstLine="560"/>
        <w:spacing w:before="450" w:after="450" w:line="312" w:lineRule="auto"/>
      </w:pPr>
      <w:r>
        <w:rPr>
          <w:rFonts w:ascii="宋体" w:hAnsi="宋体" w:eastAsia="宋体" w:cs="宋体"/>
          <w:color w:val="000"/>
          <w:sz w:val="28"/>
          <w:szCs w:val="28"/>
        </w:rPr>
        <w:t xml:space="preserve">　　纵观大学发展史和国际经济社会发展史，可知经济社会发展的需要催生了现代大学，同时又是现代高水平大学的群体性崛起推动了经济社会的快速发展和国家的强大。现代大学为什么首先产生在欧洲，因为当时欧洲城市群的形成和发展需要有知识、有能力的人才，从而“催生”了现代大学;一系列成功大学的创办和不断发展又推进了欧洲和北美等国家的文明和富强。当现代大学被“移殖”到美国以后，美国需要一流的大学，一流的大学极大地推进了美国经济社会的发展。菲利普・G・阿特巴赫认为，今天世界高等教育已经形成了“边缘与中心”的格局。几种对世界顶尖大学的排名都表明，主要的研究导向的大学都处于极少数国家[3]。上海交通大学高等教育研究院的世界一流大学研究中心自20_年起开始发布世界大学学术排名(ARWU)，九年(20_-20_年)的数据表明，美国大学在世界TOP100排名所占的比例始终都稳定在一半以上，而排名越靠前，美国大学所占比例就越高。在前50名中，美国大学所占比例在70%左右;在前20名中，除20_年为75%以外，20_-20_年的比例都高达85%;在前10名中，美国大学一直稳占8席，只有英国的牛津大学和剑桥大学可以跻身其中。在其他排名系统中，如在《美国新闻与世界报道》以及英国《泰吾土报(高等教育副刊)》对世界大学的排名中，美国大学也总是遥遥领先。[4]可见美国既是世界一流的强国，又是世界高等教育的中心。这决不是偶然的“巧合”，而是必然的结果。美国经济社会的发展做强了美国大学，同时美国大学特别是高水平研究型大学的群雄而起做强了美国科学技术、经济与军事。</w:t>
      </w:r>
    </w:p>
    <w:p>
      <w:pPr>
        <w:ind w:left="0" w:right="0" w:firstLine="560"/>
        <w:spacing w:before="450" w:after="450" w:line="312" w:lineRule="auto"/>
      </w:pPr>
      <w:r>
        <w:rPr>
          <w:rFonts w:ascii="宋体" w:hAnsi="宋体" w:eastAsia="宋体" w:cs="宋体"/>
          <w:color w:val="000"/>
          <w:sz w:val="28"/>
          <w:szCs w:val="28"/>
        </w:rPr>
        <w:t xml:space="preserve">　　&gt;2.时代赋予了中国大学特殊的使命――过去是，今天是，未来更是</w:t>
      </w:r>
    </w:p>
    <w:p>
      <w:pPr>
        <w:ind w:left="0" w:right="0" w:firstLine="560"/>
        <w:spacing w:before="450" w:after="450" w:line="312" w:lineRule="auto"/>
      </w:pPr>
      <w:r>
        <w:rPr>
          <w:rFonts w:ascii="宋体" w:hAnsi="宋体" w:eastAsia="宋体" w:cs="宋体"/>
          <w:color w:val="000"/>
          <w:sz w:val="28"/>
          <w:szCs w:val="28"/>
        </w:rPr>
        <w:t xml:space="preserve">　　中国的现代大学肇始于1862年的京师同文馆，鸦片战争以来外国侵略者用坚船利炮打开了中国的大门，技术上的差距让闭关锁国的满清王朝为之震惊，也让原本自我感觉良好的清朝军队在“科技”战中惨败，这使得许多爱国的有识之士痛心疾首，深刻反省。主张“师夷之长”的洋务派和主张改良的革命派最先把矛头指向了重读四书五经的中国传统教育。不论是张之洞的“中体西用”还是严复的“体用一致”，他们都认为学习西方教育、技术是危难之中解救国人的最好办法。至此，现代大学开始在中国土地上“引种萌芽”。在炮火中诞生的中国现代大学与西方大学的发端并不相同，中国现代大学更多被赋予起了救国、强国的时代使命。</w:t>
      </w:r>
    </w:p>
    <w:p>
      <w:pPr>
        <w:ind w:left="0" w:right="0" w:firstLine="560"/>
        <w:spacing w:before="450" w:after="450" w:line="312" w:lineRule="auto"/>
      </w:pPr>
      <w:r>
        <w:rPr>
          <w:rFonts w:ascii="宋体" w:hAnsi="宋体" w:eastAsia="宋体" w:cs="宋体"/>
          <w:color w:val="000"/>
          <w:sz w:val="28"/>
          <w:szCs w:val="28"/>
        </w:rPr>
        <w:t xml:space="preserve">　　改革开放以来，中国确立了以经济建设为中心的发展战略，正式踏向了现代化建设的伟大征程。“科教兴国”、“教育优先”等政策的出台，“科学技术是第一生命力”、“人才是第一资源”等口号的提出和叫响，教育特别是高等教育同样被赋予了强国富民的时代使命。</w:t>
      </w:r>
    </w:p>
    <w:p>
      <w:pPr>
        <w:ind w:left="0" w:right="0" w:firstLine="560"/>
        <w:spacing w:before="450" w:after="450" w:line="312" w:lineRule="auto"/>
      </w:pPr>
      <w:r>
        <w:rPr>
          <w:rFonts w:ascii="宋体" w:hAnsi="宋体" w:eastAsia="宋体" w:cs="宋体"/>
          <w:color w:val="000"/>
          <w:sz w:val="28"/>
          <w:szCs w:val="28"/>
        </w:rPr>
        <w:t xml:space="preserve">　　・教育管理・大学在实现“中国梦”中的地位、方位和定位过去也好，今天也好，未来也好，中国的高等教育始终是与国家的命运“同频共振”的，特别在全球化的今天和明天。笔者曾在一本专著中专门写过一节“全球化竞争实际上是教育的竞争”，事实确实如此。从国家层面来说，无论是通过生产、贸易、资本与劳动力的国际化进程，还是通过科技、人才、教育、文化艺术交流以及旅行、交往等国际化进程，一个国家与世界上其他国家的联系越来越紧密。因为我们已不再在一个自给自足的传统经济圈里生活了，世界的经济和许多大公司已部分或完全全球化了。遍布全球的交流网络创造了一个庞大的国际市场，这个市场出售的不仅仅是传统意义上的商品，还有专业知识、科研成果与人才资源。而这些打上现代意义印记的“商品”来往有着强烈的“磁吸效应”，吸引着世界上的“知识资本”往发达国家或区域积聚，这就是全球化带来的深刻变化，而这一巨变的标志趋势就是科技的发展和经济的转型。而面对这样的巨变，唯有从教育入手，培养国民的“全球思维方式”，以积极应对全球化带来的种种变化。</w:t>
      </w:r>
    </w:p>
    <w:p>
      <w:pPr>
        <w:ind w:left="0" w:right="0" w:firstLine="560"/>
        <w:spacing w:before="450" w:after="450" w:line="312" w:lineRule="auto"/>
      </w:pPr>
      <w:r>
        <w:rPr>
          <w:rFonts w:ascii="宋体" w:hAnsi="宋体" w:eastAsia="宋体" w:cs="宋体"/>
          <w:color w:val="000"/>
          <w:sz w:val="28"/>
          <w:szCs w:val="28"/>
        </w:rPr>
        <w:t xml:space="preserve">　　再就个人层面来说，社会与世界的巨变已对教育，尤其是高等教育带来了深刻的影响，这种影响将越来越强烈。在一个知识越来越重要的全球化时代里，越来越多的人把教育视为希望之所在，良好的教育意味着更好的未来，意味着能更好地参与社会和国际的竞争，意味着事业的更好发展，意味着丰富多彩的生活和美好人生。</w:t>
      </w:r>
    </w:p>
    <w:p>
      <w:pPr>
        <w:ind w:left="0" w:right="0" w:firstLine="560"/>
        <w:spacing w:before="450" w:after="450" w:line="312" w:lineRule="auto"/>
      </w:pPr>
      <w:r>
        <w:rPr>
          <w:rFonts w:ascii="宋体" w:hAnsi="宋体" w:eastAsia="宋体" w:cs="宋体"/>
          <w:color w:val="000"/>
          <w:sz w:val="28"/>
          <w:szCs w:val="28"/>
        </w:rPr>
        <w:t xml:space="preserve">　　所以，在全球化态势下，国家也好、个人也好，一国的竞争、一个人的竞争，说到底就在于教育的竞争，特别是高等教育的竞争。因为“作为教育系统的顶点，高等教育决定了如何组织知识和使用不同的知识……，如果没有高等教育的支持都不可能产生重大的影响”[5]。</w:t>
      </w:r>
    </w:p>
    <w:p>
      <w:pPr>
        <w:ind w:left="0" w:right="0" w:firstLine="560"/>
        <w:spacing w:before="450" w:after="450" w:line="312" w:lineRule="auto"/>
      </w:pPr>
      <w:r>
        <w:rPr>
          <w:rFonts w:ascii="宋体" w:hAnsi="宋体" w:eastAsia="宋体" w:cs="宋体"/>
          <w:color w:val="000"/>
          <w:sz w:val="28"/>
          <w:szCs w:val="28"/>
        </w:rPr>
        <w:t xml:space="preserve">　&gt;　3.中国大学在实现“中国梦”中的地位</w:t>
      </w:r>
    </w:p>
    <w:p>
      <w:pPr>
        <w:ind w:left="0" w:right="0" w:firstLine="560"/>
        <w:spacing w:before="450" w:after="450" w:line="312" w:lineRule="auto"/>
      </w:pPr>
      <w:r>
        <w:rPr>
          <w:rFonts w:ascii="宋体" w:hAnsi="宋体" w:eastAsia="宋体" w:cs="宋体"/>
          <w:color w:val="000"/>
          <w:sz w:val="28"/>
          <w:szCs w:val="28"/>
        </w:rPr>
        <w:t xml:space="preserve">　　曾任普鲁士首相的政治家与军事家俾斯麦在普法战争取得巨大胜利后，曾指着一班学生说：“我之胜法，在学生而不在兵。”无独有偶，赫赫有名的变革家康有为先生于光绪二十四年(1898年)5月，在上奏《请开学校折》中，呼吁清廷广开学堂，以养人才的理由是，“近者日本胜我，亦非其将相兵士能胜我也，其国遍设各学，才艺足用，实能胜我也”[6]。一外一中，百年前的两位历史人物的话语，都说明了教育在一个国家中的不可替代的作用。当然，这些都是从历史经验和理论上来阐述的，一个国家的高等教育能否名副其实地成为“社会中心”而不“边缘”化，要看两个方面的“定律”――一是看这个国家的社会结构和制度环境是否为大学的群体性崛起创造了条件，赋予了“可能”;二是看大学自身的组织结构和治理模式是否有利于自己的生长和不断的超越。</w:t>
      </w:r>
    </w:p>
    <w:p>
      <w:pPr>
        <w:ind w:left="0" w:right="0" w:firstLine="560"/>
        <w:spacing w:before="450" w:after="450" w:line="312" w:lineRule="auto"/>
      </w:pPr>
      <w:r>
        <w:rPr>
          <w:rFonts w:ascii="宋体" w:hAnsi="宋体" w:eastAsia="宋体" w:cs="宋体"/>
          <w:color w:val="000"/>
          <w:sz w:val="28"/>
          <w:szCs w:val="28"/>
        </w:rPr>
        <w:t xml:space="preserve">　　首先分析一下当今中国社会结构和制度环境是否为中国大学的群体性崛起创造了有利的条件。一个国家发展的好坏，常常取决于特定的社会结构。由于政治、经济和文化的内容特性不同，以及彼此间相互适应、相互作用的方式不同，形成的社会结构也不一样，当然也就给这个国家的社会组织机构带来了不同的发展机制和条件。如果社会结构同大学的理念与制度相适应，就能促进大学的崛起和发展。经过改革开放35年的洗礼，尽管中国的社会结构还缺乏深度的开放性，但与中国任何历史时代相比较，开放与宽容都已经成为社会的两个主题，这就给中国大学的发展创造了有利的条件。</w:t>
      </w:r>
    </w:p>
    <w:p>
      <w:pPr>
        <w:ind w:left="0" w:right="0" w:firstLine="560"/>
        <w:spacing w:before="450" w:after="450" w:line="312" w:lineRule="auto"/>
      </w:pPr>
      <w:r>
        <w:rPr>
          <w:rFonts w:ascii="宋体" w:hAnsi="宋体" w:eastAsia="宋体" w:cs="宋体"/>
          <w:color w:val="000"/>
          <w:sz w:val="28"/>
          <w:szCs w:val="28"/>
        </w:rPr>
        <w:t xml:space="preserve">　　再从制度环境来看，国家给大学的发展和崛起创造了较好的空间和地位。首先，在战略地位上，国家对教育有了充分的认识，认为：“优先发展教育、提高教育现代化水平，对实现全面建设小康社会奋斗目标，建设富强民主文明和谐的社会主义现代化国家具有决定性意义。”[7]“教育是民族振兴和社会进步的基石。”[8]这些都是写进党和国家纲领性文件之中的，这就从国家制度顶层设计上定了很好的基调，为教育特别是高等教育的发展“鸣鼓开锣”。其次，在社会地位上，大家都认识到“教育的发展极大地提高了全民族素质，推进了科技创新、文化繁荣，为经济发展、社会进步和民生改善作出了不可替代的重大贡献”[9]。再次，从教育系统地位上看，高等教育在教育系统内的“龙头”地位已经确立，“高等教育承担着培养高级专门人才，发展科学技术文化、促进社会主义现代化建设的重大任务”[10]。这一切的“地位”都从宏观和中观上为我国高等教育的发展和崛起创造了制度环境。笔者也曾撰文指出，尽管在宏观与中观上有不错的制度设计和环境，但在微观上，即具体落实过程中，仍然有许多制约大学改革发展的不良机制和环境，严重阻碍了中国大学的“群体性崛起”，使得中国大学人在实现“中国梦”过程中，总有心有余而力不足的遗憾。</w:t>
      </w:r>
    </w:p>
    <w:p>
      <w:pPr>
        <w:ind w:left="0" w:right="0" w:firstLine="560"/>
        <w:spacing w:before="450" w:after="450" w:line="312" w:lineRule="auto"/>
      </w:pPr>
      <w:r>
        <w:rPr>
          <w:rFonts w:ascii="宋体" w:hAnsi="宋体" w:eastAsia="宋体" w:cs="宋体"/>
          <w:color w:val="000"/>
          <w:sz w:val="28"/>
          <w:szCs w:val="28"/>
        </w:rPr>
        <w:t xml:space="preserve">　&gt;　二、大学在实现“中国梦”中的方位</w:t>
      </w:r>
    </w:p>
    <w:p>
      <w:pPr>
        <w:ind w:left="0" w:right="0" w:firstLine="560"/>
        <w:spacing w:before="450" w:after="450" w:line="312" w:lineRule="auto"/>
      </w:pPr>
      <w:r>
        <w:rPr>
          <w:rFonts w:ascii="宋体" w:hAnsi="宋体" w:eastAsia="宋体" w:cs="宋体"/>
          <w:color w:val="000"/>
          <w:sz w:val="28"/>
          <w:szCs w:val="28"/>
        </w:rPr>
        <w:t xml:space="preserve">　　所谓“方位”，就是方向和位置。要理清中国大学在实现“中国梦”中的发展方向和所处的位置，起码要搞清楚以下几个问题。</w:t>
      </w:r>
    </w:p>
    <w:p>
      <w:pPr>
        <w:ind w:left="0" w:right="0" w:firstLine="560"/>
        <w:spacing w:before="450" w:after="450" w:line="312" w:lineRule="auto"/>
      </w:pPr>
      <w:r>
        <w:rPr>
          <w:rFonts w:ascii="宋体" w:hAnsi="宋体" w:eastAsia="宋体" w:cs="宋体"/>
          <w:color w:val="000"/>
          <w:sz w:val="28"/>
          <w:szCs w:val="28"/>
        </w:rPr>
        <w:t xml:space="preserve">　&gt;　1.“中国梦”的几个阶段</w:t>
      </w:r>
    </w:p>
    <w:p>
      <w:pPr>
        <w:ind w:left="0" w:right="0" w:firstLine="560"/>
        <w:spacing w:before="450" w:after="450" w:line="312" w:lineRule="auto"/>
      </w:pPr>
      <w:r>
        <w:rPr>
          <w:rFonts w:ascii="宋体" w:hAnsi="宋体" w:eastAsia="宋体" w:cs="宋体"/>
          <w:color w:val="000"/>
          <w:sz w:val="28"/>
          <w:szCs w:val="28"/>
        </w:rPr>
        <w:t xml:space="preserve">&gt;　　根据笔者的理解与分析，实现“中国梦”应分为五个阶段。第一阶段是1949年前，要实现的是中国人民的翻身得解放和新制度社会的建立。这在以毛泽东为核心的第一代共产党人的带领下，将马克思主义与中国革命的具体实践相结合，创新了一条新民主主义的革命道路，通过28年的浴血奋战，推翻了长期压在中国人民头上的“三座大山”，1949年10月1日中华人民共和国壮严成立;经过社会主义改造的成功进行，一个全新社会制度――社会主义社会在1956年开始运行。</w:t>
      </w:r>
    </w:p>
    <w:p>
      <w:pPr>
        <w:ind w:left="0" w:right="0" w:firstLine="560"/>
        <w:spacing w:before="450" w:after="450" w:line="312" w:lineRule="auto"/>
      </w:pPr>
      <w:r>
        <w:rPr>
          <w:rFonts w:ascii="宋体" w:hAnsi="宋体" w:eastAsia="宋体" w:cs="宋体"/>
          <w:color w:val="000"/>
          <w:sz w:val="28"/>
          <w:szCs w:val="28"/>
        </w:rPr>
        <w:t xml:space="preserve">　　第二阶段是从1949年至1978年，中国人民的梦想是以国家意识形态为基础，集体和国家是梦想的指向，牺牲和奉献是梦想的主题，集体的荣誉感和国家的自豪感是梦想实现的力量源泉，更是梦想实现带来的终极喜悦。但在这个阶段，由于国际国内的诸多原因，中国在一个时期内遭遇“左”的思想深刻影响，并导致了““””的发生，中国经济社会发展几乎进入到了“冰冻期”，“中国梦”受到了现实的严峻挑战。</w:t>
      </w:r>
    </w:p>
    <w:p>
      <w:pPr>
        <w:ind w:left="0" w:right="0" w:firstLine="560"/>
        <w:spacing w:before="450" w:after="450" w:line="312" w:lineRule="auto"/>
      </w:pPr>
      <w:r>
        <w:rPr>
          <w:rFonts w:ascii="宋体" w:hAnsi="宋体" w:eastAsia="宋体" w:cs="宋体"/>
          <w:color w:val="000"/>
          <w:sz w:val="28"/>
          <w:szCs w:val="28"/>
        </w:rPr>
        <w:t xml:space="preserve">　　第三阶段是改革开放以后(1978年至今)，一方面随着国家综合实力和国际影响力的大力提升，在放眼世界，与世界接轨的同时，民族伟大复兴的提出几乎“水到渠成”;另一方面，随着国家经济制度根本性调整和思想观念的大变化，利益多元化，思想开放化，个人的价值追求、梦想实现如何与“中国梦”接轨也严肃地摆在了人们的面前。在他履新两个星期就带领他的执政团队参观了国博的“复兴之路”展览，并发表重要讲话，指出：“每个人都有理想和追求，都有自己的梦想。现在，大家都在讨论中国梦，我以为，实现中华民族伟大复兴，就是中华民族近代以来最大的梦想。这个梦想，凝聚了几代中国人的夙愿，体现了中华民族和中国人民的整体利益，是每一个中华儿女的共同期盼。历史告诉我们，每个人的前途命运都与国家和民族的前途命运紧密相连。国家好，民族好，大家才会好。”[11]他以语重心长的通俗话彰显了“中国梦”的科学内涵，希望大家以“中国梦”为共同目标奋起努力。</w:t>
      </w:r>
    </w:p>
    <w:p>
      <w:pPr>
        <w:ind w:left="0" w:right="0" w:firstLine="560"/>
        <w:spacing w:before="450" w:after="450" w:line="312" w:lineRule="auto"/>
      </w:pPr>
      <w:r>
        <w:rPr>
          <w:rFonts w:ascii="宋体" w:hAnsi="宋体" w:eastAsia="宋体" w:cs="宋体"/>
          <w:color w:val="000"/>
          <w:sz w:val="28"/>
          <w:szCs w:val="28"/>
        </w:rPr>
        <w:t xml:space="preserve">　　第四阶段是从现在到20_年全面建成小康社会。这个阶段虽然时间不长，但十分关键。因为“中国梦”的本质特征就是“强国梦”，而要实现“强国梦”，关键一步是要全面建成社会主义小康社会。</w:t>
      </w:r>
    </w:p>
    <w:p>
      <w:pPr>
        <w:ind w:left="0" w:right="0" w:firstLine="560"/>
        <w:spacing w:before="450" w:after="450" w:line="312" w:lineRule="auto"/>
      </w:pPr>
      <w:r>
        <w:rPr>
          <w:rFonts w:ascii="宋体" w:hAnsi="宋体" w:eastAsia="宋体" w:cs="宋体"/>
          <w:color w:val="000"/>
          <w:sz w:val="28"/>
          <w:szCs w:val="28"/>
        </w:rPr>
        <w:t xml:space="preserve">　　第五阶段则是从20_年开始，在前面四个阶段的基础上，真正实现中华民族伟大复兴――中国进入一流的强大国家行列。</w:t>
      </w:r>
    </w:p>
    <w:p>
      <w:pPr>
        <w:ind w:left="0" w:right="0" w:firstLine="560"/>
        <w:spacing w:before="450" w:after="450" w:line="312" w:lineRule="auto"/>
      </w:pPr>
      <w:r>
        <w:rPr>
          <w:rFonts w:ascii="宋体" w:hAnsi="宋体" w:eastAsia="宋体" w:cs="宋体"/>
          <w:color w:val="000"/>
          <w:sz w:val="28"/>
          <w:szCs w:val="28"/>
        </w:rPr>
        <w:t xml:space="preserve">　　&gt;2.中国大学在世界大学体系中的位置</w:t>
      </w:r>
    </w:p>
    <w:p>
      <w:pPr>
        <w:ind w:left="0" w:right="0" w:firstLine="560"/>
        <w:spacing w:before="450" w:after="450" w:line="312" w:lineRule="auto"/>
      </w:pPr>
      <w:r>
        <w:rPr>
          <w:rFonts w:ascii="宋体" w:hAnsi="宋体" w:eastAsia="宋体" w:cs="宋体"/>
          <w:color w:val="000"/>
          <w:sz w:val="28"/>
          <w:szCs w:val="28"/>
        </w:rPr>
        <w:t xml:space="preserve">　　正如前文所述，在实现“中国梦”中，大学有着特殊的作用。然而，今天的中国大学却与中国经济社会发展并不相匹配。我们只要将中国大学放在世界大学体系中进行分析，就可以看出目前中国大学只是“大”，而远远未达到“强”的境地。无论从世界几家知名的大学排名榜的排名数据分析还是从中国大学自身的内涵分析，中国大学在世界大学体系中虽然不是末流，但也与中国这一世界第二经济体的“身份”很不相一致。</w:t>
      </w:r>
    </w:p>
    <w:p>
      <w:pPr>
        <w:ind w:left="0" w:right="0" w:firstLine="560"/>
        <w:spacing w:before="450" w:after="450" w:line="312" w:lineRule="auto"/>
      </w:pPr>
      <w:r>
        <w:rPr>
          <w:rFonts w:ascii="宋体" w:hAnsi="宋体" w:eastAsia="宋体" w:cs="宋体"/>
          <w:color w:val="000"/>
          <w:sz w:val="28"/>
          <w:szCs w:val="28"/>
        </w:rPr>
        <w:t xml:space="preserve">　　从美英和中国自身的大学排名榜看，外国人比较给“面子”的“排名”在中国大陆也只有1-2所大学进入100名以内而且还是偏中后的。上海交大高等教育研究中心的大学排名榜，中国则一所也未进入100名之内。</w:t>
      </w:r>
    </w:p>
    <w:p>
      <w:pPr>
        <w:ind w:left="0" w:right="0" w:firstLine="560"/>
        <w:spacing w:before="450" w:after="450" w:line="312" w:lineRule="auto"/>
      </w:pPr>
      <w:r>
        <w:rPr>
          <w:rFonts w:ascii="宋体" w:hAnsi="宋体" w:eastAsia="宋体" w:cs="宋体"/>
          <w:color w:val="000"/>
          <w:sz w:val="28"/>
          <w:szCs w:val="28"/>
        </w:rPr>
        <w:t xml:space="preserve">　　再从中国大学的内在成就看，中国国家设立科学大奖以来，获得者都是建国以前的大学毕业生，而且80%以上都是在国外著名大学读过研究生的“老者”。</w:t>
      </w:r>
    </w:p>
    <w:p>
      <w:pPr>
        <w:ind w:left="0" w:right="0" w:firstLine="560"/>
        <w:spacing w:before="450" w:after="450" w:line="312" w:lineRule="auto"/>
      </w:pPr>
      <w:r>
        <w:rPr>
          <w:rFonts w:ascii="宋体" w:hAnsi="宋体" w:eastAsia="宋体" w:cs="宋体"/>
          <w:color w:val="000"/>
          <w:sz w:val="28"/>
          <w:szCs w:val="28"/>
        </w:rPr>
        <w:t xml:space="preserve">　　这些客观的分析与认同不是妄自菲薄而是要急起直追，特别是要在经济崛起之时大学也能群体性崛起，真正为实现“中国梦”作出更大的贡献。</w:t>
      </w:r>
    </w:p>
    <w:p>
      <w:pPr>
        <w:ind w:left="0" w:right="0" w:firstLine="560"/>
        <w:spacing w:before="450" w:after="450" w:line="312" w:lineRule="auto"/>
      </w:pPr>
      <w:r>
        <w:rPr>
          <w:rFonts w:ascii="宋体" w:hAnsi="宋体" w:eastAsia="宋体" w:cs="宋体"/>
          <w:color w:val="000"/>
          <w:sz w:val="28"/>
          <w:szCs w:val="28"/>
        </w:rPr>
        <w:t xml:space="preserve">　&gt;　3.要明确中国大学在实现“中国梦”中的方位</w:t>
      </w:r>
    </w:p>
    <w:p>
      <w:pPr>
        <w:ind w:left="0" w:right="0" w:firstLine="560"/>
        <w:spacing w:before="450" w:after="450" w:line="312" w:lineRule="auto"/>
      </w:pPr>
      <w:r>
        <w:rPr>
          <w:rFonts w:ascii="宋体" w:hAnsi="宋体" w:eastAsia="宋体" w:cs="宋体"/>
          <w:color w:val="000"/>
          <w:sz w:val="28"/>
          <w:szCs w:val="28"/>
        </w:rPr>
        <w:t xml:space="preserve">　　从总量来看，虽然今天的中国已经算得上经济大国，但与经济强国相比差距仍然很大。一是科技创新不足;二是经济结构不合理;三是发展不平衡、不可持续;四是领军人才缺乏;五是文化实力不够等等。这些都有碍于“强国梦”的实现，而要解决这些问题的一个关键要靠教育，特别是高等教育。尽管建国以来，特别是改革开放30多年来，高等教育的发展，为国家和社会培养了一批又一批人才，一定程度上满足了经济社会发展的需要，但科技领军人才、创新人才的培养仍然成为“钱学森之问”，让人汗颜，让人警醒。</w:t>
      </w:r>
    </w:p>
    <w:p>
      <w:pPr>
        <w:ind w:left="0" w:right="0" w:firstLine="560"/>
        <w:spacing w:before="450" w:after="450" w:line="312" w:lineRule="auto"/>
      </w:pPr>
      <w:r>
        <w:rPr>
          <w:rFonts w:ascii="宋体" w:hAnsi="宋体" w:eastAsia="宋体" w:cs="宋体"/>
          <w:color w:val="000"/>
          <w:sz w:val="28"/>
          <w:szCs w:val="28"/>
        </w:rPr>
        <w:t xml:space="preserve">　　中国大学在实现“中国梦”的进程中，当前的方位如何，未来的方位怎样，需要进行专门深入的研究。一方面是为了明确态势，摆正位置;另一方面是为了知耻而后动，廓清问题，改革制度，急起直追，为早些实现“中国梦”担当起大学应有的责任。</w:t>
      </w:r>
    </w:p>
    <w:p>
      <w:pPr>
        <w:ind w:left="0" w:right="0" w:firstLine="560"/>
        <w:spacing w:before="450" w:after="450" w:line="312" w:lineRule="auto"/>
      </w:pPr>
      <w:r>
        <w:rPr>
          <w:rFonts w:ascii="黑体" w:hAnsi="黑体" w:eastAsia="黑体" w:cs="黑体"/>
          <w:color w:val="000000"/>
          <w:sz w:val="36"/>
          <w:szCs w:val="36"/>
          <w:b w:val="1"/>
          <w:bCs w:val="1"/>
        </w:rPr>
        <w:t xml:space="preserve">形式与政策结课论文篇8</w:t>
      </w:r>
    </w:p>
    <w:p>
      <w:pPr>
        <w:ind w:left="0" w:right="0" w:firstLine="560"/>
        <w:spacing w:before="450" w:after="450" w:line="312" w:lineRule="auto"/>
      </w:pPr>
      <w:r>
        <w:rPr>
          <w:rFonts w:ascii="宋体" w:hAnsi="宋体" w:eastAsia="宋体" w:cs="宋体"/>
          <w:color w:val="000"/>
          <w:sz w:val="28"/>
          <w:szCs w:val="28"/>
        </w:rPr>
        <w:t xml:space="preserve">　　摘要：战后英国高等教育政策决策过程经历了一个颇具章法的步骤，即从政策问题出发、成立专门委员会，到发表调研报告、咨询文件，最后形成法案或法律。在这一过程中，各影响因素相互制约、各利益群体相互博弈，从而形成了颇具特色的教育宏观决策模式。借鉴这种决策模式的经验，有助于提高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关键词:英国;高等教育政策;决策过程;影响因素</w:t>
      </w:r>
    </w:p>
    <w:p>
      <w:pPr>
        <w:ind w:left="0" w:right="0" w:firstLine="560"/>
        <w:spacing w:before="450" w:after="450" w:line="312" w:lineRule="auto"/>
      </w:pPr>
      <w:r>
        <w:rPr>
          <w:rFonts w:ascii="宋体" w:hAnsi="宋体" w:eastAsia="宋体" w:cs="宋体"/>
          <w:color w:val="000"/>
          <w:sz w:val="28"/>
          <w:szCs w:val="28"/>
        </w:rPr>
        <w:t xml:space="preserve">　　二战后英国高等教育政策在变革中走过了数十年历程，其主要目标是探索建立全新的高等教育框架，以确保义务教育后所有年轻人都能接受高等教育政策的连续性。战后影响英国高等教育政策的重要文件包括“报告书”、“绿皮书”、“白皮书”和“法案或法律”等。分析战后英国高等教育政策的决策过程、影响因素及主要特点，有助于我们更深刻地认识英国高等教育政策的特质，并总结其经验教训，为我国政府改进教育决策过程和提高教育政策效能提供参考。</w:t>
      </w:r>
    </w:p>
    <w:p>
      <w:pPr>
        <w:ind w:left="0" w:right="0" w:firstLine="560"/>
        <w:spacing w:before="450" w:after="450" w:line="312" w:lineRule="auto"/>
      </w:pPr>
      <w:r>
        <w:rPr>
          <w:rFonts w:ascii="宋体" w:hAnsi="宋体" w:eastAsia="宋体" w:cs="宋体"/>
          <w:color w:val="000"/>
          <w:sz w:val="28"/>
          <w:szCs w:val="28"/>
        </w:rPr>
        <w:t xml:space="preserve">　　&gt;一、战后英国高等教育政策的决策过程</w:t>
      </w:r>
    </w:p>
    <w:p>
      <w:pPr>
        <w:ind w:left="0" w:right="0" w:firstLine="560"/>
        <w:spacing w:before="450" w:after="450" w:line="312" w:lineRule="auto"/>
      </w:pPr>
      <w:r>
        <w:rPr>
          <w:rFonts w:ascii="宋体" w:hAnsi="宋体" w:eastAsia="宋体" w:cs="宋体"/>
          <w:color w:val="000"/>
          <w:sz w:val="28"/>
          <w:szCs w:val="28"/>
        </w:rPr>
        <w:t xml:space="preserve">　　一般说来，战后英国高等教育政策的决策过程包括以下几个步骤：</w:t>
      </w:r>
    </w:p>
    <w:p>
      <w:pPr>
        <w:ind w:left="0" w:right="0" w:firstLine="560"/>
        <w:spacing w:before="450" w:after="450" w:line="312" w:lineRule="auto"/>
      </w:pPr>
      <w:r>
        <w:rPr>
          <w:rFonts w:ascii="宋体" w:hAnsi="宋体" w:eastAsia="宋体" w:cs="宋体"/>
          <w:color w:val="000"/>
          <w:sz w:val="28"/>
          <w:szCs w:val="28"/>
        </w:rPr>
        <w:t xml:space="preserve">　　(一)政策问题的产生</w:t>
      </w:r>
    </w:p>
    <w:p>
      <w:pPr>
        <w:ind w:left="0" w:right="0" w:firstLine="560"/>
        <w:spacing w:before="450" w:after="450" w:line="312" w:lineRule="auto"/>
      </w:pPr>
      <w:r>
        <w:rPr>
          <w:rFonts w:ascii="宋体" w:hAnsi="宋体" w:eastAsia="宋体" w:cs="宋体"/>
          <w:color w:val="000"/>
          <w:sz w:val="28"/>
          <w:szCs w:val="28"/>
        </w:rPr>
        <w:t xml:space="preserve">　　教育政策问题是教育决策部门认为有责任、有必要加以解决的一种教育问题。由教育问题上升为教育政策问题并非易事，它需要政府机构认可。“政治议程产生于一个政府内部或外部的各种压力，也可能受到更大的国家或国际层面上更广泛的思想背景的影响。这些不同层面上的关系也会相互影响，诸如对政治利益的感知可能会影响其他部门提出问题的类型。”[1](P70)如20世纪八九十年代减少公共开支是英国政府最关心的事情，因此当时很多教育政策几乎都与控制成本和提高效率有关。美国学者赫伯特・布鲁默把政策问题形成分为五个阶段，即社会问题的出现、社会问题取得合法性、通过各种活动研讨该问题、形成官方行动、将官方计划付诸实施。教育政策问题的产生从宏观上分为被动式和主动式两种，前者是指某一教育问题由利益相关者提出后引起社会各界广泛关注，要求政府作出相应的政策调整以重新平衡各方利益;后者是指政策制定者从国家需要或自身代表的利益群体角度出发，制定政策以改善教育现状和适应未来发展。在英国高等教育政策制定过程中，以上两种情况同时存在，即政策问题的确立兼有社会压力和政府动力。</w:t>
      </w:r>
    </w:p>
    <w:p>
      <w:pPr>
        <w:ind w:left="0" w:right="0" w:firstLine="560"/>
        <w:spacing w:before="450" w:after="450" w:line="312" w:lineRule="auto"/>
      </w:pPr>
      <w:r>
        <w:rPr>
          <w:rFonts w:ascii="宋体" w:hAnsi="宋体" w:eastAsia="宋体" w:cs="宋体"/>
          <w:color w:val="000"/>
          <w:sz w:val="28"/>
          <w:szCs w:val="28"/>
        </w:rPr>
        <w:t xml:space="preserve">　　(二)成立专门委员会</w:t>
      </w:r>
    </w:p>
    <w:p>
      <w:pPr>
        <w:ind w:left="0" w:right="0" w:firstLine="560"/>
        <w:spacing w:before="450" w:after="450" w:line="312" w:lineRule="auto"/>
      </w:pPr>
      <w:r>
        <w:rPr>
          <w:rFonts w:ascii="宋体" w:hAnsi="宋体" w:eastAsia="宋体" w:cs="宋体"/>
          <w:color w:val="000"/>
          <w:sz w:val="28"/>
          <w:szCs w:val="28"/>
        </w:rPr>
        <w:t xml:space="preserve">　　在英国高等教育政策形成过程中，各种专门的咨询委员会和调查委员会发挥了重要作用。这些委员会分为两类：一是隶属于中央教育行政部门的各种委员会，如中央教育咨询委员会、全国艺术教育咨询委员会等;二是由政府内阁、枢密院及中央教育行政机构设立的专门调查委员会，如高等技术教育专门委员会、高等教育调查委员会、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2025-04-20T18:26:39+08:00</dcterms:created>
  <dcterms:modified xsi:type="dcterms:W3CDTF">2025-04-20T18:26:39+08:00</dcterms:modified>
</cp:coreProperties>
</file>

<file path=docProps/custom.xml><?xml version="1.0" encoding="utf-8"?>
<Properties xmlns="http://schemas.openxmlformats.org/officeDocument/2006/custom-properties" xmlns:vt="http://schemas.openxmlformats.org/officeDocument/2006/docPropsVTypes"/>
</file>