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现代物流外包发展趋势探讨</w:t>
      </w:r>
      <w:bookmarkEnd w:id="1"/>
    </w:p>
    <w:p>
      <w:pPr>
        <w:jc w:val="center"/>
        <w:spacing w:before="0" w:after="450"/>
      </w:pPr>
      <w:r>
        <w:rPr>
          <w:rFonts w:ascii="Arial" w:hAnsi="Arial" w:eastAsia="Arial" w:cs="Arial"/>
          <w:color w:val="999999"/>
          <w:sz w:val="20"/>
          <w:szCs w:val="20"/>
        </w:rPr>
        <w:t xml:space="preserve">来源：网络  作者：烟雨迷离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内容 摘要:从3PL到4PL,物流外包引发了供应链的革命。本文阐述了3PL与4PL的内涵及产生的原因,对物流外包的趋势进行了 分析 和预测。关键词:3PL 4PL 物流外包 供应链在 经济 全球化的当今世界,越来越多的 企业 组织想要面向...</w:t>
      </w:r>
    </w:p>
    <w:p>
      <w:pPr>
        <w:ind w:left="0" w:right="0" w:firstLine="560"/>
        <w:spacing w:before="450" w:after="450" w:line="312" w:lineRule="auto"/>
      </w:pPr>
      <w:r>
        <w:rPr>
          <w:rFonts w:ascii="宋体" w:hAnsi="宋体" w:eastAsia="宋体" w:cs="宋体"/>
          <w:color w:val="000"/>
          <w:sz w:val="28"/>
          <w:szCs w:val="28"/>
        </w:rPr>
        <w:t xml:space="preserve">内容 摘要:从3PL到4PL,物流外包引发了供应链的革命。本文阐述了3PL与4PL的内涵及产生的原因,对物流外包的趋势进行了 分析 和预测。</w:t>
      </w:r>
    </w:p>
    <w:p>
      <w:pPr>
        <w:ind w:left="0" w:right="0" w:firstLine="560"/>
        <w:spacing w:before="450" w:after="450" w:line="312" w:lineRule="auto"/>
      </w:pPr>
      <w:r>
        <w:rPr>
          <w:rFonts w:ascii="宋体" w:hAnsi="宋体" w:eastAsia="宋体" w:cs="宋体"/>
          <w:color w:val="000"/>
          <w:sz w:val="28"/>
          <w:szCs w:val="28"/>
        </w:rPr>
        <w:t xml:space="preserve">关键词:3PL 4PL 物流外包 供应链</w:t>
      </w:r>
    </w:p>
    <w:p>
      <w:pPr>
        <w:ind w:left="0" w:right="0" w:firstLine="560"/>
        <w:spacing w:before="450" w:after="450" w:line="312" w:lineRule="auto"/>
      </w:pPr>
      <w:r>
        <w:rPr>
          <w:rFonts w:ascii="宋体" w:hAnsi="宋体" w:eastAsia="宋体" w:cs="宋体"/>
          <w:color w:val="000"/>
          <w:sz w:val="28"/>
          <w:szCs w:val="28"/>
        </w:rPr>
        <w:t xml:space="preserve">在 经济 全球化的当今世界,越来越多的 企业 组织想要面向国际市场开发自己的产品;与此同时,他们也需要面向全球采购以求得更有竞争力的原料供应。解决这一 问题 的一个流行的趋势就是物流外包(outsourcing logistics)或采取第三方物流(third party logistics,简称3PL),以此来综合管理自己的原料与产品的流动与传输。许多组织已经与3PL公司结成了战略联盟来掌控它们的物流业务 网络 。这些联盟就是物流或供应链外包和契约物流。在3PL加快 发展 时,4PL( The</w:t>
      </w:r>
    </w:p>
    <w:p>
      <w:pPr>
        <w:ind w:left="0" w:right="0" w:firstLine="560"/>
        <w:spacing w:before="450" w:after="450" w:line="312" w:lineRule="auto"/>
      </w:pPr>
      <w:r>
        <w:rPr>
          <w:rFonts w:ascii="宋体" w:hAnsi="宋体" w:eastAsia="宋体" w:cs="宋体"/>
          <w:color w:val="000"/>
          <w:sz w:val="28"/>
          <w:szCs w:val="28"/>
        </w:rPr>
        <w:t xml:space="preserve">FourthPartyLogistics,第四方物流)甚至5PL的外包理念又横空出世。物流 理论 发展似乎总赶不上商业活动中物流管理理念的变革。那么究竟什么是3PL与 4PL?3PL的优势和劣势是什么?从3PL到4PL再到5PL究竟意味着什么?本文针对这些问题作出分析。</w:t>
      </w:r>
    </w:p>
    <w:p>
      <w:pPr>
        <w:ind w:left="0" w:right="0" w:firstLine="560"/>
        <w:spacing w:before="450" w:after="450" w:line="312" w:lineRule="auto"/>
      </w:pPr>
      <w:r>
        <w:rPr>
          <w:rFonts w:ascii="宋体" w:hAnsi="宋体" w:eastAsia="宋体" w:cs="宋体"/>
          <w:color w:val="000"/>
          <w:sz w:val="28"/>
          <w:szCs w:val="28"/>
        </w:rPr>
        <w:t xml:space="preserve">物流外包的层级</w:t>
      </w:r>
    </w:p>
    <w:p>
      <w:pPr>
        <w:ind w:left="0" w:right="0" w:firstLine="560"/>
        <w:spacing w:before="450" w:after="450" w:line="312" w:lineRule="auto"/>
      </w:pPr>
      <w:r>
        <w:rPr>
          <w:rFonts w:ascii="宋体" w:hAnsi="宋体" w:eastAsia="宋体" w:cs="宋体"/>
          <w:color w:val="000"/>
          <w:sz w:val="28"/>
          <w:szCs w:val="28"/>
        </w:rPr>
        <w:t xml:space="preserve">物流外包具有不同的层级。所谓物流外包的层级是指生产商和与第三方物流公司之间的联系的紧密程度,这种联系即可以是短期局部合约,也可以是长期合约,还可以是全面的战略联盟。我们大致将其分为三个层级。</w:t>
      </w:r>
    </w:p>
    <w:p>
      <w:pPr>
        <w:ind w:left="0" w:right="0" w:firstLine="560"/>
        <w:spacing w:before="450" w:after="450" w:line="312" w:lineRule="auto"/>
      </w:pPr>
      <w:r>
        <w:rPr>
          <w:rFonts w:ascii="宋体" w:hAnsi="宋体" w:eastAsia="宋体" w:cs="宋体"/>
          <w:color w:val="000"/>
          <w:sz w:val="28"/>
          <w:szCs w:val="28"/>
        </w:rPr>
        <w:t xml:space="preserve">第一层级:交易性外包。建立在短期交易基础之上,在外包公司与第三方物流公司之间没有长期契约的约束及保税。</w:t>
      </w:r>
    </w:p>
    <w:p>
      <w:pPr>
        <w:ind w:left="0" w:right="0" w:firstLine="560"/>
        <w:spacing w:before="450" w:after="450" w:line="312" w:lineRule="auto"/>
      </w:pPr>
      <w:r>
        <w:rPr>
          <w:rFonts w:ascii="宋体" w:hAnsi="宋体" w:eastAsia="宋体" w:cs="宋体"/>
          <w:color w:val="000"/>
          <w:sz w:val="28"/>
          <w:szCs w:val="28"/>
        </w:rPr>
        <w:t xml:space="preserve">第二层级:战术性外包。建立在长期契约基础之上,利用集成的IT系统增进信息的自由传递,增加供应链的清晰度。</w:t>
      </w:r>
    </w:p>
    <w:p>
      <w:pPr>
        <w:ind w:left="0" w:right="0" w:firstLine="560"/>
        <w:spacing w:before="450" w:after="450" w:line="312" w:lineRule="auto"/>
      </w:pPr>
      <w:r>
        <w:rPr>
          <w:rFonts w:ascii="宋体" w:hAnsi="宋体" w:eastAsia="宋体" w:cs="宋体"/>
          <w:color w:val="000"/>
          <w:sz w:val="28"/>
          <w:szCs w:val="28"/>
        </w:rPr>
        <w:t xml:space="preserve">第三层级:战略性外包。建立在以客户满意为目标的长期合作关系之上,3PL公司成为参与供应链管理的合作伙伴,以增加交易的透明度。</w:t>
      </w:r>
    </w:p>
    <w:p>
      <w:pPr>
        <w:ind w:left="0" w:right="0" w:firstLine="560"/>
        <w:spacing w:before="450" w:after="450" w:line="312" w:lineRule="auto"/>
      </w:pPr>
      <w:r>
        <w:rPr>
          <w:rFonts w:ascii="宋体" w:hAnsi="宋体" w:eastAsia="宋体" w:cs="宋体"/>
          <w:color w:val="000"/>
          <w:sz w:val="28"/>
          <w:szCs w:val="28"/>
        </w:rPr>
        <w:t xml:space="preserve">物流外包的层级与物流的运作模式的概念是不同的,同一种运作方式(如3PL)可以包含不同的层级。</w:t>
      </w:r>
    </w:p>
    <w:p>
      <w:pPr>
        <w:ind w:left="0" w:right="0" w:firstLine="560"/>
        <w:spacing w:before="450" w:after="450" w:line="312" w:lineRule="auto"/>
      </w:pPr>
      <w:r>
        <w:rPr>
          <w:rFonts w:ascii="宋体" w:hAnsi="宋体" w:eastAsia="宋体" w:cs="宋体"/>
          <w:color w:val="000"/>
          <w:sz w:val="28"/>
          <w:szCs w:val="28"/>
        </w:rPr>
        <w:t xml:space="preserve">3PL的内涵与优势</w:t>
      </w:r>
    </w:p>
    <w:p>
      <w:pPr>
        <w:ind w:left="0" w:right="0" w:firstLine="560"/>
        <w:spacing w:before="450" w:after="450" w:line="312" w:lineRule="auto"/>
      </w:pPr>
      <w:r>
        <w:rPr>
          <w:rFonts w:ascii="宋体" w:hAnsi="宋体" w:eastAsia="宋体" w:cs="宋体"/>
          <w:color w:val="000"/>
          <w:sz w:val="28"/>
          <w:szCs w:val="28"/>
        </w:rPr>
        <w:t xml:space="preserve">对第三方物流概念的界定学界依然没有统一的定论,现存两种主要的观点。其一,从供方与需方的角度来界定。认为第一方物流是供方为提供商品而进行的物流;第二方物流是需求方为采购商品而进行的物流;而第三方物流是由供需以外的物流企业提供物流服务的业务模式。其二,从物流的分工及外包层级来界定。认为第一方物流是指生产企业或流通企业自身做仓储、货运进行的物流运作;第二方物流是指生产企业或流通企业聘请车队、仓库来做仓储、货运的物流,属于功能性的服务,相应地第二方就是指那些为 社会 提供运输、仓储等单一的物流服务的企业;第三方物流则是提供综合物流服务的物流企业。</w:t>
      </w:r>
    </w:p>
    <w:p>
      <w:pPr>
        <w:ind w:left="0" w:right="0" w:firstLine="560"/>
        <w:spacing w:before="450" w:after="450" w:line="312" w:lineRule="auto"/>
      </w:pPr>
      <w:r>
        <w:rPr>
          <w:rFonts w:ascii="宋体" w:hAnsi="宋体" w:eastAsia="宋体" w:cs="宋体"/>
          <w:color w:val="000"/>
          <w:sz w:val="28"/>
          <w:szCs w:val="28"/>
        </w:rPr>
        <w:t xml:space="preserve">3PL的产生的动因来源于厂商对“第三利润”的追求。从企业的角度看,当其利用技术开发来降低产品成本的空间变得越来越小之时,就会把目光转向生产前后延伸的流通领域的价值链,通过实现供应链管理一体化,降低产品在流通领域的成本,增加企业的利润。而当企业意识到自己并非这方面的行家,并且需要将更多的精力集中于主营业务,以满足客户对高质量产品的需求之时,也就是说当企业内部组织物流的机会成本大于外包成本之时,他们便逐渐将运输、仓储等业务外包给游离于生产商和客户的专业化的第三方企业经营,于是就催生了第三方物流的出现,第三方物流就成为提供 现代 物流服务的主体形式。</w:t>
      </w:r>
    </w:p>
    <w:p>
      <w:pPr>
        <w:ind w:left="0" w:right="0" w:firstLine="560"/>
        <w:spacing w:before="450" w:after="450" w:line="312" w:lineRule="auto"/>
      </w:pPr>
      <w:r>
        <w:rPr>
          <w:rFonts w:ascii="宋体" w:hAnsi="宋体" w:eastAsia="宋体" w:cs="宋体"/>
          <w:color w:val="000"/>
          <w:sz w:val="28"/>
          <w:szCs w:val="28"/>
        </w:rPr>
        <w:t xml:space="preserve">3PL存在的优势在于:</w:t>
      </w:r>
    </w:p>
    <w:p>
      <w:pPr>
        <w:ind w:left="0" w:right="0" w:firstLine="560"/>
        <w:spacing w:before="450" w:after="450" w:line="312" w:lineRule="auto"/>
      </w:pPr>
      <w:r>
        <w:rPr>
          <w:rFonts w:ascii="宋体" w:hAnsi="宋体" w:eastAsia="宋体" w:cs="宋体"/>
          <w:color w:val="000"/>
          <w:sz w:val="28"/>
          <w:szCs w:val="28"/>
        </w:rPr>
        <w:t xml:space="preserve">节约时间。物流外包可以使得厂商集中资源用于提高自己的核心竞争力。当今世界是一个专业化的分工协作 时代 ,企业要想迅速成长,就应尽可能将核心业务以外的商业职能外包,必须让自己的员工专心致志地从事核心业务。这样做可能会失去一些控制权和做出反应的时间,但总的说来,利大于弊。</w:t>
      </w:r>
    </w:p>
    <w:p>
      <w:pPr>
        <w:ind w:left="0" w:right="0" w:firstLine="560"/>
        <w:spacing w:before="450" w:after="450" w:line="312" w:lineRule="auto"/>
      </w:pPr>
      <w:r>
        <w:rPr>
          <w:rFonts w:ascii="宋体" w:hAnsi="宋体" w:eastAsia="宋体" w:cs="宋体"/>
          <w:color w:val="000"/>
          <w:sz w:val="28"/>
          <w:szCs w:val="28"/>
        </w:rPr>
        <w:t xml:space="preserve">比较优势。即便是自己拥有可利用的资源,但由于劳动分工与专业化的内生的动态比较优势,把企业物流业务分包给供应链内的其它专业化组织可能会做得更好。因为位于供应链中的相对位置不同,专业化的物流企业会拥有更多的市场知识、关系网络及专业化技能,同时还会发挥规模经济的优势。</w:t>
      </w:r>
    </w:p>
    <w:p>
      <w:pPr>
        <w:ind w:left="0" w:right="0" w:firstLine="560"/>
        <w:spacing w:before="450" w:after="450" w:line="312" w:lineRule="auto"/>
      </w:pPr>
      <w:r>
        <w:rPr>
          <w:rFonts w:ascii="宋体" w:hAnsi="宋体" w:eastAsia="宋体" w:cs="宋体"/>
          <w:color w:val="000"/>
          <w:sz w:val="28"/>
          <w:szCs w:val="28"/>
        </w:rPr>
        <w:t xml:space="preserve">责任共担。3PL可以与客户共同承担责任以管理全球供应链,保持客户和店铺适宜的存货,随时随地都可以井然有序地开展物流传递。</w:t>
      </w:r>
    </w:p>
    <w:p>
      <w:pPr>
        <w:ind w:left="0" w:right="0" w:firstLine="560"/>
        <w:spacing w:before="450" w:after="450" w:line="312" w:lineRule="auto"/>
      </w:pPr>
      <w:r>
        <w:rPr>
          <w:rFonts w:ascii="宋体" w:hAnsi="宋体" w:eastAsia="宋体" w:cs="宋体"/>
          <w:color w:val="000"/>
          <w:sz w:val="28"/>
          <w:szCs w:val="28"/>
        </w:rPr>
        <w:t xml:space="preserve">重构物流网络。物流外包能以一条快速的捷径策划物流传递网络,满足全球市场需求,使企业组织尽快达到具有竞争优势的境地。</w:t>
      </w:r>
    </w:p>
    <w:p>
      <w:pPr>
        <w:ind w:left="0" w:right="0" w:firstLine="560"/>
        <w:spacing w:before="450" w:after="450" w:line="312" w:lineRule="auto"/>
      </w:pPr>
      <w:r>
        <w:rPr>
          <w:rFonts w:ascii="宋体" w:hAnsi="宋体" w:eastAsia="宋体" w:cs="宋体"/>
          <w:color w:val="000"/>
          <w:sz w:val="28"/>
          <w:szCs w:val="28"/>
        </w:rPr>
        <w:t xml:space="preserve">4PL的兴起与物流外包的 发展</w:t>
      </w:r>
    </w:p>
    <w:p>
      <w:pPr>
        <w:ind w:left="0" w:right="0" w:firstLine="560"/>
        <w:spacing w:before="450" w:after="450" w:line="312" w:lineRule="auto"/>
      </w:pPr>
      <w:r>
        <w:rPr>
          <w:rFonts w:ascii="宋体" w:hAnsi="宋体" w:eastAsia="宋体" w:cs="宋体"/>
          <w:color w:val="000"/>
          <w:sz w:val="28"/>
          <w:szCs w:val="28"/>
        </w:rPr>
        <w:t xml:space="preserve">第三方物流作为分工的结果使得物流从 企业 内部分离出来成为一个独立的专业化行业,在一定程度上缓解了物流运作在企业内部的不 经济 现象,节约了物流成本,提高了交易效率。但在经济日益全球化、信息化、知识化,市场不断扩大的当今 社会 ,商品交易显现出高频率、大范围的特征,从而导致了 现代 物流向高速度、多层次、大范围、集成化的方向运行,3PL的物流外包层级日益难以适应这种发展趋势的要求。从宏观角度来看,第三方物流运作并没有使社会资源得以最优配置,因为第三方物流服务供应商更多的是从微观层次上去关注企业客户的物流成本和物流效率,很少从社会整个供应链条上去关注此类 问题 ,从而形成制约社会物流发展的一个瓶颈。现代物流的发展需要技术、资源、人才等物流资源的进一步整合,而 电子 商务的兴起也为这种整合提供了技术上的支持,这就成为 4PL产生的背景和动因。</w:t>
      </w:r>
    </w:p>
    <w:p>
      <w:pPr>
        <w:ind w:left="0" w:right="0" w:firstLine="560"/>
        <w:spacing w:before="450" w:after="450" w:line="312" w:lineRule="auto"/>
      </w:pPr>
      <w:r>
        <w:rPr>
          <w:rFonts w:ascii="宋体" w:hAnsi="宋体" w:eastAsia="宋体" w:cs="宋体"/>
          <w:color w:val="000"/>
          <w:sz w:val="28"/>
          <w:szCs w:val="28"/>
        </w:rPr>
        <w:t xml:space="preserve">第四方物流的概念最初由美国安德逊咨询公司(AndersenConsulting)于1998年提出并进行了专有服务商标注册,美国物流经济学家John Gattorna最先在其著作中提出了第四方物流的定义:“第四方物流供货商是一个供应链的集成商,它对公司内部和具有互补性的服务供货商所拥有的不同资源、能力和技术能进行整合和管理,并提供一整套供应链解决方案。”因此又称之为“总承包商”或“领衔物流服务商”。 可见,第四方物流实际上是基于对整条供应链的管理理念,是对物流资源的进一步整合。它聚集了方方面面的技术资源、信息资源与人才资源,能够从宏观、中观、微观等多角度进行物流运作 分析 和物流运作管理,提供有效的供应链整体解决方案。其优势可归纳为:提供了一个综合性供应链的解决 方法 ,以有效地适应需方多样化和复杂的需求,集中所有资源为客户完美地解决问题;通过对整个供应链的 影响 来增加价值,即能够为整条供应链的客户带来利益。</w:t>
      </w:r>
    </w:p>
    <w:p>
      <w:pPr>
        <w:ind w:left="0" w:right="0" w:firstLine="560"/>
        <w:spacing w:before="450" w:after="450" w:line="312" w:lineRule="auto"/>
      </w:pPr>
      <w:r>
        <w:rPr>
          <w:rFonts w:ascii="宋体" w:hAnsi="宋体" w:eastAsia="宋体" w:cs="宋体"/>
          <w:color w:val="000"/>
          <w:sz w:val="28"/>
          <w:szCs w:val="28"/>
        </w:rPr>
        <w:t xml:space="preserve">物流外包的未来</w:t>
      </w:r>
    </w:p>
    <w:p>
      <w:pPr>
        <w:ind w:left="0" w:right="0" w:firstLine="560"/>
        <w:spacing w:before="450" w:after="450" w:line="312" w:lineRule="auto"/>
      </w:pPr>
      <w:r>
        <w:rPr>
          <w:rFonts w:ascii="宋体" w:hAnsi="宋体" w:eastAsia="宋体" w:cs="宋体"/>
          <w:color w:val="000"/>
          <w:sz w:val="28"/>
          <w:szCs w:val="28"/>
        </w:rPr>
        <w:t xml:space="preserve">在4PL的理念还没有被学界完全消化之际,最近又出现了第五方物流(5PL)的概念及争论,有人认为它是从事业务培训的一方,也有人认为它应该是专门为第一方、第二方、第三方和第四方提供物流信息平台、供应链物流系统优化、供应链集成、供应链的资本运作等增值性服务的活动。从企业的物流自营到3PL、4PL再到5PL,这些转变究竟意味着什么?这似乎预示着供应链革命的 时代 已经到来。但笔者认为,这并非一个简单的替代关系。企业的物流业务是在企业内部运作还是采用外包,是采用3PL、4PL抑或5PL,主要取决于交易费用的大小。内部组织有成本费用,利用市场和委托合约也需要成本——信息搜寻成本、发现价格的成本、谈判成本、签约成本等。追求利润最大化的动机决定了企业总是要选择一个成本费用最小的模式来完成自己的物流运作。不同规模、性质的企业面临的情况不同,因此可能选择的物流运作模式和层级也不同。传统物流、3PL、4PL及5PL只不过是为不同的企业提供了不同的可选择的物流运作的合约方式,是市场自发演进的结果。因此无论传统物流、3PL、4PL还是5PL,甚少在短期内不会因为一种新模式的出现而导致另一种旧的模式的消失。现实世界中更为现实的状况是:各种物流模式的协作并存以满足不同规模与经营性质的企业组织的多样化需求。</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1.丁俊发. 中国 物流[M].中国物资出版社,202_</w:t>
      </w:r>
    </w:p>
    <w:p>
      <w:pPr>
        <w:ind w:left="0" w:right="0" w:firstLine="560"/>
        <w:spacing w:before="450" w:after="450" w:line="312" w:lineRule="auto"/>
      </w:pPr>
      <w:r>
        <w:rPr>
          <w:rFonts w:ascii="宋体" w:hAnsi="宋体" w:eastAsia="宋体" w:cs="宋体"/>
          <w:color w:val="000"/>
          <w:sz w:val="28"/>
          <w:szCs w:val="28"/>
        </w:rPr>
        <w:t xml:space="preserve">2.杜文,任民.第三方物流[M].机械 工业 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2025-01-19T11:39:21+08:00</dcterms:created>
  <dcterms:modified xsi:type="dcterms:W3CDTF">2025-01-19T11:39:21+08:00</dcterms:modified>
</cp:coreProperties>
</file>

<file path=docProps/custom.xml><?xml version="1.0" encoding="utf-8"?>
<Properties xmlns="http://schemas.openxmlformats.org/officeDocument/2006/custom-properties" xmlns:vt="http://schemas.openxmlformats.org/officeDocument/2006/docPropsVTypes"/>
</file>