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形势与政策疫情论文 疫情论文202_字</w:t>
      </w:r>
      <w:bookmarkEnd w:id="1"/>
    </w:p>
    <w:p>
      <w:pPr>
        <w:jc w:val="center"/>
        <w:spacing w:before="0" w:after="450"/>
      </w:pPr>
      <w:r>
        <w:rPr>
          <w:rFonts w:ascii="Arial" w:hAnsi="Arial" w:eastAsia="Arial" w:cs="Arial"/>
          <w:color w:val="999999"/>
          <w:sz w:val="20"/>
          <w:szCs w:val="20"/>
        </w:rPr>
        <w:t xml:space="preserve">来源：网络  作者：悠然自得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疫情就是命令，防控就是责任。在此时此刻，白衣天使们正冲在最前方，用自己的平凡之躯，为身后亿万中国人筑起防护的堡垒，他们在打一场硬仗!本站为大家整理的相关的形势与政策疫情论文 疫情论文202_字,供大家参考选择。　　形势与政策疫情论文 疫情论...</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疫情就是命令，防控就是责任。在此时此刻，白衣天使们正冲在最前方，用自己的平凡之躯，为身后亿万中国人筑起防护的堡垒，他们在打一场硬仗!本站为大家整理的相关的形势与政策疫情论文 疫情论文202_字,供大家参考选择。[_TAG_h2]　　形势与政策疫情论文 疫情论文202_字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防控疫情、战胜疫情是一场全国动员、全民参战、全力求胜的大战。能否取得疫情防控斗争的全面胜利，是对我国国家治理体系和治理能力的一次大考。改革开放以来，我们党带领人民应变局、平风波、战洪水、防非典、抗地震、化危机，成功应对一系列重大风险挑战。这次抗击疫情作出人民战争、总体战、阻击战的战略部署，既表明了这场斗争的严峻形势，更体现了以习近平同志为核心的党中央对坚决战胜疫情的坚强决心和科学决策。</w:t>
      </w:r>
    </w:p>
    <w:p>
      <w:pPr>
        <w:ind w:left="0" w:right="0" w:firstLine="560"/>
        <w:spacing w:before="450" w:after="450" w:line="312" w:lineRule="auto"/>
      </w:pPr>
      <w:r>
        <w:rPr>
          <w:rFonts w:ascii="宋体" w:hAnsi="宋体" w:eastAsia="宋体" w:cs="宋体"/>
          <w:color w:val="000"/>
          <w:sz w:val="28"/>
          <w:szCs w:val="28"/>
        </w:rPr>
        <w:t xml:space="preserve">　　抗击疫情的艰巨性。新型冠状病毒潜伏期较长，一些感染者在感染初期症状不明显，可谓“看不见的敌人”，阻断病毒传播途径可谓“看不见的战线”;新型冠状病毒具有传染性，可聚集性扩散，防控疫情可谓“无边界战场”;目前对于治愈新冠肺炎仍没有特效药。这些因素决定了每个人都是疫情防控的参与者和战斗者，无论是在前线奋战还是在后方保障，都要坚守岗位、尽职尽责。居家的群众也要积极配合相关防控措施，凝心聚力，共同构筑起疫情防控的人民防线，打好一场人民战争。这些因素也决定了疫情防控不是单靠卫生健康部门、疾病防控机构和医务工作者就能完成的，从中央到地方、从武汉到全国、从党政机关到社区乡村，都要全面动员、全面部署，组织一场总体战。这些因素还决定了疫情防控在全力救治患者的同时，要采取切实有效措施，坚决遏制疫情蔓延势头，展开一场阻击战。</w:t>
      </w:r>
    </w:p>
    <w:p>
      <w:pPr>
        <w:ind w:left="0" w:right="0" w:firstLine="560"/>
        <w:spacing w:before="450" w:after="450" w:line="312" w:lineRule="auto"/>
      </w:pPr>
      <w:r>
        <w:rPr>
          <w:rFonts w:ascii="宋体" w:hAnsi="宋体" w:eastAsia="宋体" w:cs="宋体"/>
          <w:color w:val="000"/>
          <w:sz w:val="28"/>
          <w:szCs w:val="28"/>
        </w:rPr>
        <w:t xml:space="preserve">　　抗击疫情的复杂性。这次疫情防控处于疫情传播与春节春运的重合期，感染人群与未感染人群接触机会多，切断传染源、控制疫情波及范围的工作难度大;既要对新冠肺炎患者早发现、早报告、早隔离、早治疗，又要科学论证病毒来源，尽快查明传染源和传播途径，加快相关试剂、疫苗、药品研发，同时做好防控和科研各项工作;新型冠状病毒感染和疑似病例在地域上相对集中，医疗设施、医护人员、物资供求矛盾较为突出，不仅要应收尽收、应治尽治，而且救治要同时间赛跑、与病魔较量，需要付出更为艰苦的努力;在全力以赴抗击疫情的同时，又要把疫情对经济社会发展的影响降到最低，努力实现今年经济社会发展目标任务。形势复杂、时间紧迫、任务繁重，只有打响一场疫情防控的人民战争、总体战、阻击战，依靠人民的智慧和力量，全面统筹布局、层层压实责任，坚定信心、同舟共济、科学防治、精准施策，我们才能战胜疫情。</w:t>
      </w:r>
    </w:p>
    <w:p>
      <w:pPr>
        <w:ind w:left="0" w:right="0" w:firstLine="560"/>
        <w:spacing w:before="450" w:after="450" w:line="312" w:lineRule="auto"/>
      </w:pPr>
      <w:r>
        <w:rPr>
          <w:rFonts w:ascii="宋体" w:hAnsi="宋体" w:eastAsia="宋体" w:cs="宋体"/>
          <w:color w:val="000"/>
          <w:sz w:val="28"/>
          <w:szCs w:val="28"/>
        </w:rPr>
        <w:t xml:space="preserve">　　抗击疫情的总体性。习近平总书记指出，疫情防控不只是医药卫生问题，而是全方位的工作，各项工作都要为打赢疫情防控阻击战提供支持。疫情防控的全方位性要求我们把握打赢制胜的全域性，努力提高收治率和治愈率，降低感染率和病亡率，化解公共卫生安全重大风险，统筹做好疫情防控和经济社会发展，等等。这次疫情防控是大战，也是大考。应对大考，赢得大战，各级党委、政府和各级领导干部都要扛起责任、经受考验，既有责任担当之勇又有科学防控之智，既有统筹兼顾之谋又有组织实施之能。新冠肺炎疫情发生以来，党中央对疫情形势研判准确，各项工作部署及时，采取举措有效，打赢制胜的战略方案不断优化。人民战争、总体战、阻击战综合运用、系统发力，一定能打赢这场具有全局性影响的硬仗。</w:t>
      </w:r>
    </w:p>
    <w:p>
      <w:pPr>
        <w:ind w:left="0" w:right="0" w:firstLine="560"/>
        <w:spacing w:before="450" w:after="450" w:line="312" w:lineRule="auto"/>
      </w:pPr>
      <w:r>
        <w:rPr>
          <w:rFonts w:ascii="黑体" w:hAnsi="黑体" w:eastAsia="黑体" w:cs="黑体"/>
          <w:color w:val="000000"/>
          <w:sz w:val="36"/>
          <w:szCs w:val="36"/>
          <w:b w:val="1"/>
          <w:bCs w:val="1"/>
        </w:rPr>
        <w:t xml:space="preserve">　　形势与政策疫情论文 疫情论文202_字</w:t>
      </w:r>
    </w:p>
    <w:p>
      <w:pPr>
        <w:ind w:left="0" w:right="0" w:firstLine="560"/>
        <w:spacing w:before="450" w:after="450" w:line="312" w:lineRule="auto"/>
      </w:pPr>
      <w:r>
        <w:rPr>
          <w:rFonts w:ascii="宋体" w:hAnsi="宋体" w:eastAsia="宋体" w:cs="宋体"/>
          <w:color w:val="000"/>
          <w:sz w:val="28"/>
          <w:szCs w:val="28"/>
        </w:rPr>
        <w:t xml:space="preserve">　　今年的春节，受新型冠状病毒引发肺炎疫情的影响，上至封城、下至封村，大家都被迫宅在家里。由此带来了一系列影响，诸如疫情严重的地区医疗资源、生活物资匮乏;经济受挫，特别是服务业、旅游业受损巨大;许多人有家不能回，或者宅在家里出不来……疫情的背后，引发了我对人与自然关系的思考。</w:t>
      </w:r>
    </w:p>
    <w:p>
      <w:pPr>
        <w:ind w:left="0" w:right="0" w:firstLine="560"/>
        <w:spacing w:before="450" w:after="450" w:line="312" w:lineRule="auto"/>
      </w:pPr>
      <w:r>
        <w:rPr>
          <w:rFonts w:ascii="宋体" w:hAnsi="宋体" w:eastAsia="宋体" w:cs="宋体"/>
          <w:color w:val="000"/>
          <w:sz w:val="28"/>
          <w:szCs w:val="28"/>
        </w:rPr>
        <w:t xml:space="preserve">　　首先，我们应当呵护自然。</w:t>
      </w:r>
    </w:p>
    <w:p>
      <w:pPr>
        <w:ind w:left="0" w:right="0" w:firstLine="560"/>
        <w:spacing w:before="450" w:after="450" w:line="312" w:lineRule="auto"/>
      </w:pPr>
      <w:r>
        <w:rPr>
          <w:rFonts w:ascii="宋体" w:hAnsi="宋体" w:eastAsia="宋体" w:cs="宋体"/>
          <w:color w:val="000"/>
          <w:sz w:val="28"/>
          <w:szCs w:val="28"/>
        </w:rPr>
        <w:t xml:space="preserve">　　我看过一幅漫画，一块木板置于一座山峰的峰头上，木板的两端分别是一只熊和一个带枪的猎人，左边的熊露出了锋利的牙齿，举起了熊爪，想要攻击猎人。而右边的猎人正拿着猎枪瞄准了熊，看似胜券在握。</w:t>
      </w:r>
    </w:p>
    <w:p>
      <w:pPr>
        <w:ind w:left="0" w:right="0" w:firstLine="560"/>
        <w:spacing w:before="450" w:after="450" w:line="312" w:lineRule="auto"/>
      </w:pPr>
      <w:r>
        <w:rPr>
          <w:rFonts w:ascii="宋体" w:hAnsi="宋体" w:eastAsia="宋体" w:cs="宋体"/>
          <w:color w:val="000"/>
          <w:sz w:val="28"/>
          <w:szCs w:val="28"/>
        </w:rPr>
        <w:t xml:space="preserve">　　实际上，我们发现，其实他们谁也离不开谁，他们是一个命运共同体。无论谁受伤害，另一方都将失去平衡从而掉入万丈深渊，双方只有都相安无事，才是最好的结局。这种平衡，也是人与自然应该追求的平衡。</w:t>
      </w:r>
    </w:p>
    <w:p>
      <w:pPr>
        <w:ind w:left="0" w:right="0" w:firstLine="560"/>
        <w:spacing w:before="450" w:after="450" w:line="312" w:lineRule="auto"/>
      </w:pPr>
      <w:r>
        <w:rPr>
          <w:rFonts w:ascii="宋体" w:hAnsi="宋体" w:eastAsia="宋体" w:cs="宋体"/>
          <w:color w:val="000"/>
          <w:sz w:val="28"/>
          <w:szCs w:val="28"/>
        </w:rPr>
        <w:t xml:space="preserve">　　作为人类，处于食物链的顶端，可以吃的，能吃的何止千万?像极了漫画中的猎人，完全是胜券在握，似乎可以为所欲为。但是，请记住一句话：存在的便是合理的，地球上的动物、植物存在多年，必然有其存在的理由，我们要寻找的是一种共生的环境，是一种平衡，而不是对它们痛下杀手!“枪“响之后，没有赢家。</w:t>
      </w:r>
    </w:p>
    <w:p>
      <w:pPr>
        <w:ind w:left="0" w:right="0" w:firstLine="560"/>
        <w:spacing w:before="450" w:after="450" w:line="312" w:lineRule="auto"/>
      </w:pPr>
      <w:r>
        <w:rPr>
          <w:rFonts w:ascii="宋体" w:hAnsi="宋体" w:eastAsia="宋体" w:cs="宋体"/>
          <w:color w:val="000"/>
          <w:sz w:val="28"/>
          <w:szCs w:val="28"/>
        </w:rPr>
        <w:t xml:space="preserve">　　中国文化中凝聚着很多平衡的智慧，就连《孙子兵法》这样专门论述战争的经典，最高境界也是一句追求平衡、和谐的话——百战百胜，非善之善也;不战而屈人之兵，善之善者也。什么意思?就是说即便胜券在握，每一场战争都是胜利的也不是最好的结果，能够做到不战就给对方威胁，两者相安无事才是最高的境界。这是中国古人的智慧，也应该成为人类在面对野生动物时的信条，成为人与自然，或者说人与野生动物共同生活的智慧。</w:t>
      </w:r>
    </w:p>
    <w:p>
      <w:pPr>
        <w:ind w:left="0" w:right="0" w:firstLine="560"/>
        <w:spacing w:before="450" w:after="450" w:line="312" w:lineRule="auto"/>
      </w:pPr>
      <w:r>
        <w:rPr>
          <w:rFonts w:ascii="宋体" w:hAnsi="宋体" w:eastAsia="宋体" w:cs="宋体"/>
          <w:color w:val="000"/>
          <w:sz w:val="28"/>
          <w:szCs w:val="28"/>
        </w:rPr>
        <w:t xml:space="preserve">　　其次，我们应该敬畏自然。</w:t>
      </w:r>
    </w:p>
    <w:p>
      <w:pPr>
        <w:ind w:left="0" w:right="0" w:firstLine="560"/>
        <w:spacing w:before="450" w:after="450" w:line="312" w:lineRule="auto"/>
      </w:pPr>
      <w:r>
        <w:rPr>
          <w:rFonts w:ascii="宋体" w:hAnsi="宋体" w:eastAsia="宋体" w:cs="宋体"/>
          <w:color w:val="000"/>
          <w:sz w:val="28"/>
          <w:szCs w:val="28"/>
        </w:rPr>
        <w:t xml:space="preserve">　　我们来细数一下那些从动物身上的病毒逐步演变成人类的灾难的真实案例。</w:t>
      </w:r>
    </w:p>
    <w:p>
      <w:pPr>
        <w:ind w:left="0" w:right="0" w:firstLine="560"/>
        <w:spacing w:before="450" w:after="450" w:line="312" w:lineRule="auto"/>
      </w:pPr>
      <w:r>
        <w:rPr>
          <w:rFonts w:ascii="宋体" w:hAnsi="宋体" w:eastAsia="宋体" w:cs="宋体"/>
          <w:color w:val="000"/>
          <w:sz w:val="28"/>
          <w:szCs w:val="28"/>
        </w:rPr>
        <w:t xml:space="preserve">　　艾滋病：艾滋病病原可能源于非洲灵长类，最近美国科学杂志指出，黑猩猩通过捕食红冠白脸猴和大疣鼻猴而分别感染了两种猴免疫缺陷病毒(简称SIV)。这两种病毒再在黑猩猩体内发生重组，产生新的SIV，人类在猎食黑猩猩的过程中感染了SIV病毒，而造成现在全球流行的 HIV-I病毒，即艾滋病毒。在马来西亚流行的“尼巴”病毒，就是人们为了多养猪而乱砍滥伐森林，结果由携带尼巴病毒的果蝠粪便污染猪饲料，而使猪患病，然后再由病猪传染给人 。</w:t>
      </w:r>
    </w:p>
    <w:p>
      <w:pPr>
        <w:ind w:left="0" w:right="0" w:firstLine="560"/>
        <w:spacing w:before="450" w:after="450" w:line="312" w:lineRule="auto"/>
      </w:pPr>
      <w:r>
        <w:rPr>
          <w:rFonts w:ascii="宋体" w:hAnsi="宋体" w:eastAsia="宋体" w:cs="宋体"/>
          <w:color w:val="000"/>
          <w:sz w:val="28"/>
          <w:szCs w:val="28"/>
        </w:rPr>
        <w:t xml:space="preserve">　　汉卓病毒：澳大利亚出现的汉卓病毒，同样是由于人们在这里伐木建养马场，由果蝠粪便污染马饲料，马发病后传染给人 。</w:t>
      </w:r>
    </w:p>
    <w:p>
      <w:pPr>
        <w:ind w:left="0" w:right="0" w:firstLine="560"/>
        <w:spacing w:before="450" w:after="450" w:line="312" w:lineRule="auto"/>
      </w:pPr>
      <w:r>
        <w:rPr>
          <w:rFonts w:ascii="宋体" w:hAnsi="宋体" w:eastAsia="宋体" w:cs="宋体"/>
          <w:color w:val="000"/>
          <w:sz w:val="28"/>
          <w:szCs w:val="28"/>
        </w:rPr>
        <w:t xml:space="preserve">　　埃博拉出血热：在刚果和苏丹南部交界处埃博拉河流域流行的埃博拉出血热与当地人喜欢生吃大猩猩、猴子等灵长类的肉有关 。</w:t>
      </w:r>
    </w:p>
    <w:p>
      <w:pPr>
        <w:ind w:left="0" w:right="0" w:firstLine="560"/>
        <w:spacing w:before="450" w:after="450" w:line="312" w:lineRule="auto"/>
      </w:pPr>
      <w:r>
        <w:rPr>
          <w:rFonts w:ascii="宋体" w:hAnsi="宋体" w:eastAsia="宋体" w:cs="宋体"/>
          <w:color w:val="000"/>
          <w:sz w:val="28"/>
          <w:szCs w:val="28"/>
        </w:rPr>
        <w:t xml:space="preserve">　　猴痘病毒：20_年6月，当我国的SARS病情刚刚缓解时，美国传来了由猴痘病毒引起猴痘暴发流行的消息。猴痘又称猴天花，是一种人兽共患病，可通过病人、疫畜的体液传播 。</w:t>
      </w:r>
    </w:p>
    <w:p>
      <w:pPr>
        <w:ind w:left="0" w:right="0" w:firstLine="560"/>
        <w:spacing w:before="450" w:after="450" w:line="312" w:lineRule="auto"/>
      </w:pPr>
      <w:r>
        <w:rPr>
          <w:rFonts w:ascii="宋体" w:hAnsi="宋体" w:eastAsia="宋体" w:cs="宋体"/>
          <w:color w:val="000"/>
          <w:sz w:val="28"/>
          <w:szCs w:val="28"/>
        </w:rPr>
        <w:t xml:space="preserve">　　黑格尔曾说：人类从历史中所得到的教训，就是人类从来不吸取历史教训。”我们很自然的联想到最近同样发生的一系列事件：澳大利亚山火持续近五个月，5200万哺乳动物，6200万鸟类，3.89亿爬行动物，在这场大火中丧生。东非蝗灾爆发，饥肠辘辘的沙漠蝗虫入侵了埃塞俄比亚、肯尼亚和索马里，规模和破坏力史无前例，整个东非恐深陷蝗虫危机。西班牙暴雪突袭，汽车只能在“雪墙”之间通行，社会只能停课停工。美国爆发40年来最致命流感，已有6600人死亡……</w:t>
      </w:r>
    </w:p>
    <w:p>
      <w:pPr>
        <w:ind w:left="0" w:right="0" w:firstLine="560"/>
        <w:spacing w:before="450" w:after="450" w:line="312" w:lineRule="auto"/>
      </w:pPr>
      <w:r>
        <w:rPr>
          <w:rFonts w:ascii="宋体" w:hAnsi="宋体" w:eastAsia="宋体" w:cs="宋体"/>
          <w:color w:val="000"/>
          <w:sz w:val="28"/>
          <w:szCs w:val="28"/>
        </w:rPr>
        <w:t xml:space="preserve">　　这些案例无一不是在告诉我们，人应当对自然保持敬畏，敬畏自然，实际上也是在敬畏人类自己。</w:t>
      </w:r>
    </w:p>
    <w:p>
      <w:pPr>
        <w:ind w:left="0" w:right="0" w:firstLine="560"/>
        <w:spacing w:before="450" w:after="450" w:line="312" w:lineRule="auto"/>
      </w:pPr>
      <w:r>
        <w:rPr>
          <w:rFonts w:ascii="宋体" w:hAnsi="宋体" w:eastAsia="宋体" w:cs="宋体"/>
          <w:color w:val="000"/>
          <w:sz w:val="28"/>
          <w:szCs w:val="28"/>
        </w:rPr>
        <w:t xml:space="preserve">　　最后，我们应该感恩自然。</w:t>
      </w:r>
    </w:p>
    <w:p>
      <w:pPr>
        <w:ind w:left="0" w:right="0" w:firstLine="560"/>
        <w:spacing w:before="450" w:after="450" w:line="312" w:lineRule="auto"/>
      </w:pPr>
      <w:r>
        <w:rPr>
          <w:rFonts w:ascii="宋体" w:hAnsi="宋体" w:eastAsia="宋体" w:cs="宋体"/>
          <w:color w:val="000"/>
          <w:sz w:val="28"/>
          <w:szCs w:val="28"/>
        </w:rPr>
        <w:t xml:space="preserve">　　我们知道，人类的衣食住行与自然密切相关，如穿的羽绒服、皮大衣，吃的猪肉、牛肉，用的木质家具，坐的木船等，都是自然给予我们的。外出旅游,所面对的历史悠久的大足石刻、风景优美的西湖，都是自然的杰作。大自然每时每刻都在为我们提供丰富的资源，给予人类无限的美好。人类并没有感恩自然，反而在不断破坏自然。在《大自然在说话》中，自然母亲说：“你们的行为决定你们的命运，不是我的。我是大自然，我将继续存在，我随时都在进化，而你们呢?“人类天真地以为自己是食物链的顶端。但是，没有底端的资源提供，什么都不是。</w:t>
      </w:r>
    </w:p>
    <w:p>
      <w:pPr>
        <w:ind w:left="0" w:right="0" w:firstLine="560"/>
        <w:spacing w:before="450" w:after="450" w:line="312" w:lineRule="auto"/>
      </w:pPr>
      <w:r>
        <w:rPr>
          <w:rFonts w:ascii="宋体" w:hAnsi="宋体" w:eastAsia="宋体" w:cs="宋体"/>
          <w:color w:val="000"/>
          <w:sz w:val="28"/>
          <w:szCs w:val="28"/>
        </w:rPr>
        <w:t xml:space="preserve">　　幸运的是，人类渐渐认识到自己的过错，开始采取一系列措施来弥补，例如：支付宝上的蚂蚁森林，目前已经在荒漠化地区种植树木超过1亿棵;长江从今年开始禁渔10年;许多国家开始禁止使用某些塑料产品和一次性产品等。人类与自然是相互影响、密不可分的。自然是人类生存的基础，而人类则是自然的一部分，人类本就应当与自然和谐相处。或许这些举措相比于人类已经破坏的大自然来说只是微不足道的补偿，但“不积硅步，无以至千里;不积小流，无以成江海。” 蝴蝶扇动一次翅膀，可能远处会引发一起海啸。做出一件节约资源的小事，可能会降低一种动物灭绝的可能性。聚沙成塔，积少成多，点滴努力不断的累计，终将汇流成河，一齐流向人与自然和谐的大海。</w:t>
      </w:r>
    </w:p>
    <w:p>
      <w:pPr>
        <w:ind w:left="0" w:right="0" w:firstLine="560"/>
        <w:spacing w:before="450" w:after="450" w:line="312" w:lineRule="auto"/>
      </w:pPr>
      <w:r>
        <w:rPr>
          <w:rFonts w:ascii="宋体" w:hAnsi="宋体" w:eastAsia="宋体" w:cs="宋体"/>
          <w:color w:val="000"/>
          <w:sz w:val="28"/>
          <w:szCs w:val="28"/>
        </w:rPr>
        <w:t xml:space="preserve">　　“起初，没有人在意一场灾难，这不过是一次山火，一次旱灾，一个物种的灭绝，一座城市的消失，直到这场灾难与每一个人息息相关。”呵护自然，敬畏自然，感恩自然，寻找人与自然之间的平衡，我们每个人当为此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　　形势与政策疫情论文 疫情论文202_字</w:t>
      </w:r>
    </w:p>
    <w:p>
      <w:pPr>
        <w:ind w:left="0" w:right="0" w:firstLine="560"/>
        <w:spacing w:before="450" w:after="450" w:line="312" w:lineRule="auto"/>
      </w:pPr>
      <w:r>
        <w:rPr>
          <w:rFonts w:ascii="宋体" w:hAnsi="宋体" w:eastAsia="宋体" w:cs="宋体"/>
          <w:color w:val="000"/>
          <w:sz w:val="28"/>
          <w:szCs w:val="28"/>
        </w:rPr>
        <w:t xml:space="preserve">　　摘要：20_年使我们永远也不能忘记的重要一年，疫情的爆发激起了我们每个人的爱国热情和爱国意识。国家也为我们做了许多安心的行为。也彰显我们中国的制度优势、文化优势和政党优势。</w:t>
      </w:r>
    </w:p>
    <w:p>
      <w:pPr>
        <w:ind w:left="0" w:right="0" w:firstLine="560"/>
        <w:spacing w:before="450" w:after="450" w:line="312" w:lineRule="auto"/>
      </w:pPr>
      <w:r>
        <w:rPr>
          <w:rFonts w:ascii="宋体" w:hAnsi="宋体" w:eastAsia="宋体" w:cs="宋体"/>
          <w:color w:val="000"/>
          <w:sz w:val="28"/>
          <w:szCs w:val="28"/>
        </w:rPr>
        <w:t xml:space="preserve">　　20_“爱你爱你”从大家钟爱的谐音就可以看出对今年有很大的期许和憧憬，有人说，21世纪的10年代已成过去，20年代的大门向我们打开;</w:t>
      </w:r>
    </w:p>
    <w:p>
      <w:pPr>
        <w:ind w:left="0" w:right="0" w:firstLine="560"/>
        <w:spacing w:before="450" w:after="450" w:line="312" w:lineRule="auto"/>
      </w:pPr>
      <w:r>
        <w:rPr>
          <w:rFonts w:ascii="宋体" w:hAnsi="宋体" w:eastAsia="宋体" w:cs="宋体"/>
          <w:color w:val="000"/>
          <w:sz w:val="28"/>
          <w:szCs w:val="28"/>
        </w:rPr>
        <w:t xml:space="preserve">　　也有人说20_年我国要实现全面小康，步入小康社会，这是一个幸福充满希望的时代。是否因为天将降大任于斯人也，必先苦其心志。在新年伊始，我们国家爆发的大型的疫情，病毒名为新型冠状病毒。原本迎接春节热闹非凡的市街因为这看不到摸不着的小小病毒变得冷清，说其人迹罕至也不为过。就算在傍晚也没有了悠闲散步的人，唯一能听到的只有带着口罩的环卫工人扫把与地面摩擦的声音和广播中循环播放的注意事项。在家中的人们并没有因为能在家长时间休息而欢呼雀跃。反之，每天打开手机看新闻，看着飙升的各种不利数据而忧心忡忡，也担心家中在外打工的家人的安全。这是继03年非典后中国又一次面临的大型疫情灾难。没有疫苗和特效药，通过飞沫转播，潜伏期在14天左右，这些都加剧疫情在我国的蔓延速度，短短的一个月就从一个省至一个国。但是作为一个有着源远流长历史的大国，临危不惧是我们遇到事情的解决态度，这次的抗疫中，我们同样也制定出了快速且正确的解决方案。这得益于我们的制度优势，制度是什么?是指统治阶级为实现阶级专政而采取的统治方式、方法的总和。包括国家政权的经济制度，政治制度，文化制度等各种制度。当然，除了制度上的优势还有必不可少的积极乐观的态度。</w:t>
      </w:r>
    </w:p>
    <w:p>
      <w:pPr>
        <w:ind w:left="0" w:right="0" w:firstLine="560"/>
        <w:spacing w:before="450" w:after="450" w:line="312" w:lineRule="auto"/>
      </w:pPr>
      <w:r>
        <w:rPr>
          <w:rFonts w:ascii="宋体" w:hAnsi="宋体" w:eastAsia="宋体" w:cs="宋体"/>
          <w:color w:val="000"/>
          <w:sz w:val="28"/>
          <w:szCs w:val="28"/>
        </w:rPr>
        <w:t xml:space="preserve">　　1.制度优势 非典对我们这代人来说有些遥远，但这次新冠肺炎的疫情我真真切切地感受了一遭。从恐惧不安到镇定放心，这些都得益于我们的祖国我们的政府为我们做的一切。在抗击疫情的前期，河南省政府的做法被网友们录视频上传到社交网站上，还掀起了一番不小的浪潮，省内人在视频下方评论自己为身为是中国人，是河南人儿骄傲。而省外的同胞们纷纷投出羡慕的眼光，并暗示自己的地区政府多对河南政府进行学习。这些小小的调侃和互动看出了我国制度的优越，政府与人民之间的亲密关系，没有居高临下的地位，而是打入人民内部，将任何工作做到实处，做实事、做正事。</w:t>
      </w:r>
    </w:p>
    <w:p>
      <w:pPr>
        <w:ind w:left="0" w:right="0" w:firstLine="560"/>
        <w:spacing w:before="450" w:after="450" w:line="312" w:lineRule="auto"/>
      </w:pPr>
      <w:r>
        <w:rPr>
          <w:rFonts w:ascii="宋体" w:hAnsi="宋体" w:eastAsia="宋体" w:cs="宋体"/>
          <w:color w:val="000"/>
          <w:sz w:val="28"/>
          <w:szCs w:val="28"/>
        </w:rPr>
        <w:t xml:space="preserve">　　都说在面对重大突发公共卫生安全事件时，防控结果和治理能效最能反映一个国家的制度优势。首先，中国制度的最突出优势就是人民民主专政将人民的利益和国家的利益相统一，保民主真正可以落到实处。是我国的基本经济制度——以公有制为主体，多种所有制经济共同发展。正是在这样的经济制度下，医院卫生所等各种公共医疗部门，可以不计经济效益，全力治疗新冠肺炎患者。</w:t>
      </w:r>
    </w:p>
    <w:p>
      <w:pPr>
        <w:ind w:left="0" w:right="0" w:firstLine="560"/>
        <w:spacing w:before="450" w:after="450" w:line="312" w:lineRule="auto"/>
      </w:pPr>
      <w:r>
        <w:rPr>
          <w:rFonts w:ascii="宋体" w:hAnsi="宋体" w:eastAsia="宋体" w:cs="宋体"/>
          <w:color w:val="000"/>
          <w:sz w:val="28"/>
          <w:szCs w:val="28"/>
        </w:rPr>
        <w:t xml:space="preserve">　　2.政党优势 中华人民共和国的一项基本政治制度是以中国共产党领导的多党合作的政治协商制度。中国共产党作为唯一的执政党，在几十年的风雨中带领人民走上小康生活，带领中国在世界舞台展现雄姿，功不可没。是坚持中国共产党领导下的民主集中制，中央集权有助于集中力量办大事。党中央对于国家大事具有绝对的领导权，具有强大的公信力，一声令下让武汉这座数千万人口的交通枢纽城市停止交通运输，控制了向外输出病原的出口;</w:t>
      </w:r>
    </w:p>
    <w:p>
      <w:pPr>
        <w:ind w:left="0" w:right="0" w:firstLine="560"/>
        <w:spacing w:before="450" w:after="450" w:line="312" w:lineRule="auto"/>
      </w:pPr>
      <w:r>
        <w:rPr>
          <w:rFonts w:ascii="宋体" w:hAnsi="宋体" w:eastAsia="宋体" w:cs="宋体"/>
          <w:color w:val="000"/>
          <w:sz w:val="28"/>
          <w:szCs w:val="28"/>
        </w:rPr>
        <w:t xml:space="preserve">　　14亿中国人待在家中，闭门不出，街巷上空无一人，将病毒“闷死”;</w:t>
      </w:r>
    </w:p>
    <w:p>
      <w:pPr>
        <w:ind w:left="0" w:right="0" w:firstLine="560"/>
        <w:spacing w:before="450" w:after="450" w:line="312" w:lineRule="auto"/>
      </w:pPr>
      <w:r>
        <w:rPr>
          <w:rFonts w:ascii="宋体" w:hAnsi="宋体" w:eastAsia="宋体" w:cs="宋体"/>
          <w:color w:val="000"/>
          <w:sz w:val="28"/>
          <w:szCs w:val="28"/>
        </w:rPr>
        <w:t xml:space="preserve">　　空军紧急运输设备和物资数万吨;</w:t>
      </w:r>
    </w:p>
    <w:p>
      <w:pPr>
        <w:ind w:left="0" w:right="0" w:firstLine="560"/>
        <w:spacing w:before="450" w:after="450" w:line="312" w:lineRule="auto"/>
      </w:pPr>
      <w:r>
        <w:rPr>
          <w:rFonts w:ascii="宋体" w:hAnsi="宋体" w:eastAsia="宋体" w:cs="宋体"/>
          <w:color w:val="000"/>
          <w:sz w:val="28"/>
          <w:szCs w:val="28"/>
        </w:rPr>
        <w:t xml:space="preserve">　　数万名医生奔赴前线;</w:t>
      </w:r>
    </w:p>
    <w:p>
      <w:pPr>
        <w:ind w:left="0" w:right="0" w:firstLine="560"/>
        <w:spacing w:before="450" w:after="450" w:line="312" w:lineRule="auto"/>
      </w:pPr>
      <w:r>
        <w:rPr>
          <w:rFonts w:ascii="宋体" w:hAnsi="宋体" w:eastAsia="宋体" w:cs="宋体"/>
          <w:color w:val="000"/>
          <w:sz w:val="28"/>
          <w:szCs w:val="28"/>
        </w:rPr>
        <w:t xml:space="preserve">　　召集大量的工人投入到一线的工程建设，火神山雷神山医院仅用了十余天便完成了建设;</w:t>
      </w:r>
    </w:p>
    <w:p>
      <w:pPr>
        <w:ind w:left="0" w:right="0" w:firstLine="560"/>
        <w:spacing w:before="450" w:after="450" w:line="312" w:lineRule="auto"/>
      </w:pPr>
      <w:r>
        <w:rPr>
          <w:rFonts w:ascii="宋体" w:hAnsi="宋体" w:eastAsia="宋体" w:cs="宋体"/>
          <w:color w:val="000"/>
          <w:sz w:val="28"/>
          <w:szCs w:val="28"/>
        </w:rPr>
        <w:t xml:space="preserve">　　广大党员干部和社区工作者投入到抗击疫情的一线为人民群众解决生活困难。在中共中央的号召次下，举国上下数以亿计的群众响应号召，配合国家和党做好疫情防控，串门，不聚集，居家隔离。同时有无数志愿者站出来，勇敢的协助国家进行疫情防控工作，他们奔波在大街小巷、车站和机场、从山村到城市，在中国共产党的领导下，国家的每一个人都在努力着，万众一心、团结奋进。以习近平同志为核心的中共中央将群众放在首位，形成了统一思想、统一指挥、统一行动的抗疫格局。将联防联控、人员调动、物资筹集、人民生活保障、财政金融保障做到极致。这次疫情也看出了，我国的政党优势是无可比拟的，中国特色社会主义制度的最大的优势就是坚持中国共产党的领导，党的领导是国家开展各项工作的根本保证，是战胜一切困难的必要条件。</w:t>
      </w:r>
    </w:p>
    <w:p>
      <w:pPr>
        <w:ind w:left="0" w:right="0" w:firstLine="560"/>
        <w:spacing w:before="450" w:after="450" w:line="312" w:lineRule="auto"/>
      </w:pPr>
      <w:r>
        <w:rPr>
          <w:rFonts w:ascii="宋体" w:hAnsi="宋体" w:eastAsia="宋体" w:cs="宋体"/>
          <w:color w:val="000"/>
          <w:sz w:val="28"/>
          <w:szCs w:val="28"/>
        </w:rPr>
        <w:t xml:space="preserve">　　3.文化优势 中华文化上下五千年，源远流长。悠长的历史不仅给我们留下了众多的优秀文学作品，在医学方面也为我们留一下了一副副奇方异药配方。比较著名的有李时珍的《本草纲目》还有《黄帝内经》等等。而在疫情期间，有一位明朝的大夫他的研究结果拯救了上千万名患者的性命。他的名字是吴又可，他是我们历史上记载的第一位研究传染病的医者。因为他对自己猜想的坚持，排除异己，奋勇研究，破解了缠绕在军营中的恶疾。在当时，他的药方就拯救了大部分士兵的性命。在这次疫情中，中医学者依照他的配方并进行改进研究出了针对这次疫情的奇方，许多患者从鬼门关拉回。</w:t>
      </w:r>
    </w:p>
    <w:p>
      <w:pPr>
        <w:ind w:left="0" w:right="0" w:firstLine="560"/>
        <w:spacing w:before="450" w:after="450" w:line="312" w:lineRule="auto"/>
      </w:pPr>
      <w:r>
        <w:rPr>
          <w:rFonts w:ascii="宋体" w:hAnsi="宋体" w:eastAsia="宋体" w:cs="宋体"/>
          <w:color w:val="000"/>
          <w:sz w:val="28"/>
          <w:szCs w:val="28"/>
        </w:rPr>
        <w:t xml:space="preserve">　　这就是我们的文化优势，发展了五千多年，各领域上的伟人也不计其数，他们虽与我们未身处同一时代却在默默地帮助我们的发展祝我们繁荣。</w:t>
      </w:r>
    </w:p>
    <w:p>
      <w:pPr>
        <w:ind w:left="0" w:right="0" w:firstLine="560"/>
        <w:spacing w:before="450" w:after="450" w:line="312" w:lineRule="auto"/>
      </w:pPr>
      <w:r>
        <w:rPr>
          <w:rFonts w:ascii="宋体" w:hAnsi="宋体" w:eastAsia="宋体" w:cs="宋体"/>
          <w:color w:val="000"/>
          <w:sz w:val="28"/>
          <w:szCs w:val="28"/>
        </w:rPr>
        <w:t xml:space="preserve">　　3.中华民族在面临灾难时的积极态度 从疫情开始爆发到现在接近平稳，其中饱含了中华民族人民的乐观态度。都说爱笑的人运气不会太差。看来，积极乐观的民族运气也不会太差。与外国友人交谈时，他们总会说中国很乐观、热情。在长期的发展中，我们的祖先发现了，乐观对待一件事情比悲观对待它的结果会更好。所以，我们从小都被教导要乐观生活。</w:t>
      </w:r>
    </w:p>
    <w:p>
      <w:pPr>
        <w:ind w:left="0" w:right="0" w:firstLine="560"/>
        <w:spacing w:before="450" w:after="450" w:line="312" w:lineRule="auto"/>
      </w:pPr>
      <w:r>
        <w:rPr>
          <w:rFonts w:ascii="宋体" w:hAnsi="宋体" w:eastAsia="宋体" w:cs="宋体"/>
          <w:color w:val="000"/>
          <w:sz w:val="28"/>
          <w:szCs w:val="28"/>
        </w:rPr>
        <w:t xml:space="preserve">　　在疫情期间，网络上总有人上传医院中的各种情况。在视频中我从未看见过一个悲伤的表情，每个人都是笑容高挂，从病人到医护人员。病房中也没有压抑的气氛，有学生趴在病床上一笔一划认真写作业;</w:t>
      </w:r>
    </w:p>
    <w:p>
      <w:pPr>
        <w:ind w:left="0" w:right="0" w:firstLine="560"/>
        <w:spacing w:before="450" w:after="450" w:line="312" w:lineRule="auto"/>
      </w:pPr>
      <w:r>
        <w:rPr>
          <w:rFonts w:ascii="宋体" w:hAnsi="宋体" w:eastAsia="宋体" w:cs="宋体"/>
          <w:color w:val="000"/>
          <w:sz w:val="28"/>
          <w:szCs w:val="28"/>
        </w:rPr>
        <w:t xml:space="preserve">　　也有人在健身锻炼身体，希望自己能快快恢复，早日出院;</w:t>
      </w:r>
    </w:p>
    <w:p>
      <w:pPr>
        <w:ind w:left="0" w:right="0" w:firstLine="560"/>
        <w:spacing w:before="450" w:after="450" w:line="312" w:lineRule="auto"/>
      </w:pPr>
      <w:r>
        <w:rPr>
          <w:rFonts w:ascii="宋体" w:hAnsi="宋体" w:eastAsia="宋体" w:cs="宋体"/>
          <w:color w:val="000"/>
          <w:sz w:val="28"/>
          <w:szCs w:val="28"/>
        </w:rPr>
        <w:t xml:space="preserve">　　还有人在窗前吟诗作赋……在病房外，医护人员为了给自己加油打气，将自己的信仰写在防护服上，激励自己。这些行为，是我们民族积极态度的代表。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2025-04-27T18:25:03+08:00</dcterms:created>
  <dcterms:modified xsi:type="dcterms:W3CDTF">2025-04-27T18:25:03+08:00</dcterms:modified>
</cp:coreProperties>
</file>

<file path=docProps/custom.xml><?xml version="1.0" encoding="utf-8"?>
<Properties xmlns="http://schemas.openxmlformats.org/officeDocument/2006/custom-properties" xmlns:vt="http://schemas.openxmlformats.org/officeDocument/2006/docPropsVTypes"/>
</file>