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我国零售学术研究的回顾与展望</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关键词:零售 学术研究 回顾 展望零售业是国民 经济 的重要行业,对国民经济的贡献越来越大。在改革开放的 时代 背景下,零售学术研究有了更加丰富充实的商业实践作支撑,从少到多,从简到繁,从浅入深,取得了长足的进展。零售学术研究框架本文的研究...</w:t>
      </w:r>
    </w:p>
    <w:p>
      <w:pPr>
        <w:ind w:left="0" w:right="0" w:firstLine="560"/>
        <w:spacing w:before="450" w:after="450" w:line="312" w:lineRule="auto"/>
      </w:pPr>
      <w:r>
        <w:rPr>
          <w:rFonts w:ascii="宋体" w:hAnsi="宋体" w:eastAsia="宋体" w:cs="宋体"/>
          <w:color w:val="000"/>
          <w:sz w:val="28"/>
          <w:szCs w:val="28"/>
        </w:rPr>
        <w:t xml:space="preserve">关键词:零售 学术研究 回顾 展望</w:t>
      </w:r>
    </w:p>
    <w:p>
      <w:pPr>
        <w:ind w:left="0" w:right="0" w:firstLine="560"/>
        <w:spacing w:before="450" w:after="450" w:line="312" w:lineRule="auto"/>
      </w:pPr>
      <w:r>
        <w:rPr>
          <w:rFonts w:ascii="宋体" w:hAnsi="宋体" w:eastAsia="宋体" w:cs="宋体"/>
          <w:color w:val="000"/>
          <w:sz w:val="28"/>
          <w:szCs w:val="28"/>
        </w:rPr>
        <w:t xml:space="preserve">零售业是国民 经济 的重要行业,对国民经济的贡献越来越大。在改革开放的 时代 背景下,零售学术研究有了更加丰富充实的商业实践作支撑,从少到多,从简到繁,从浅入深,取得了长足的进展。</w:t>
      </w:r>
    </w:p>
    <w:p>
      <w:pPr>
        <w:ind w:left="0" w:right="0" w:firstLine="560"/>
        <w:spacing w:before="450" w:after="450" w:line="312" w:lineRule="auto"/>
      </w:pPr>
      <w:r>
        <w:rPr>
          <w:rFonts w:ascii="宋体" w:hAnsi="宋体" w:eastAsia="宋体" w:cs="宋体"/>
          <w:color w:val="000"/>
          <w:sz w:val="28"/>
          <w:szCs w:val="28"/>
        </w:rPr>
        <w:t xml:space="preserve">零售学术研究框架</w:t>
      </w:r>
    </w:p>
    <w:p>
      <w:pPr>
        <w:ind w:left="0" w:right="0" w:firstLine="560"/>
        <w:spacing w:before="450" w:after="450" w:line="312" w:lineRule="auto"/>
      </w:pPr>
      <w:r>
        <w:rPr>
          <w:rFonts w:ascii="宋体" w:hAnsi="宋体" w:eastAsia="宋体" w:cs="宋体"/>
          <w:color w:val="000"/>
          <w:sz w:val="28"/>
          <w:szCs w:val="28"/>
        </w:rPr>
        <w:t xml:space="preserve">本文的研究目的在于,把握零售学术研究的总体态势与研究脉络,分析零售学术研究的具体内容,剖析零售学术研究存在问题,推动零售学术研究发展。</w:t>
      </w:r>
    </w:p>
    <w:p>
      <w:pPr>
        <w:ind w:left="0" w:right="0" w:firstLine="560"/>
        <w:spacing w:before="450" w:after="450" w:line="312" w:lineRule="auto"/>
      </w:pPr>
      <w:r>
        <w:rPr>
          <w:rFonts w:ascii="宋体" w:hAnsi="宋体" w:eastAsia="宋体" w:cs="宋体"/>
          <w:color w:val="000"/>
          <w:sz w:val="28"/>
          <w:szCs w:val="28"/>
        </w:rPr>
        <w:t xml:space="preserve">本文拟对25年间零售学术研究成果进行统计,并从不同维度进行分析。研究方案如下:</w:t>
      </w:r>
    </w:p>
    <w:p>
      <w:pPr>
        <w:ind w:left="0" w:right="0" w:firstLine="560"/>
        <w:spacing w:before="450" w:after="450" w:line="312" w:lineRule="auto"/>
      </w:pPr>
      <w:r>
        <w:rPr>
          <w:rFonts w:ascii="宋体" w:hAnsi="宋体" w:eastAsia="宋体" w:cs="宋体"/>
          <w:color w:val="000"/>
          <w:sz w:val="28"/>
          <w:szCs w:val="28"/>
        </w:rPr>
        <w:t xml:space="preserve">构建理论框架</w:t>
      </w:r>
    </w:p>
    <w:p>
      <w:pPr>
        <w:ind w:left="0" w:right="0" w:firstLine="560"/>
        <w:spacing w:before="450" w:after="450" w:line="312" w:lineRule="auto"/>
      </w:pPr>
      <w:r>
        <w:rPr>
          <w:rFonts w:ascii="宋体" w:hAnsi="宋体" w:eastAsia="宋体" w:cs="宋体"/>
          <w:color w:val="000"/>
          <w:sz w:val="28"/>
          <w:szCs w:val="28"/>
        </w:rPr>
        <w:t xml:space="preserve">合理的理论框架对于统计分析提供了必要的理论支撑,我们首先要构建一个能容纳25年区间内零售学术研究的基本理论框架。</w:t>
      </w:r>
    </w:p>
    <w:p>
      <w:pPr>
        <w:ind w:left="0" w:right="0" w:firstLine="560"/>
        <w:spacing w:before="450" w:after="450" w:line="312" w:lineRule="auto"/>
      </w:pPr>
      <w:r>
        <w:rPr>
          <w:rFonts w:ascii="宋体" w:hAnsi="宋体" w:eastAsia="宋体" w:cs="宋体"/>
          <w:color w:val="000"/>
          <w:sz w:val="28"/>
          <w:szCs w:val="28"/>
        </w:rPr>
        <w:t xml:space="preserve">确定时间区间</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分析思路</w:t>
      </w:r>
    </w:p>
    <w:p>
      <w:pPr>
        <w:ind w:left="0" w:right="0" w:firstLine="560"/>
        <w:spacing w:before="450" w:after="450" w:line="312" w:lineRule="auto"/>
      </w:pPr>
      <w:r>
        <w:rPr>
          <w:rFonts w:ascii="宋体" w:hAnsi="宋体" w:eastAsia="宋体" w:cs="宋体"/>
          <w:color w:val="000"/>
          <w:sz w:val="28"/>
          <w:szCs w:val="28"/>
        </w:rPr>
        <w:t xml:space="preserve">零售学术研究总体情况</w:t>
      </w:r>
    </w:p>
    <w:p>
      <w:pPr>
        <w:ind w:left="0" w:right="0" w:firstLine="560"/>
        <w:spacing w:before="450" w:after="450" w:line="312" w:lineRule="auto"/>
      </w:pPr>
      <w:r>
        <w:rPr>
          <w:rFonts w:ascii="宋体" w:hAnsi="宋体" w:eastAsia="宋体" w:cs="宋体"/>
          <w:color w:val="000"/>
          <w:sz w:val="28"/>
          <w:szCs w:val="28"/>
        </w:rPr>
        <w:t xml:space="preserve">零售学术研究的领域非常广泛,既包括了零售的概念、地位、作用、性质、目标等基本问题的研究,也包括诸如零售 现代 化、外资零售业等新问题的研究。</w:t>
      </w:r>
    </w:p>
    <w:p>
      <w:pPr>
        <w:ind w:left="0" w:right="0" w:firstLine="560"/>
        <w:spacing w:before="450" w:after="450" w:line="312" w:lineRule="auto"/>
      </w:pPr>
      <w:r>
        <w:rPr>
          <w:rFonts w:ascii="宋体" w:hAnsi="宋体" w:eastAsia="宋体" w:cs="宋体"/>
          <w:color w:val="000"/>
          <w:sz w:val="28"/>
          <w:szCs w:val="28"/>
        </w:rPr>
        <w:t xml:space="preserve">由于零售学术研究的图书和硕士博士论文的样本偏小,与期刊学术论文研究不具有可比性,所以,本文只对期刊论文进行归纳分类。零售学术研究包括零售基础理论研究、零售 企业 经营管理、零售发展研究、零售业政策与调控、零售专题研究五个部分(见表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零售学术研究的五个部分之间存在着必然联系。零售基础理论,是研究的基础与起点,主要侧重于基础理论、背景分析、 社会 效益的研究;零售企业经营管理,研究企业的经营管理、市场营销与企业业绩,侧重于企业微观操作层面和企业经济效益;零售发展研究,侧重于零售业的未来发展趋势;零售业政策与调控,强调零售业在宏观调控基础上的政策制定、自我规范与政府宏观管理;零售专题研究,是对零售业某一方面的问题加以研究(见表</w:t>
      </w:r>
    </w:p>
    <w:p>
      <w:pPr>
        <w:ind w:left="0" w:right="0" w:firstLine="560"/>
        <w:spacing w:before="450" w:after="450" w:line="312" w:lineRule="auto"/>
      </w:pPr>
      <w:r>
        <w:rPr>
          <w:rFonts w:ascii="宋体" w:hAnsi="宋体" w:eastAsia="宋体" w:cs="宋体"/>
          <w:color w:val="000"/>
          <w:sz w:val="28"/>
          <w:szCs w:val="28"/>
        </w:rPr>
        <w:t xml:space="preserve">2)。 第一阶段,1992年前,我国是计划经济体制,经济发展靠国民经济计划,对市场的研究缺乏现实的支撑,零售学术研究总体数量偏少,平均每年发表论文20.8篇。 总的来看,零售学术研究是和社会主义经济体制改革等时代背景紧密相连的,尤其是社会主义市场经济体制的确立,为零售学术研究提出了实践上的要求,并提供了崭新的研究思路、广阔的视角和研究领域。</w:t>
      </w:r>
    </w:p>
    <w:p>
      <w:pPr>
        <w:ind w:left="0" w:right="0" w:firstLine="560"/>
        <w:spacing w:before="450" w:after="450" w:line="312" w:lineRule="auto"/>
      </w:pPr>
      <w:r>
        <w:rPr>
          <w:rFonts w:ascii="宋体" w:hAnsi="宋体" w:eastAsia="宋体" w:cs="宋体"/>
          <w:color w:val="000"/>
          <w:sz w:val="28"/>
          <w:szCs w:val="28"/>
        </w:rPr>
        <w:t xml:space="preserve">零售学术研究理论创新与发展</w:t>
      </w:r>
    </w:p>
    <w:p>
      <w:pPr>
        <w:ind w:left="0" w:right="0" w:firstLine="560"/>
        <w:spacing w:before="450" w:after="450" w:line="312" w:lineRule="auto"/>
      </w:pPr>
      <w:r>
        <w:rPr>
          <w:rFonts w:ascii="宋体" w:hAnsi="宋体" w:eastAsia="宋体" w:cs="宋体"/>
          <w:color w:val="000"/>
          <w:sz w:val="28"/>
          <w:szCs w:val="28"/>
        </w:rPr>
        <w:t xml:space="preserve">零售基础理论研究</w:t>
      </w:r>
    </w:p>
    <w:p>
      <w:pPr>
        <w:ind w:left="0" w:right="0" w:firstLine="560"/>
        <w:spacing w:before="450" w:after="450" w:line="312" w:lineRule="auto"/>
      </w:pPr>
      <w:r>
        <w:rPr>
          <w:rFonts w:ascii="宋体" w:hAnsi="宋体" w:eastAsia="宋体" w:cs="宋体"/>
          <w:color w:val="000"/>
          <w:sz w:val="28"/>
          <w:szCs w:val="28"/>
        </w:rPr>
        <w:t xml:space="preserve">20世纪90年代初,零售基础理论研究处于起步阶段。1994年以后,零售基础理论研究的论文迅速增长。改革开放造就了一个充满生机的零售市场,深化了对零售商业的认识,总结零售经验,深化理论认识,已成为零售学术研究的热点和重点。零售基础理论研究主要包括:</w:t>
      </w:r>
    </w:p>
    <w:p>
      <w:pPr>
        <w:ind w:left="0" w:right="0" w:firstLine="560"/>
        <w:spacing w:before="450" w:after="450" w:line="312" w:lineRule="auto"/>
      </w:pPr>
      <w:r>
        <w:rPr>
          <w:rFonts w:ascii="宋体" w:hAnsi="宋体" w:eastAsia="宋体" w:cs="宋体"/>
          <w:color w:val="000"/>
          <w:sz w:val="28"/>
          <w:szCs w:val="28"/>
        </w:rPr>
        <w:t xml:space="preserve">零售业基础地位研究。零售业与我们的生活密切相关,引发了学者对这一问题的思考,黄国雄(200</w:t>
      </w:r>
    </w:p>
    <w:p>
      <w:pPr>
        <w:ind w:left="0" w:right="0" w:firstLine="560"/>
        <w:spacing w:before="450" w:after="450" w:line="312" w:lineRule="auto"/>
      </w:pPr>
      <w:r>
        <w:rPr>
          <w:rFonts w:ascii="宋体" w:hAnsi="宋体" w:eastAsia="宋体" w:cs="宋体"/>
          <w:color w:val="000"/>
          <w:sz w:val="28"/>
          <w:szCs w:val="28"/>
        </w:rPr>
        <w:t xml:space="preserve">3)指出,现代商业是一种生活方式,“商业即人生”,这是社会经济发展赋予零售商业的 历史 责任。没有哪一种行业能像零售商业一样与广大消费者建立最直接、最广泛、最密切的经济联系。零售业完全是一种做人的事业,要按照做人的道理、道德、 规律 和方式规范商业行为,提高职业道德水平,提高商业的整体素质,搞好商业服务。</w:t>
      </w:r>
    </w:p>
    <w:p>
      <w:pPr>
        <w:ind w:left="0" w:right="0" w:firstLine="560"/>
        <w:spacing w:before="450" w:after="450" w:line="312" w:lineRule="auto"/>
      </w:pPr>
      <w:r>
        <w:rPr>
          <w:rFonts w:ascii="宋体" w:hAnsi="宋体" w:eastAsia="宋体" w:cs="宋体"/>
          <w:color w:val="000"/>
          <w:sz w:val="28"/>
          <w:szCs w:val="28"/>
        </w:rPr>
        <w:t xml:space="preserve">商业体制改革研究。主要集中在改革开放以后,确立社会主义市场经济体制之前,这期间存在着改革的探索与争论,比如,商业体制改革中国营零售商业的地位和作用;影响国营小型零售企业改革的问题;国营零售商业建立职工股份制度的思考;零售商业所有制结构改革的构想;等等,由“国营”到“国有”这一提法的改变透射出了体制的变迁。</w:t>
      </w:r>
    </w:p>
    <w:p>
      <w:pPr>
        <w:ind w:left="0" w:right="0" w:firstLine="560"/>
        <w:spacing w:before="450" w:after="450" w:line="312" w:lineRule="auto"/>
      </w:pPr>
      <w:r>
        <w:rPr>
          <w:rFonts w:ascii="宋体" w:hAnsi="宋体" w:eastAsia="宋体" w:cs="宋体"/>
          <w:color w:val="000"/>
          <w:sz w:val="28"/>
          <w:szCs w:val="28"/>
        </w:rPr>
        <w:t xml:space="preserve">零售企业经营管理研究</w:t>
      </w:r>
    </w:p>
    <w:p>
      <w:pPr>
        <w:ind w:left="0" w:right="0" w:firstLine="560"/>
        <w:spacing w:before="450" w:after="450" w:line="312" w:lineRule="auto"/>
      </w:pPr>
      <w:r>
        <w:rPr>
          <w:rFonts w:ascii="宋体" w:hAnsi="宋体" w:eastAsia="宋体" w:cs="宋体"/>
          <w:color w:val="000"/>
          <w:sz w:val="28"/>
          <w:szCs w:val="28"/>
        </w:rPr>
        <w:t xml:space="preserve">零售企业经营管理研究企业的经营管理、市场营销与企业业绩,侧重于企业微观操作层面和企业经济效益,主要内容包括:</w:t>
      </w:r>
    </w:p>
    <w:p>
      <w:pPr>
        <w:ind w:left="0" w:right="0" w:firstLine="560"/>
        <w:spacing w:before="450" w:after="450" w:line="312" w:lineRule="auto"/>
      </w:pPr>
      <w:r>
        <w:rPr>
          <w:rFonts w:ascii="宋体" w:hAnsi="宋体" w:eastAsia="宋体" w:cs="宋体"/>
          <w:color w:val="000"/>
          <w:sz w:val="28"/>
          <w:szCs w:val="28"/>
        </w:rPr>
        <w:t xml:space="preserve">零售企业经营管理研究。市场竞争从生产导向逐渐转变为消费导向,对零售商业企业的商品特色、购物环境、管理方式、促销举措、服务水平等提出了更高的要求。研究主要集中在零售企业业务管理与服务质量两个方面。在业务管理方面,包含了企业业务环节的研究;在服务质量方面,认识到服务质量的优劣关系到企业的切身利益和长远发展。零售企业业务管理方面的研究,在文献数量上稍显不足,这与文献作者大部分是理论工作者有很大关系。零售一线的管理经验不能很快的推广,不能不说是一个小小的遗憾。</w:t>
      </w:r>
    </w:p>
    <w:p>
      <w:pPr>
        <w:ind w:left="0" w:right="0" w:firstLine="560"/>
        <w:spacing w:before="450" w:after="450" w:line="312" w:lineRule="auto"/>
      </w:pPr>
      <w:r>
        <w:rPr>
          <w:rFonts w:ascii="宋体" w:hAnsi="宋体" w:eastAsia="宋体" w:cs="宋体"/>
          <w:color w:val="000"/>
          <w:sz w:val="28"/>
          <w:szCs w:val="28"/>
        </w:rPr>
        <w:t xml:space="preserve">零售 发展 研究</w:t>
      </w:r>
    </w:p>
    <w:p>
      <w:pPr>
        <w:ind w:left="0" w:right="0" w:firstLine="560"/>
        <w:spacing w:before="450" w:after="450" w:line="312" w:lineRule="auto"/>
      </w:pPr>
      <w:r>
        <w:rPr>
          <w:rFonts w:ascii="宋体" w:hAnsi="宋体" w:eastAsia="宋体" w:cs="宋体"/>
          <w:color w:val="000"/>
          <w:sz w:val="28"/>
          <w:szCs w:val="28"/>
        </w:rPr>
        <w:t xml:space="preserve">零售发展研究以零售发展目标、趋势、结构作为主要研究对象,主要包括:</w:t>
      </w:r>
    </w:p>
    <w:p>
      <w:pPr>
        <w:ind w:left="0" w:right="0" w:firstLine="560"/>
        <w:spacing w:before="450" w:after="450" w:line="312" w:lineRule="auto"/>
      </w:pPr>
      <w:r>
        <w:rPr>
          <w:rFonts w:ascii="宋体" w:hAnsi="宋体" w:eastAsia="宋体" w:cs="宋体"/>
          <w:color w:val="000"/>
          <w:sz w:val="28"/>
          <w:szCs w:val="28"/>
        </w:rPr>
        <w:t xml:space="preserve">零售业发展趋势研究。随着改革开放的深入,特别是加入WTO后国内国际市场带来的急剧变化,直接对零售业造成了极大的冲击。因此,研究 现代 商业零售发展趋势刻不容缓。黄国雄率先提出“知识商业”的概念,认为应以信息为导向,以现代技术为手段,以崭新服务为 内容 ,大批量、多品种、跨时空的交易形式将会逐渐兴起(202_)。并指出,中小城市、中小连锁、中小商业是 中国 商业的基础,具有点多面广、分散全国、贴近生活的特点,与广大消费者的 经济 联系最为直接、广泛、密切。随着流通领域的全面开放,立足中小、扶持中小、发展中小是零售业发展战略选择之一(200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零售业政策与调控研究</w:t>
      </w:r>
    </w:p>
    <w:p>
      <w:pPr>
        <w:ind w:left="0" w:right="0" w:firstLine="560"/>
        <w:spacing w:before="450" w:after="450" w:line="312" w:lineRule="auto"/>
      </w:pPr>
      <w:r>
        <w:rPr>
          <w:rFonts w:ascii="宋体" w:hAnsi="宋体" w:eastAsia="宋体" w:cs="宋体"/>
          <w:color w:val="000"/>
          <w:sz w:val="28"/>
          <w:szCs w:val="28"/>
        </w:rPr>
        <w:t xml:space="preserve">零售专题研究</w:t>
      </w:r>
    </w:p>
    <w:p>
      <w:pPr>
        <w:ind w:left="0" w:right="0" w:firstLine="560"/>
        <w:spacing w:before="450" w:after="450" w:line="312" w:lineRule="auto"/>
      </w:pPr>
      <w:r>
        <w:rPr>
          <w:rFonts w:ascii="宋体" w:hAnsi="宋体" w:eastAsia="宋体" w:cs="宋体"/>
          <w:color w:val="000"/>
          <w:sz w:val="28"/>
          <w:szCs w:val="28"/>
        </w:rPr>
        <w:t xml:space="preserve">本部分涉及九大专题,即零售现代化专题、零售业 电子 商务专题、外资零售业与WTO专题、国外零售业介绍专题、零售商业网点专题、零售业数据与新闻专题、零售物价专题、部门零售业专题、零售业财会研究专题等方面的专题研究。我们仅对几个专题作重点分析:</w:t>
      </w:r>
    </w:p>
    <w:p>
      <w:pPr>
        <w:ind w:left="0" w:right="0" w:firstLine="560"/>
        <w:spacing w:before="450" w:after="450" w:line="312" w:lineRule="auto"/>
      </w:pPr>
      <w:r>
        <w:rPr>
          <w:rFonts w:ascii="宋体" w:hAnsi="宋体" w:eastAsia="宋体" w:cs="宋体"/>
          <w:color w:val="000"/>
          <w:sz w:val="28"/>
          <w:szCs w:val="28"/>
        </w:rPr>
        <w:t xml:space="preserve">零售现代化专题研究起步较晚,在1994年以后,才成为研究的热点,这也是基于零售业放开以后的行业竞争越来越激烈的经济背景。研究内容主要包括零售现代化的内涵、商业自动化、零售管理信息系统、零售技术、零售业供应链管理、物流管理和数据挖掘技术等等。</w:t>
      </w:r>
    </w:p>
    <w:p>
      <w:pPr>
        <w:ind w:left="0" w:right="0" w:firstLine="560"/>
        <w:spacing w:before="450" w:after="450" w:line="312" w:lineRule="auto"/>
      </w:pPr>
      <w:r>
        <w:rPr>
          <w:rFonts w:ascii="宋体" w:hAnsi="宋体" w:eastAsia="宋体" w:cs="宋体"/>
          <w:color w:val="000"/>
          <w:sz w:val="28"/>
          <w:szCs w:val="28"/>
        </w:rPr>
        <w:t xml:space="preserve">零售学术研究评价与展望</w:t>
      </w:r>
    </w:p>
    <w:p>
      <w:pPr>
        <w:ind w:left="0" w:right="0" w:firstLine="560"/>
        <w:spacing w:before="450" w:after="450" w:line="312" w:lineRule="auto"/>
      </w:pPr>
      <w:r>
        <w:rPr>
          <w:rFonts w:ascii="宋体" w:hAnsi="宋体" w:eastAsia="宋体" w:cs="宋体"/>
          <w:color w:val="000"/>
          <w:sz w:val="28"/>
          <w:szCs w:val="28"/>
        </w:rPr>
        <w:t xml:space="preserve">零售学术,作为 理论 研究,要努力实现理论与实践的有机结合,力争对行业发展起到积极推动作用。</w:t>
      </w:r>
    </w:p>
    <w:p>
      <w:pPr>
        <w:ind w:left="0" w:right="0" w:firstLine="560"/>
        <w:spacing w:before="450" w:after="450" w:line="312" w:lineRule="auto"/>
      </w:pPr>
      <w:r>
        <w:rPr>
          <w:rFonts w:ascii="宋体" w:hAnsi="宋体" w:eastAsia="宋体" w:cs="宋体"/>
          <w:color w:val="000"/>
          <w:sz w:val="28"/>
          <w:szCs w:val="28"/>
        </w:rPr>
        <w:t xml:space="preserve">研究特点</w:t>
      </w:r>
    </w:p>
    <w:p>
      <w:pPr>
        <w:ind w:left="0" w:right="0" w:firstLine="560"/>
        <w:spacing w:before="450" w:after="450" w:line="312" w:lineRule="auto"/>
      </w:pPr>
      <w:r>
        <w:rPr>
          <w:rFonts w:ascii="宋体" w:hAnsi="宋体" w:eastAsia="宋体" w:cs="宋体"/>
          <w:color w:val="000"/>
          <w:sz w:val="28"/>
          <w:szCs w:val="28"/>
        </w:rPr>
        <w:t xml:space="preserve">纵观改革开放以来零售学术研究的演进,我国零售学术研究有以下特点:</w:t>
      </w:r>
    </w:p>
    <w:p>
      <w:pPr>
        <w:ind w:left="0" w:right="0" w:firstLine="560"/>
        <w:spacing w:before="450" w:after="450" w:line="312" w:lineRule="auto"/>
      </w:pPr>
      <w:r>
        <w:rPr>
          <w:rFonts w:ascii="宋体" w:hAnsi="宋体" w:eastAsia="宋体" w:cs="宋体"/>
          <w:color w:val="000"/>
          <w:sz w:val="28"/>
          <w:szCs w:val="28"/>
        </w:rPr>
        <w:t xml:space="preserve">内容日益丰富但研究不够均衡 零售学术研究内容日益丰富,从样本分析可以看出,零售基础理论和零售企业经营管理的研究占了绝对优势;而零售发展研究和零售业政策与调控理论的研究相对较少;零售专题研究的范围越来越宽,涉猎越来越广。</w:t>
      </w:r>
    </w:p>
    <w:p>
      <w:pPr>
        <w:ind w:left="0" w:right="0" w:firstLine="560"/>
        <w:spacing w:before="450" w:after="450" w:line="312" w:lineRule="auto"/>
      </w:pPr>
      <w:r>
        <w:rPr>
          <w:rFonts w:ascii="宋体" w:hAnsi="宋体" w:eastAsia="宋体" w:cs="宋体"/>
          <w:color w:val="000"/>
          <w:sz w:val="28"/>
          <w:szCs w:val="28"/>
        </w:rPr>
        <w:t xml:space="preserve">富于 时代 特征但缺乏后续研究 零售学术研究,对某些内容的研究尤其是零售的某一个专题,在时间分布上存在较大差异,在某一个时段集中对某一问题进行了密集的研究,体现出了鲜明的时代特征。</w:t>
      </w:r>
    </w:p>
    <w:p>
      <w:pPr>
        <w:ind w:left="0" w:right="0" w:firstLine="560"/>
        <w:spacing w:before="450" w:after="450" w:line="312" w:lineRule="auto"/>
      </w:pPr>
      <w:r>
        <w:rPr>
          <w:rFonts w:ascii="宋体" w:hAnsi="宋体" w:eastAsia="宋体" w:cs="宋体"/>
          <w:color w:val="000"/>
          <w:sz w:val="28"/>
          <w:szCs w:val="28"/>
        </w:rPr>
        <w:t xml:space="preserve">也正是因为同样的原因,对于理论问题的研究过于追赶潮流和追求时代特色而忽略了对某一问题的持久性的追踪研究,这些热点问题过去了,但并不是没有问题,我们需要对这些问题进行更深入和进一步的研究。同时,由于时代背景变化的 影响 ,可能集中在一两年内只讨论极少的几个专题,而对其他问题则有所忽视,少有问津。</w:t>
      </w:r>
    </w:p>
    <w:p>
      <w:pPr>
        <w:ind w:left="0" w:right="0" w:firstLine="560"/>
        <w:spacing w:before="450" w:after="450" w:line="312" w:lineRule="auto"/>
      </w:pPr>
      <w:r>
        <w:rPr>
          <w:rFonts w:ascii="宋体" w:hAnsi="宋体" w:eastAsia="宋体" w:cs="宋体"/>
          <w:color w:val="000"/>
          <w:sz w:val="28"/>
          <w:szCs w:val="28"/>
        </w:rPr>
        <w:t xml:space="preserve">方法 单一研究体系不完善 零售学术研究大都采用规范研究方法,采用计量经济学等其他研究方法的非常少。由于起步时间晚,还没有形成一个完整、独立的体系,涉及的不少概念问题,没有统一的内涵和外延,给学术研究和交流带来一些不必要的麻烦和困难。</w:t>
      </w:r>
    </w:p>
    <w:p>
      <w:pPr>
        <w:ind w:left="0" w:right="0" w:firstLine="560"/>
        <w:spacing w:before="450" w:after="450" w:line="312" w:lineRule="auto"/>
      </w:pPr>
      <w:r>
        <w:rPr>
          <w:rFonts w:ascii="宋体" w:hAnsi="宋体" w:eastAsia="宋体" w:cs="宋体"/>
          <w:color w:val="000"/>
          <w:sz w:val="28"/>
          <w:szCs w:val="28"/>
        </w:rPr>
        <w:t xml:space="preserve">推动零售学术研究</w:t>
      </w:r>
    </w:p>
    <w:p>
      <w:pPr>
        <w:ind w:left="0" w:right="0" w:firstLine="560"/>
        <w:spacing w:before="450" w:after="450" w:line="312" w:lineRule="auto"/>
      </w:pPr>
      <w:r>
        <w:rPr>
          <w:rFonts w:ascii="宋体" w:hAnsi="宋体" w:eastAsia="宋体" w:cs="宋体"/>
          <w:color w:val="000"/>
          <w:sz w:val="28"/>
          <w:szCs w:val="28"/>
        </w:rPr>
        <w:t xml:space="preserve">为了推动零售学术的研究,我们可以从以下几个方面着手:</w:t>
      </w:r>
    </w:p>
    <w:p>
      <w:pPr>
        <w:ind w:left="0" w:right="0" w:firstLine="560"/>
        <w:spacing w:before="450" w:after="450" w:line="312" w:lineRule="auto"/>
      </w:pPr>
      <w:r>
        <w:rPr>
          <w:rFonts w:ascii="宋体" w:hAnsi="宋体" w:eastAsia="宋体" w:cs="宋体"/>
          <w:color w:val="000"/>
          <w:sz w:val="28"/>
          <w:szCs w:val="28"/>
        </w:rPr>
        <w:t xml:space="preserve">科学 界定研究对象和研究内容 零售学术研究离不开具体概念的支撑,为了研究的准确性,需要明确界定相关概念的内涵和外延,科学界定研究内容和研究对象,这样才能更好地进行后续研究。</w:t>
      </w:r>
    </w:p>
    <w:p>
      <w:pPr>
        <w:ind w:left="0" w:right="0" w:firstLine="560"/>
        <w:spacing w:before="450" w:after="450" w:line="312" w:lineRule="auto"/>
      </w:pPr>
      <w:r>
        <w:rPr>
          <w:rFonts w:ascii="宋体" w:hAnsi="宋体" w:eastAsia="宋体" w:cs="宋体"/>
          <w:color w:val="000"/>
          <w:sz w:val="28"/>
          <w:szCs w:val="28"/>
        </w:rPr>
        <w:t xml:space="preserve">在内容上,既要强调重点,又要避免内容失衡,照顾全面。比如,对于零售业全局把握和发展趋势研究,对于市场监测与宏观调控研究,都是应该加强的领域。</w:t>
      </w:r>
    </w:p>
    <w:p>
      <w:pPr>
        <w:ind w:left="0" w:right="0" w:firstLine="560"/>
        <w:spacing w:before="450" w:after="450" w:line="312" w:lineRule="auto"/>
      </w:pPr>
      <w:r>
        <w:rPr>
          <w:rFonts w:ascii="宋体" w:hAnsi="宋体" w:eastAsia="宋体" w:cs="宋体"/>
          <w:color w:val="000"/>
          <w:sz w:val="28"/>
          <w:szCs w:val="28"/>
        </w:rPr>
        <w:t xml:space="preserve">充实研究内容和丰富研究方法 商业尤其是零售业与经济发展、人民生活的关系日益紧密,国家调整经济政策,势必影响零售业的发展。对于国家一些重要的经济工作会议,零售学术研究要保持高度关注并给予及时的理论研究和后续追踪。当然,在掀起对某一热点问题研究高潮的同时,对其他理论的研究也不能偏废。</w:t>
      </w:r>
    </w:p>
    <w:p>
      <w:pPr>
        <w:ind w:left="0" w:right="0" w:firstLine="560"/>
        <w:spacing w:before="450" w:after="450" w:line="312" w:lineRule="auto"/>
      </w:pPr>
      <w:r>
        <w:rPr>
          <w:rFonts w:ascii="宋体" w:hAnsi="宋体" w:eastAsia="宋体" w:cs="宋体"/>
          <w:color w:val="000"/>
          <w:sz w:val="28"/>
          <w:szCs w:val="28"/>
        </w:rPr>
        <w:t xml:space="preserve">在零售学术研究时,可以采用规范研究、实证研究、定性分析、定量分析等很多方法,还可以借鉴相关学科的研究方法为我所用。</w:t>
      </w:r>
    </w:p>
    <w:p>
      <w:pPr>
        <w:ind w:left="0" w:right="0" w:firstLine="560"/>
        <w:spacing w:before="450" w:after="450" w:line="312" w:lineRule="auto"/>
      </w:pPr>
      <w:r>
        <w:rPr>
          <w:rFonts w:ascii="宋体" w:hAnsi="宋体" w:eastAsia="宋体" w:cs="宋体"/>
          <w:color w:val="000"/>
          <w:sz w:val="28"/>
          <w:szCs w:val="28"/>
        </w:rPr>
        <w:t xml:space="preserve">推动零售学术研究组织和研究期刊的发展 零售学术研究,既要脚踏实地,理论联系实际,又要立足长远,高屋建瓴。为给零售学术研究提供一个良好的交流平台,建议有关部门组建零售学术研究学会或组织;推动零售学术研究期刊的发展,明确办刊宗旨,提高办刊水平,为零售学术研究提供必要的阵地和空间,促进零售学术研究的发展。</w:t>
      </w:r>
    </w:p>
    <w:p>
      <w:pPr>
        <w:ind w:left="0" w:right="0" w:firstLine="560"/>
        <w:spacing w:before="450" w:after="450" w:line="312" w:lineRule="auto"/>
      </w:pPr>
      <w:r>
        <w:rPr>
          <w:rFonts w:ascii="宋体" w:hAnsi="宋体" w:eastAsia="宋体" w:cs="宋体"/>
          <w:color w:val="000"/>
          <w:sz w:val="28"/>
          <w:szCs w:val="28"/>
        </w:rPr>
        <w:t xml:space="preserve">参考 文献 : 2.李金轩.浅谈零售商店的内部承包[J]. 经济理论与经济管理,1984(0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2025-04-29T10:09:05+08:00</dcterms:created>
  <dcterms:modified xsi:type="dcterms:W3CDTF">2025-04-29T10:09:05+08:00</dcterms:modified>
</cp:coreProperties>
</file>

<file path=docProps/custom.xml><?xml version="1.0" encoding="utf-8"?>
<Properties xmlns="http://schemas.openxmlformats.org/officeDocument/2006/custom-properties" xmlns:vt="http://schemas.openxmlformats.org/officeDocument/2006/docPropsVTypes"/>
</file>