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浅谈如何改革职高统计学教学</w:t>
      </w:r>
      <w:bookmarkEnd w:id="1"/>
    </w:p>
    <w:p>
      <w:pPr>
        <w:jc w:val="center"/>
        <w:spacing w:before="0" w:after="450"/>
      </w:pPr>
      <w:r>
        <w:rPr>
          <w:rFonts w:ascii="Arial" w:hAnsi="Arial" w:eastAsia="Arial" w:cs="Arial"/>
          <w:color w:val="999999"/>
          <w:sz w:val="20"/>
          <w:szCs w:val="20"/>
        </w:rPr>
        <w:t xml:space="preserve">来源：网络  作者：寂夜思潮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统计学作为职业高中会计电算化专业的核心课程，是学生认识问题和解决问题必不可少的工具。然而，学生普遍的感受是统计学概念抽象、公式多而复杂、不好掌握，学生的学习主动性不足。其次，学生对统计学这门核心课程，缺乏认识，未能深刻了解统计学的作用，往...</w:t>
      </w:r>
    </w:p>
    <w:p>
      <w:pPr>
        <w:ind w:left="0" w:right="0" w:firstLine="560"/>
        <w:spacing w:before="450" w:after="450" w:line="312" w:lineRule="auto"/>
      </w:pPr>
      <w:r>
        <w:rPr>
          <w:rFonts w:ascii="宋体" w:hAnsi="宋体" w:eastAsia="宋体" w:cs="宋体"/>
          <w:color w:val="000"/>
          <w:sz w:val="28"/>
          <w:szCs w:val="28"/>
        </w:rPr>
        <w:t xml:space="preserve">统计学作为职业高中会计电算化专业的核心课程，是学生认识问题和解决问题必不可少的工具。然而，学生普遍的感受是统计学概念抽象、公式多而复杂、不好掌握，学生的学习主动性不足。其次，学生对统计学这门核心课程，缺乏认识，未能深刻了解统计学的作用，往往以满足于通过考试或者取得相应的学分为目的。第三，职业高中学生本身素质就差，相当一部分学生看到公式就头疼，对统计学有着本能式的排斥，缺乏学好统计学的自信心。针对以上现状，作为一名统计学教师，就必须在教学改革上有所突破，以教学改革带动、促进学生对统计学的学习。</w:t>
      </w:r>
    </w:p>
    <w:p>
      <w:pPr>
        <w:ind w:left="0" w:right="0" w:firstLine="560"/>
        <w:spacing w:before="450" w:after="450" w:line="312" w:lineRule="auto"/>
      </w:pPr>
      <w:r>
        <w:rPr>
          <w:rFonts w:ascii="宋体" w:hAnsi="宋体" w:eastAsia="宋体" w:cs="宋体"/>
          <w:color w:val="000"/>
          <w:sz w:val="28"/>
          <w:szCs w:val="28"/>
        </w:rPr>
        <w:t xml:space="preserve">一、改革考试模式，引导学生学习</w:t>
      </w:r>
    </w:p>
    <w:p>
      <w:pPr>
        <w:ind w:left="0" w:right="0" w:firstLine="560"/>
        <w:spacing w:before="450" w:after="450" w:line="312" w:lineRule="auto"/>
      </w:pPr>
      <w:r>
        <w:rPr>
          <w:rFonts w:ascii="宋体" w:hAnsi="宋体" w:eastAsia="宋体" w:cs="宋体"/>
          <w:color w:val="000"/>
          <w:sz w:val="28"/>
          <w:szCs w:val="28"/>
        </w:rPr>
        <w:t xml:space="preserve">考试虽不是教学的目的，但考试的形式和内容却是学生学习的指挥棒，也是检验学生学习情况，评估教学质量的重要手段。传统的统计学考试，通常采用闭卷笔试的方式。常用的题型包括单项选择、多项选择、判断、简答和计算，考试的内容以客观题为主。这种考试方式对于保证教学质量，维持正常的教学秩序起到了一定的作用，但也存在着缺陷，这种客观题的最大特点是，标准答案具有唯一性，学生答题不必具备较强的分析能力，也无须发挥自己的想象力，只需死记硬背书本中的概念、公式和习题就可以了，导致了学生在学习《统计学》课程的过程中，为应付考试搞题海战术，把精力过多的花在了概念、公式的死记硬背上。这与统计学的教学目的，即培养学生掌握统计基本理论并能运用统计方法分析解决实际问题的能力相差甚远。</w:t>
      </w:r>
    </w:p>
    <w:p>
      <w:pPr>
        <w:ind w:left="0" w:right="0" w:firstLine="560"/>
        <w:spacing w:before="450" w:after="450" w:line="312" w:lineRule="auto"/>
      </w:pPr>
      <w:r>
        <w:rPr>
          <w:rFonts w:ascii="宋体" w:hAnsi="宋体" w:eastAsia="宋体" w:cs="宋体"/>
          <w:color w:val="000"/>
          <w:sz w:val="28"/>
          <w:szCs w:val="28"/>
        </w:rPr>
        <w:t xml:space="preserve">改革考试模式，可以大胆地加入调查报告、专题论文、案例分析等考试形式。学生成绩的测评应根据学生参与教学活动的程度、学习过程中提交的报告或论文、上机操作和卷面考试成绩等综合评定。采用这样的考试模式，必将极大地提高学生学习的主动性和自觉性，充分调动学生的求知欲和创造性，变被动学习为主动学习，从而提高学习效率。在考试内容上，应侧重检查学生运用知识的能力，而知识标准化的客观题不宜过多的作为统计学考试的内容，最好使用结合实际经济生活而设计的主观应用题，注重学生各种能力的考查。</w:t>
      </w:r>
    </w:p>
    <w:p>
      <w:pPr>
        <w:ind w:left="0" w:right="0" w:firstLine="560"/>
        <w:spacing w:before="450" w:after="450" w:line="312" w:lineRule="auto"/>
      </w:pPr>
      <w:r>
        <w:rPr>
          <w:rFonts w:ascii="宋体" w:hAnsi="宋体" w:eastAsia="宋体" w:cs="宋体"/>
          <w:color w:val="000"/>
          <w:sz w:val="28"/>
          <w:szCs w:val="28"/>
        </w:rPr>
        <w:t xml:space="preserve">二、改革教学的形式和手段，调动学生的学习积极性</w:t>
      </w:r>
    </w:p>
    <w:p>
      <w:pPr>
        <w:ind w:left="0" w:right="0" w:firstLine="560"/>
        <w:spacing w:before="450" w:after="450" w:line="312" w:lineRule="auto"/>
      </w:pPr>
      <w:r>
        <w:rPr>
          <w:rFonts w:ascii="宋体" w:hAnsi="宋体" w:eastAsia="宋体" w:cs="宋体"/>
          <w:color w:val="000"/>
          <w:sz w:val="28"/>
          <w:szCs w:val="28"/>
        </w:rPr>
        <w:t xml:space="preserve">首先要变灌输式教学为启发式教学和双向互动式教学。针对学生的实际情况，应尽可能减少公式的推导，手工的运算过程。要启发学生分析统计数字、统计技术背后的含意。课堂上要加强与学生的沟通，开拓学生的发散思维，变灌输式教育为启发式教育，启发式教学有利于激活学生的潜能，引领学生对所学问题进行思考和探究。教师在运用启发式教学时，对所提出的问题的设置要注意讲求质量和层次，要能引发学生的好奇心并能激发学生去思考探究，从而提高学生思考问题和分析问题的能力。提问的形式可以灵活多样，既可以采用在课堂上提问、由学生现场回答的传统形式，也可以采用把问题布置下去，由学生经过独立思考和分组讨论后，再以书面结果回答的形式。</w:t>
      </w:r>
    </w:p>
    <w:p>
      <w:pPr>
        <w:ind w:left="0" w:right="0" w:firstLine="560"/>
        <w:spacing w:before="450" w:after="450" w:line="312" w:lineRule="auto"/>
      </w:pPr>
      <w:r>
        <w:rPr>
          <w:rFonts w:ascii="宋体" w:hAnsi="宋体" w:eastAsia="宋体" w:cs="宋体"/>
          <w:color w:val="000"/>
          <w:sz w:val="28"/>
          <w:szCs w:val="28"/>
        </w:rPr>
        <w:t xml:space="preserve">改革教学手段。传统的统计学教学手段单一，一支粉笔、一张黑板。而多媒体教学的优点是信息量大，可以充分地利用图像、声音、色彩和动画等多媒体技术，使得教学过程图文并茂、生动形象，也非常有利于演示统计软件的具体应用过程。统计学在教学中需要大量运用数据、统计表、统计图，还会涉及到一些复杂的数学计算。借助多媒体现代化教学手段，可以将大量的统计表、统计图及案例生动的展示在学生的面前。这样既丰富了学生们的视觉效果，也节省了教师在课堂上写板书的时间，又使案例的讲解生动清晰，可使学生忘记在统计课堂上须记住的大量统计公式的枯燥和痛苦。同时，多媒体教学也可大大增加课堂教学的信息量，提高课堂教学的灵活性，是统计学教学改革的重要突破口。多媒体教学的缺点是教学节奏快，不利于学生对所学知识的消化吸收，容易造成学生课堂学习囫囵吞枣。因此，多媒体教学必须和启发式教学和互动式教学相结合，避免造成教与学的脱离。</w:t>
      </w:r>
    </w:p>
    <w:p>
      <w:pPr>
        <w:ind w:left="0" w:right="0" w:firstLine="560"/>
        <w:spacing w:before="450" w:after="450" w:line="312" w:lineRule="auto"/>
      </w:pPr>
      <w:r>
        <w:rPr>
          <w:rFonts w:ascii="宋体" w:hAnsi="宋体" w:eastAsia="宋体" w:cs="宋体"/>
          <w:color w:val="000"/>
          <w:sz w:val="28"/>
          <w:szCs w:val="28"/>
        </w:rPr>
        <w:t xml:space="preserve">结合案例教学。统计学的案例教学是按照统计学的学科特点和统计教育规律所设计和组织的一种教学形式，是在教师的精心策划和指导下，根据教学目的和教学内容的要求，将统计学课程中实际例证的处理过程搬入课堂，引导学生参与分析、讨论、表达等活动，通过学生的独立思考或集体协作，进一步培养学生的设计能力、调查能力、整理能力、分析能力、独立工作能力和团队协作能力的一种教学模式，是对传统统计学教学方法的一种重要补充。教师可选取一些紧密结合实际，并具有一定代表性且生动有趣的实际案例进行剖析，阐述统计方法运用的条件、背景及其分析研究过程。案例教学可以锻炼学生以当事人的身份身临其境地解决问题。同时在解决问题的过程中也会让学生发现自己知识中的薄弱环节，并通过分析、讨论和比较，寻求解决问题的最佳办法，并予以弥补，这大大强化了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三、强化实践教学，提高学生解决问题的能力</w:t>
      </w:r>
    </w:p>
    <w:p>
      <w:pPr>
        <w:ind w:left="0" w:right="0" w:firstLine="560"/>
        <w:spacing w:before="450" w:after="450" w:line="312" w:lineRule="auto"/>
      </w:pPr>
      <w:r>
        <w:rPr>
          <w:rFonts w:ascii="宋体" w:hAnsi="宋体" w:eastAsia="宋体" w:cs="宋体"/>
          <w:color w:val="000"/>
          <w:sz w:val="28"/>
          <w:szCs w:val="28"/>
        </w:rPr>
        <w:t xml:space="preserve">统计的生命在于应用，统计学教师不仅要钻研本专业领域的知识，而且还应该多涉猎一些经济与管理专业的知识，了解有关专业的课程体系以及知识体系，并且有意识地将统计学的讲授和具体专业领域的内容相结合，注重统计方法在有关领域的应用，引起学生的共鸣，能够让学生深切体会统计学的应用价值。</w:t>
      </w:r>
    </w:p>
    <w:p>
      <w:pPr>
        <w:ind w:left="0" w:right="0" w:firstLine="560"/>
        <w:spacing w:before="450" w:after="450" w:line="312" w:lineRule="auto"/>
      </w:pPr>
      <w:r>
        <w:rPr>
          <w:rFonts w:ascii="宋体" w:hAnsi="宋体" w:eastAsia="宋体" w:cs="宋体"/>
          <w:color w:val="000"/>
          <w:sz w:val="28"/>
          <w:szCs w:val="28"/>
        </w:rPr>
        <w:t xml:space="preserve">如果说案例教学主要是以教师讲授为主，则实践教学更多的需要学生自己动手动脑。实践教学包括两个部分，即课内实验课教学和课外项目教学。通过实践使学生在有关调查方案的设计，问卷表的设计，问卷的发放、回收，数据的整理、分析以及最终调查报告的撰写等全部由学生自己完成。通过这样的训练，不仅让学生真正体验了从数据搜集、整理到数据分析的全过程，而且为以后的学习起到一定地铺垫和促进作用。同时可以让学生把学过的专业知识更灵活的应用到实践中，加深对所学知识的理解。只有将统计学的方法结合实际进行应用，找到应用的结合点，才能使统计学获得最大的生命力。</w:t>
      </w:r>
    </w:p>
    <w:p>
      <w:pPr>
        <w:ind w:left="0" w:right="0" w:firstLine="560"/>
        <w:spacing w:before="450" w:after="450" w:line="312" w:lineRule="auto"/>
      </w:pPr>
      <w:r>
        <w:rPr>
          <w:rFonts w:ascii="宋体" w:hAnsi="宋体" w:eastAsia="宋体" w:cs="宋体"/>
          <w:color w:val="000"/>
          <w:sz w:val="28"/>
          <w:szCs w:val="28"/>
        </w:rPr>
        <w:t xml:space="preserve">提高学生计算机及统计软件的应用能力。统计学是研究数据的科学，现代社会的数据处理离不开计算机，鉴于统计学课程内容广、信息量大、图表多、计算公式复杂等特点，最佳办法就是使用统计软件教学。统计软件的应用。使得数据处理、显示、分析和推理变得快速而简单，使统计的功能得到充分的发挥。现在常用的软件有：Excel、Spss、Eviews、Sas等。统计方法的教学与统计应用软件的密切结合。可以使学生在学习统计理论和方法的同时，能熟练掌握统计软件的具体应用，提高了学生的动手能力。对非统计学专业的学生，课程教学最好选用Excel软件，Excel统计分析功能虽然比不上专业统计软件，但它比专业统计软件易学易用，便于掌握。学生通过上机把所学Excel功能运用到数据整理分析之中，使实践教学更具针对性。</w:t>
      </w:r>
    </w:p>
    <w:p>
      <w:pPr>
        <w:ind w:left="0" w:right="0" w:firstLine="560"/>
        <w:spacing w:before="450" w:after="450" w:line="312" w:lineRule="auto"/>
      </w:pPr>
      <w:r>
        <w:rPr>
          <w:rFonts w:ascii="宋体" w:hAnsi="宋体" w:eastAsia="宋体" w:cs="宋体"/>
          <w:color w:val="000"/>
          <w:sz w:val="28"/>
          <w:szCs w:val="28"/>
        </w:rPr>
        <w:t xml:space="preserve">此外，针对兴趣浓、水平高的学生，还可以引导这部分学生利用课余时间完成项目、利用假期时间，参加一些与专业有关的活动，如社会调查、专题研究、提供咨询、参与企业实习等。全方位地激发学生的学习兴趣、培养学生的专业能力和社会实践能力。还可以有针对性的指导学生写一些小论文，全面提升这些学生的统计学综合应用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2025-01-31T18:09:48+08:00</dcterms:created>
  <dcterms:modified xsi:type="dcterms:W3CDTF">2025-01-31T18:09:48+08:00</dcterms:modified>
</cp:coreProperties>
</file>

<file path=docProps/custom.xml><?xml version="1.0" encoding="utf-8"?>
<Properties xmlns="http://schemas.openxmlformats.org/officeDocument/2006/custom-properties" xmlns:vt="http://schemas.openxmlformats.org/officeDocument/2006/docPropsVTypes"/>
</file>