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经管系毕业论文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论文最好能建立在平日比较注意探索的问题的基础上，写论文主要是反映学生对问题的思考， 详细内容请看下文经管系毕业论文。 目前国内企业间的并购发展比较快，并购作为资本运营方式日益增多，其中出现了许多让人关注的问题，尤其是其中存在的财务风险显得...</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详细内容请看下文经管系毕业论文。</w:t>
      </w:r>
    </w:p>
    <w:p>
      <w:pPr>
        <w:ind w:left="0" w:right="0" w:firstLine="560"/>
        <w:spacing w:before="450" w:after="450" w:line="312" w:lineRule="auto"/>
      </w:pPr>
      <w:r>
        <w:rPr>
          <w:rFonts w:ascii="宋体" w:hAnsi="宋体" w:eastAsia="宋体" w:cs="宋体"/>
          <w:color w:val="000"/>
          <w:sz w:val="28"/>
          <w:szCs w:val="28"/>
        </w:rPr>
        <w:t xml:space="preserve">目前国内企业间的并购发展比较快，并购作为资本运营方式日益增多，其中出现了许多让人关注的问题，尤其是其中存在的财务风险显得尤为突出。因此，分析企业并购过程中可能存在的风险，研究相应的措施以防患于未然，对于企业并购将起到积极的指导作用。</w:t>
      </w:r>
    </w:p>
    <w:p>
      <w:pPr>
        <w:ind w:left="0" w:right="0" w:firstLine="560"/>
        <w:spacing w:before="450" w:after="450" w:line="312" w:lineRule="auto"/>
      </w:pPr>
      <w:r>
        <w:rPr>
          <w:rFonts w:ascii="宋体" w:hAnsi="宋体" w:eastAsia="宋体" w:cs="宋体"/>
          <w:color w:val="000"/>
          <w:sz w:val="28"/>
          <w:szCs w:val="28"/>
        </w:rPr>
        <w:t xml:space="preserve">1. 并购的含义和动因</w:t>
      </w:r>
    </w:p>
    <w:p>
      <w:pPr>
        <w:ind w:left="0" w:right="0" w:firstLine="560"/>
        <w:spacing w:before="450" w:after="450" w:line="312" w:lineRule="auto"/>
      </w:pPr>
      <w:r>
        <w:rPr>
          <w:rFonts w:ascii="宋体" w:hAnsi="宋体" w:eastAsia="宋体" w:cs="宋体"/>
          <w:color w:val="000"/>
          <w:sz w:val="28"/>
          <w:szCs w:val="28"/>
        </w:rPr>
        <w:t xml:space="preserve">企业并购，即企业之间的合并与收购行为。企业合并是指两家或更多的独立企业合并组成一家公司，常由一家占优势的公司吸收一家或更多的其他公司。收购是企业通过现金或股权方式收购其他企业产权的交易行为。合并与收购两者密不可分，它们分别从不同的角度界定了企业产权交易行为。合并以导致一方或双方丧失法人资格为特征。收购以用产权交易行为的方式取得对目标公司的控制权力为特征。企业并购一般以获取被并购企业一定数量的产权和主要控制权为目的。</w:t>
      </w:r>
    </w:p>
    <w:p>
      <w:pPr>
        <w:ind w:left="0" w:right="0" w:firstLine="560"/>
        <w:spacing w:before="450" w:after="450" w:line="312" w:lineRule="auto"/>
      </w:pPr>
      <w:r>
        <w:rPr>
          <w:rFonts w:ascii="宋体" w:hAnsi="宋体" w:eastAsia="宋体" w:cs="宋体"/>
          <w:color w:val="000"/>
          <w:sz w:val="28"/>
          <w:szCs w:val="28"/>
        </w:rPr>
        <w:t xml:space="preserve">企业并购的动因：</w:t>
      </w:r>
    </w:p>
    <w:p>
      <w:pPr>
        <w:ind w:left="0" w:right="0" w:firstLine="560"/>
        <w:spacing w:before="450" w:after="450" w:line="312" w:lineRule="auto"/>
      </w:pPr>
      <w:r>
        <w:rPr>
          <w:rFonts w:ascii="宋体" w:hAnsi="宋体" w:eastAsia="宋体" w:cs="宋体"/>
          <w:color w:val="000"/>
          <w:sz w:val="28"/>
          <w:szCs w:val="28"/>
        </w:rPr>
        <w:t xml:space="preserve">一是谋求未来发展机会。</w:t>
      </w:r>
    </w:p>
    <w:p>
      <w:pPr>
        <w:ind w:left="0" w:right="0" w:firstLine="560"/>
        <w:spacing w:before="450" w:after="450" w:line="312" w:lineRule="auto"/>
      </w:pPr>
      <w:r>
        <w:rPr>
          <w:rFonts w:ascii="宋体" w:hAnsi="宋体" w:eastAsia="宋体" w:cs="宋体"/>
          <w:color w:val="000"/>
          <w:sz w:val="28"/>
          <w:szCs w:val="28"/>
        </w:rPr>
        <w:t xml:space="preserve">二是提高管理效率。</w:t>
      </w:r>
    </w:p>
    <w:p>
      <w:pPr>
        <w:ind w:left="0" w:right="0" w:firstLine="560"/>
        <w:spacing w:before="450" w:after="450" w:line="312" w:lineRule="auto"/>
      </w:pPr>
      <w:r>
        <w:rPr>
          <w:rFonts w:ascii="宋体" w:hAnsi="宋体" w:eastAsia="宋体" w:cs="宋体"/>
          <w:color w:val="000"/>
          <w:sz w:val="28"/>
          <w:szCs w:val="28"/>
        </w:rPr>
        <w:t xml:space="preserve">三是达到合理避税的目的。</w:t>
      </w:r>
    </w:p>
    <w:p>
      <w:pPr>
        <w:ind w:left="0" w:right="0" w:firstLine="560"/>
        <w:spacing w:before="450" w:after="450" w:line="312" w:lineRule="auto"/>
      </w:pPr>
      <w:r>
        <w:rPr>
          <w:rFonts w:ascii="宋体" w:hAnsi="宋体" w:eastAsia="宋体" w:cs="宋体"/>
          <w:color w:val="000"/>
          <w:sz w:val="28"/>
          <w:szCs w:val="28"/>
        </w:rPr>
        <w:t xml:space="preserve">四是迅速筹集资金的需要。</w:t>
      </w:r>
    </w:p>
    <w:p>
      <w:pPr>
        <w:ind w:left="0" w:right="0" w:firstLine="560"/>
        <w:spacing w:before="450" w:after="450" w:line="312" w:lineRule="auto"/>
      </w:pPr>
      <w:r>
        <w:rPr>
          <w:rFonts w:ascii="宋体" w:hAnsi="宋体" w:eastAsia="宋体" w:cs="宋体"/>
          <w:color w:val="000"/>
          <w:sz w:val="28"/>
          <w:szCs w:val="28"/>
        </w:rPr>
        <w:t xml:space="preserve">2. 企业并购过程中的财务风险企业并购的财务风险是指由于并购定价、融资、支付等各项财务决策所引起的企业财务状况恶化或财务成果损失的不确定性，是并购价值预期与价值实现严重负偏离而导致的企业财务困境和财务危机。它存在于企业并购的整个流程中。</w:t>
      </w:r>
    </w:p>
    <w:p>
      <w:pPr>
        <w:ind w:left="0" w:right="0" w:firstLine="560"/>
        <w:spacing w:before="450" w:after="450" w:line="312" w:lineRule="auto"/>
      </w:pPr>
      <w:r>
        <w:rPr>
          <w:rFonts w:ascii="宋体" w:hAnsi="宋体" w:eastAsia="宋体" w:cs="宋体"/>
          <w:color w:val="000"/>
          <w:sz w:val="28"/>
          <w:szCs w:val="28"/>
        </w:rPr>
        <w:t xml:space="preserve">2.1计划决策阶段的财务风险</w:t>
      </w:r>
    </w:p>
    <w:p>
      <w:pPr>
        <w:ind w:left="0" w:right="0" w:firstLine="560"/>
        <w:spacing w:before="450" w:after="450" w:line="312" w:lineRule="auto"/>
      </w:pPr>
      <w:r>
        <w:rPr>
          <w:rFonts w:ascii="宋体" w:hAnsi="宋体" w:eastAsia="宋体" w:cs="宋体"/>
          <w:color w:val="000"/>
          <w:sz w:val="28"/>
          <w:szCs w:val="28"/>
        </w:rPr>
        <w:t xml:space="preserve">在计划决策阶段，企业对并购环境进行考察，对本企业和目标企业的资金、管理等进行合理的评价。在此过程中存在系统风险和价值评估风险。</w:t>
      </w:r>
    </w:p>
    <w:p>
      <w:pPr>
        <w:ind w:left="0" w:right="0" w:firstLine="560"/>
        <w:spacing w:before="450" w:after="450" w:line="312" w:lineRule="auto"/>
      </w:pPr>
      <w:r>
        <w:rPr>
          <w:rFonts w:ascii="宋体" w:hAnsi="宋体" w:eastAsia="宋体" w:cs="宋体"/>
          <w:color w:val="000"/>
          <w:sz w:val="28"/>
          <w:szCs w:val="28"/>
        </w:rPr>
        <w:t xml:space="preserve">2.1.1系统风险。是指影响企业并购的财务成果和财务状况的不确定外部因素所带来的财务风险，包括：利率风险、外汇风险、通货膨胀风险，等等。</w:t>
      </w:r>
    </w:p>
    <w:p>
      <w:pPr>
        <w:ind w:left="0" w:right="0" w:firstLine="560"/>
        <w:spacing w:before="450" w:after="450" w:line="312" w:lineRule="auto"/>
      </w:pPr>
      <w:r>
        <w:rPr>
          <w:rFonts w:ascii="宋体" w:hAnsi="宋体" w:eastAsia="宋体" w:cs="宋体"/>
          <w:color w:val="000"/>
          <w:sz w:val="28"/>
          <w:szCs w:val="28"/>
        </w:rPr>
        <w:t xml:space="preserve">2.1.2价值评估风险。价值评估风险包括对自身和目标企业价值的评估风险。企业在做出并购决策时，必须判断自身是否有足够的实力去实施并购，其风险主要体现在过高地估计了企业的实力或没有充分地发掘企业的潜力;对目标企业价值的评估风险主要体现在对未来收益的大小和时间的预期，如果因信息真实或者在并购过程中存在****行为，则都会导致并购企业的财务风险和财务危机。</w:t>
      </w:r>
    </w:p>
    <w:p>
      <w:pPr>
        <w:ind w:left="0" w:right="0" w:firstLine="560"/>
        <w:spacing w:before="450" w:after="450" w:line="312" w:lineRule="auto"/>
      </w:pPr>
      <w:r>
        <w:rPr>
          <w:rFonts w:ascii="宋体" w:hAnsi="宋体" w:eastAsia="宋体" w:cs="宋体"/>
          <w:color w:val="000"/>
          <w:sz w:val="28"/>
          <w:szCs w:val="28"/>
        </w:rPr>
        <w:t xml:space="preserve">2.2并购交易执行阶段的财务风险</w:t>
      </w:r>
    </w:p>
    <w:p>
      <w:pPr>
        <w:ind w:left="0" w:right="0" w:firstLine="560"/>
        <w:spacing w:before="450" w:after="450" w:line="312" w:lineRule="auto"/>
      </w:pPr>
      <w:r>
        <w:rPr>
          <w:rFonts w:ascii="宋体" w:hAnsi="宋体" w:eastAsia="宋体" w:cs="宋体"/>
          <w:color w:val="000"/>
          <w:sz w:val="28"/>
          <w:szCs w:val="28"/>
        </w:rPr>
        <w:t xml:space="preserve">在并购实施阶段，企业要决定并购的融资策略和支付方式，从而产生融资风险和支付风险。</w:t>
      </w:r>
    </w:p>
    <w:p>
      <w:pPr>
        <w:ind w:left="0" w:right="0" w:firstLine="560"/>
        <w:spacing w:before="450" w:after="450" w:line="312" w:lineRule="auto"/>
      </w:pPr>
      <w:r>
        <w:rPr>
          <w:rFonts w:ascii="宋体" w:hAnsi="宋体" w:eastAsia="宋体" w:cs="宋体"/>
          <w:color w:val="000"/>
          <w:sz w:val="28"/>
          <w:szCs w:val="28"/>
        </w:rPr>
        <w:t xml:space="preserve">2.2.1融资风险。融资方式有内部融资和外部融资。虽然内部融资无须偿还，无筹资成本，但会产生新的财务风险。因为大量占用企业宝贵的流动资金，会降低企业对外部环境变化的快速反应和适应能力。外部融资包括权益融资、债务融资和混合性证券融资三种。权益融资可以迅速筹到大量资金，但企业的股权结构改变可能出现并购企业大股东丧失控股权的风险。债务融资具有资金成本低，能带来节税利益和财务杠杆利益，但过高的负债会使资本结构恶化，导致较高的偿债风险。混合性证券融资是指兼具债务和权益融资双重特征的长期融资方式，通常包括可转换债券、可转换优先股。发行可转换债券融资，企业不能自主调整资本结构，转换权的行使会带来股权的分散，放弃行使权则又使企业面临再融资的风险。发行可转换优先股，企业可以使用较低的股息率，但会使公司面临减少取得资金和增加财务负担的风险。</w:t>
      </w:r>
    </w:p>
    <w:p>
      <w:pPr>
        <w:ind w:left="0" w:right="0" w:firstLine="560"/>
        <w:spacing w:before="450" w:after="450" w:line="312" w:lineRule="auto"/>
      </w:pPr>
      <w:r>
        <w:rPr>
          <w:rFonts w:ascii="宋体" w:hAnsi="宋体" w:eastAsia="宋体" w:cs="宋体"/>
          <w:color w:val="000"/>
          <w:sz w:val="28"/>
          <w:szCs w:val="28"/>
        </w:rPr>
        <w:t xml:space="preserve">编辑老师为大家整理了经管系毕业论文，希望对大家有所帮助。更多详情内容请点击经济学。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2025-04-19T13:43:24+08:00</dcterms:created>
  <dcterms:modified xsi:type="dcterms:W3CDTF">2025-04-19T13:43:24+08:00</dcterms:modified>
</cp:coreProperties>
</file>

<file path=docProps/custom.xml><?xml version="1.0" encoding="utf-8"?>
<Properties xmlns="http://schemas.openxmlformats.org/officeDocument/2006/custom-properties" xmlns:vt="http://schemas.openxmlformats.org/officeDocument/2006/docPropsVTypes"/>
</file>