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我国国际物流拓展论文</w:t>
      </w:r>
      <w:bookmarkEnd w:id="1"/>
    </w:p>
    <w:p>
      <w:pPr>
        <w:jc w:val="center"/>
        <w:spacing w:before="0" w:after="450"/>
      </w:pPr>
      <w:r>
        <w:rPr>
          <w:rFonts w:ascii="Arial" w:hAnsi="Arial" w:eastAsia="Arial" w:cs="Arial"/>
          <w:color w:val="999999"/>
          <w:sz w:val="20"/>
          <w:szCs w:val="20"/>
        </w:rPr>
        <w:t xml:space="preserve">来源：网络  作者：红叶飘零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我国加入世界贸易组织以后，物流业面对拥有资金、技术和管理优势的外国物流企业的挑战，应凭借现代物流理念和采用先进的运作方式，提高物流服务水平，以应对物流市场的国际化竞争，这已成为我国物流企业的当务之急。今天范文网小编要与大家分享的是：。具体...</w:t>
      </w:r>
    </w:p>
    <w:p>
      <w:pPr>
        <w:ind w:left="0" w:right="0" w:firstLine="560"/>
        <w:spacing w:before="450" w:after="450" w:line="312" w:lineRule="auto"/>
      </w:pPr>
      <w:r>
        <w:rPr>
          <w:rFonts w:ascii="宋体" w:hAnsi="宋体" w:eastAsia="宋体" w:cs="宋体"/>
          <w:color w:val="000"/>
          <w:sz w:val="28"/>
          <w:szCs w:val="28"/>
        </w:rPr>
        <w:t xml:space="preserve">我国加入世界贸易组织以后，物流业面对拥有资金、技术和管理优势的外国物流企业的挑战，应凭借现代物流理念和采用先进的运作方式，提高物流服务水平，以应对物流市场的国际化竞争，这已成为我国物流企业的当务之急。今天范文网小编要与大家分享的是：。具体内容如下，欢迎阅读：</w:t>
      </w:r>
    </w:p>
    <w:p>
      <w:pPr>
        <w:ind w:left="0" w:right="0" w:firstLine="560"/>
        <w:spacing w:before="450" w:after="450" w:line="312" w:lineRule="auto"/>
      </w:pPr>
      <w:r>
        <w:rPr>
          <w:rFonts w:ascii="宋体" w:hAnsi="宋体" w:eastAsia="宋体" w:cs="宋体"/>
          <w:color w:val="000"/>
          <w:sz w:val="28"/>
          <w:szCs w:val="28"/>
        </w:rPr>
        <w:t xml:space="preserve">关键词：物流</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我国国际物流拓展</w:t>
      </w:r>
    </w:p>
    <w:p>
      <w:pPr>
        <w:ind w:left="0" w:right="0" w:firstLine="560"/>
        <w:spacing w:before="450" w:after="450" w:line="312" w:lineRule="auto"/>
      </w:pPr>
      <w:r>
        <w:rPr>
          <w:rFonts w:ascii="宋体" w:hAnsi="宋体" w:eastAsia="宋体" w:cs="宋体"/>
          <w:color w:val="000"/>
          <w:sz w:val="28"/>
          <w:szCs w:val="28"/>
        </w:rPr>
        <w:t xml:space="preserve">1、我国国际物流规模不断扩大，国际物流量快速增长</w:t>
      </w:r>
    </w:p>
    <w:p>
      <w:pPr>
        <w:ind w:left="0" w:right="0" w:firstLine="560"/>
        <w:spacing w:before="450" w:after="450" w:line="312" w:lineRule="auto"/>
      </w:pPr>
      <w:r>
        <w:rPr>
          <w:rFonts w:ascii="宋体" w:hAnsi="宋体" w:eastAsia="宋体" w:cs="宋体"/>
          <w:color w:val="000"/>
          <w:sz w:val="28"/>
          <w:szCs w:val="28"/>
        </w:rPr>
        <w:t xml:space="preserve">国际物流是指货物(包括原材料、半成品、制成品)及物品(包括邮品、展品、捐赠物资等)在不同国家和地区间的流动和转移，是跨越国境的物流活动方式。国际物流具体表现为进出口商品转关、进境运输货物、加工装配业务进口的料件设备、国际展品等暂时进口物资、捐赠、援助物资以及邮品等在不同国家和地区间所作的物理性移动。狭义而言，国际物流仅指为完成国际商品交易的最终目的而进行的物流活动，包括货物包装、仓储运输、配送、装卸搬运、流通加工以及报关、商检、国际货运保险和国际物流单证制作等。</w:t>
      </w:r>
    </w:p>
    <w:p>
      <w:pPr>
        <w:ind w:left="0" w:right="0" w:firstLine="560"/>
        <w:spacing w:before="450" w:after="450" w:line="312" w:lineRule="auto"/>
      </w:pPr>
      <w:r>
        <w:rPr>
          <w:rFonts w:ascii="宋体" w:hAnsi="宋体" w:eastAsia="宋体" w:cs="宋体"/>
          <w:color w:val="000"/>
          <w:sz w:val="28"/>
          <w:szCs w:val="28"/>
        </w:rPr>
        <w:t xml:space="preserve">物流规模是从量的角度反映物流业的发展水平，主要包括物流活动中运输、储存、包装、装卸搬运和流通加工的作业量。货物运输是物流过程中真正实现产品位移的中心环节，用货物输送量和输送能力来衡量社会物流规模是最接近实际的。我国的国际物流量和对外贸易是同步增长的，二者均超过了同期国内生产总值的增长速度。我国的对外贸易高速发展，已经逐步成为世界贸易大国，我国在世界贸易中发挥着越来越重要的作用。对外贸易作为国民经济的重要组成部分,把翻两番作为奋斗目标，到202_年我国外贸进出口额将达2万亿美元，这一贸易额相当于现在世界上最大贸易国的贸易规模，我国外贸进出口的年增长率应达到7.2%以上。</w:t>
      </w:r>
    </w:p>
    <w:p>
      <w:pPr>
        <w:ind w:left="0" w:right="0" w:firstLine="560"/>
        <w:spacing w:before="450" w:after="450" w:line="312" w:lineRule="auto"/>
      </w:pPr>
      <w:r>
        <w:rPr>
          <w:rFonts w:ascii="宋体" w:hAnsi="宋体" w:eastAsia="宋体" w:cs="宋体"/>
          <w:color w:val="000"/>
          <w:sz w:val="28"/>
          <w:szCs w:val="28"/>
        </w:rPr>
        <w:t xml:space="preserve">代表我国国际物流发展规模的海上国际集装箱运输量近十几年以两位数的平均速度快速增长，沿海港口集装箱吞吐量在1997年首次突破千万标箱，达到1076万标箱。以沿海主要港口为中心的国际集装箱多式联运网络初步形成。在202_年底，我国沿海和内河共有生产性泊位33450个，主要港口生产性泊位比1989年增长了1.1倍。全国港口货物吞吐量完成26.8亿吨，比1989年增长了3.6倍。</w:t>
      </w:r>
    </w:p>
    <w:p>
      <w:pPr>
        <w:ind w:left="0" w:right="0" w:firstLine="560"/>
        <w:spacing w:before="450" w:after="450" w:line="312" w:lineRule="auto"/>
      </w:pPr>
      <w:r>
        <w:rPr>
          <w:rFonts w:ascii="宋体" w:hAnsi="宋体" w:eastAsia="宋体" w:cs="宋体"/>
          <w:color w:val="000"/>
          <w:sz w:val="28"/>
          <w:szCs w:val="28"/>
        </w:rPr>
        <w:t xml:space="preserve">有7个港口跻身世界亿吨港行列，上海港货物吞吐量超过两亿吨，成为世界第四大港。港口集装箱吞吐量连续十多年以30%的速度递增，202_年完成3700万标箱，比1989年增长了31.4倍，上海和深圳两港已进入世界集装箱大港十强行列。202_年，远洋集装箱直达率达到70%;大型专业化原油、铁矿石等码头建设布局基本形成，采用大型泊位接卸原油的比重达到95%，接卸矿石的比重达到90%。我国沿海港口总吞吐能力达到30亿吨，集装箱码头总吞吐能力到1亿标箱，基本形成干线港、支线港、喂给港层次分明、布局合理的港口集装箱运输体系。</w:t>
      </w:r>
    </w:p>
    <w:p>
      <w:pPr>
        <w:ind w:left="0" w:right="0" w:firstLine="560"/>
        <w:spacing w:before="450" w:after="450" w:line="312" w:lineRule="auto"/>
      </w:pPr>
      <w:r>
        <w:rPr>
          <w:rFonts w:ascii="宋体" w:hAnsi="宋体" w:eastAsia="宋体" w:cs="宋体"/>
          <w:color w:val="000"/>
          <w:sz w:val="28"/>
          <w:szCs w:val="28"/>
        </w:rPr>
        <w:t xml:space="preserve">到202_年，远洋运输集装箱直达率将达到80%，主枢纽港航道基本满足大型船舶到港的要求[6]。我国物流近些年的加速发展，已具备了相当规模，但总体上还不能适应经济发展的需要，物流效益不高，与国际先进水平有差距。尤其在加入世界贸易组织后，我国国际物流的发展面临着严峻的挑战。主要存在的问题：基础设施能力不足;交通运输能力仍不能满足运输需求;主要运输通道供需矛盾依然突出;技术装备落后;管理较分散，社会化服务水平低。</w:t>
      </w:r>
    </w:p>
    <w:p>
      <w:pPr>
        <w:ind w:left="0" w:right="0" w:firstLine="560"/>
        <w:spacing w:before="450" w:after="450" w:line="312" w:lineRule="auto"/>
      </w:pPr>
      <w:r>
        <w:rPr>
          <w:rFonts w:ascii="宋体" w:hAnsi="宋体" w:eastAsia="宋体" w:cs="宋体"/>
          <w:color w:val="000"/>
          <w:sz w:val="28"/>
          <w:szCs w:val="28"/>
        </w:rPr>
        <w:t xml:space="preserve">2、加入世界贸易组织后，我国国际物流发展的机遇与挑战</w:t>
      </w:r>
    </w:p>
    <w:p>
      <w:pPr>
        <w:ind w:left="0" w:right="0" w:firstLine="560"/>
        <w:spacing w:before="450" w:after="450" w:line="312" w:lineRule="auto"/>
      </w:pPr>
      <w:r>
        <w:rPr>
          <w:rFonts w:ascii="宋体" w:hAnsi="宋体" w:eastAsia="宋体" w:cs="宋体"/>
          <w:color w:val="000"/>
          <w:sz w:val="28"/>
          <w:szCs w:val="28"/>
        </w:rPr>
        <w:t xml:space="preserve">加入世界贸易组织，对我国国民经济的发展起着积极的推动作用。它进一步促进我国对外开放，为我国的企业和产品进入国际市场提供了机遇，也为境外企业和产品进入我国市场创造了条件。我国遵守WTO规则，已经对约2300项法律法规进行了修订，促进了我国市场经济体制的建立和完善，获得了一个相对公平的国际经贸环境。加入世界贸易组织，增强了我国企业参与国际竞争的压力和能力，促进产业结构的调整。</w:t>
      </w:r>
    </w:p>
    <w:p>
      <w:pPr>
        <w:ind w:left="0" w:right="0" w:firstLine="560"/>
        <w:spacing w:before="450" w:after="450" w:line="312" w:lineRule="auto"/>
      </w:pPr>
      <w:r>
        <w:rPr>
          <w:rFonts w:ascii="宋体" w:hAnsi="宋体" w:eastAsia="宋体" w:cs="宋体"/>
          <w:color w:val="000"/>
          <w:sz w:val="28"/>
          <w:szCs w:val="28"/>
        </w:rPr>
        <w:t xml:space="preserve">加入世界贸易组织后，由于服务业市场准入的扩大，我国的物流产业必将融入全球性物流产业跨国化、大型化和互联网经济化的潮流。这对我国贸易和产业的布局产生深远的影响，同时，这种布局将成为我国物流产业发展的重要外部环境。我国加入世界贸易组织后，进口关税的下降、进出口配额和许可证的逐步取消以及海关管理、商品检验、卫生及动植物检验和知识产权保护的改善，都大大降低了生产要素和商品流动的费用。</w:t>
      </w:r>
    </w:p>
    <w:p>
      <w:pPr>
        <w:ind w:left="0" w:right="0" w:firstLine="560"/>
        <w:spacing w:before="450" w:after="450" w:line="312" w:lineRule="auto"/>
      </w:pPr>
      <w:r>
        <w:rPr>
          <w:rFonts w:ascii="宋体" w:hAnsi="宋体" w:eastAsia="宋体" w:cs="宋体"/>
          <w:color w:val="000"/>
          <w:sz w:val="28"/>
          <w:szCs w:val="28"/>
        </w:rPr>
        <w:t xml:space="preserve">同时，物流业的市场准入将得到金融服务业、基础电信服务业和专业服务市场准入的支持，这必将推动现代物流业的发展，从而降低贸易运输费用。运输费用以及克服贸易壁垒费用的贸易转运费用的下降将推动我国货物贸易和服务贸易的加速增长。</w:t>
      </w:r>
    </w:p>
    <w:p>
      <w:pPr>
        <w:ind w:left="0" w:right="0" w:firstLine="560"/>
        <w:spacing w:before="450" w:after="450" w:line="312" w:lineRule="auto"/>
      </w:pPr>
      <w:r>
        <w:rPr>
          <w:rFonts w:ascii="宋体" w:hAnsi="宋体" w:eastAsia="宋体" w:cs="宋体"/>
          <w:color w:val="000"/>
          <w:sz w:val="28"/>
          <w:szCs w:val="28"/>
        </w:rPr>
        <w:t xml:space="preserve">可见，加入世贸组织给我国物流业的发展带来巨大的机遇。我国加入世贸组织以后，在短期内，由克服贸易壁垒费用的下降所推动的进出口贸易的迅速增长，为物流业的发展提供新的市场空间。从长远看，物流业的发展能降低贸易的运输费用，从而对同一市场的形成、资源配置效率的提高、经济发展水平差距的缩小带来积极影响，同时加速我国参与国际分工和经济全球化的进程，最终为物流业的发展提供持续扩展的市场空间。</w:t>
      </w:r>
    </w:p>
    <w:p>
      <w:pPr>
        <w:ind w:left="0" w:right="0" w:firstLine="560"/>
        <w:spacing w:before="450" w:after="450" w:line="312" w:lineRule="auto"/>
      </w:pPr>
      <w:r>
        <w:rPr>
          <w:rFonts w:ascii="宋体" w:hAnsi="宋体" w:eastAsia="宋体" w:cs="宋体"/>
          <w:color w:val="000"/>
          <w:sz w:val="28"/>
          <w:szCs w:val="28"/>
        </w:rPr>
        <w:t xml:space="preserve">同时，由于物流业的市场准入，我国物流市场的竞争更趋激烈。如三菱物流中心建立了上海菱华仓储服务公司，其主要服务功能是对进入到我国的日资企业产品提供保管、运输，并对有关企业提供面向我国国内的货物运输服务。总统轮船公司在我国开通了第一条公路-远洋多式联运专线，连接南京和世界各地，还开辟了哈尔滨大连的铁路集装箱多式联运服务。</w:t>
      </w:r>
    </w:p>
    <w:p>
      <w:pPr>
        <w:ind w:left="0" w:right="0" w:firstLine="560"/>
        <w:spacing w:before="450" w:after="450" w:line="312" w:lineRule="auto"/>
      </w:pPr>
      <w:r>
        <w:rPr>
          <w:rFonts w:ascii="宋体" w:hAnsi="宋体" w:eastAsia="宋体" w:cs="宋体"/>
          <w:color w:val="000"/>
          <w:sz w:val="28"/>
          <w:szCs w:val="28"/>
        </w:rPr>
        <w:t xml:space="preserve">该公司的集运子公司美集物流(中国)有限公司率先取得许可证，在我国提供全套仓储和集散服务。日通与日本国际货物铁路公司从事以日本至我国的海陆多式联运为主的国际多式联运。该公司利用我国的多式联运、国内铁路运输和新亚欧大陆桥，开展面向我国周边国家的运输服务。</w:t>
      </w:r>
    </w:p>
    <w:p>
      <w:pPr>
        <w:ind w:left="0" w:right="0" w:firstLine="560"/>
        <w:spacing w:before="450" w:after="450" w:line="312" w:lineRule="auto"/>
      </w:pPr>
      <w:r>
        <w:rPr>
          <w:rFonts w:ascii="宋体" w:hAnsi="宋体" w:eastAsia="宋体" w:cs="宋体"/>
          <w:color w:val="000"/>
          <w:sz w:val="28"/>
          <w:szCs w:val="28"/>
        </w:rPr>
        <w:t xml:space="preserve">3、我国发展国际物流应采取的对策</w:t>
      </w:r>
    </w:p>
    <w:p>
      <w:pPr>
        <w:ind w:left="0" w:right="0" w:firstLine="560"/>
        <w:spacing w:before="450" w:after="450" w:line="312" w:lineRule="auto"/>
      </w:pPr>
      <w:r>
        <w:rPr>
          <w:rFonts w:ascii="宋体" w:hAnsi="宋体" w:eastAsia="宋体" w:cs="宋体"/>
          <w:color w:val="000"/>
          <w:sz w:val="28"/>
          <w:szCs w:val="28"/>
        </w:rPr>
        <w:t xml:space="preserve">我国加入世界贸易组织以后，物流业面对拥有资金、技术和管理优势的外国物流企业的挑战，应凭借现代物流理念和采用先进的运作方式，提高物流服务水平，以应对物流市场的国际化竞争，这已成为我国物流企业的当务之急。为了加大我国物流业的开放力度，加快企业资源整合，提倡国内外物流企业携手合作，积极支持国外物流企业进入我国市场，同时鼓励我国物流企业走向国际市场，加速实现国内外物流市场服务的一体化。除了应对物流市场的国际化竞争外，我国发展国际物流还需采取如下对策：</w:t>
      </w:r>
    </w:p>
    <w:p>
      <w:pPr>
        <w:ind w:left="0" w:right="0" w:firstLine="560"/>
        <w:spacing w:before="450" w:after="450" w:line="312" w:lineRule="auto"/>
      </w:pPr>
      <w:r>
        <w:rPr>
          <w:rFonts w:ascii="宋体" w:hAnsi="宋体" w:eastAsia="宋体" w:cs="宋体"/>
          <w:color w:val="000"/>
          <w:sz w:val="28"/>
          <w:szCs w:val="28"/>
        </w:rPr>
        <w:t xml:space="preserve">第一，搞好规划和协调，合理设置国内外的物流网点，促进我国物流相关行业的配套发展。形成物流配送基地、物流中心，推动我国发达、配套的物流体系。</w:t>
      </w:r>
    </w:p>
    <w:p>
      <w:pPr>
        <w:ind w:left="0" w:right="0" w:firstLine="560"/>
        <w:spacing w:before="450" w:after="450" w:line="312" w:lineRule="auto"/>
      </w:pPr>
      <w:r>
        <w:rPr>
          <w:rFonts w:ascii="宋体" w:hAnsi="宋体" w:eastAsia="宋体" w:cs="宋体"/>
          <w:color w:val="000"/>
          <w:sz w:val="28"/>
          <w:szCs w:val="28"/>
        </w:rPr>
        <w:t xml:space="preserve">第二，不断扩大集装箱运输、多式联运和欧亚大陆桥运输的规模。国际物流多式联运具有运送迅速、安全准确、手续简便的特点，是国际物流的高速公路。构建国际物流经营运作的基础设施，形成便捷的交通运输网站。在建立以港口为龙头的海陆、海铁多式联运体系的基础上，积极推进空港物流区的运作，从而实现海陆空多式联运体系，形成与国际物流相关、保证辐射带动作用充分发挥的功能体系。</w:t>
      </w:r>
    </w:p>
    <w:p>
      <w:pPr>
        <w:ind w:left="0" w:right="0" w:firstLine="560"/>
        <w:spacing w:before="450" w:after="450" w:line="312" w:lineRule="auto"/>
      </w:pPr>
      <w:r>
        <w:rPr>
          <w:rFonts w:ascii="宋体" w:hAnsi="宋体" w:eastAsia="宋体" w:cs="宋体"/>
          <w:color w:val="000"/>
          <w:sz w:val="28"/>
          <w:szCs w:val="28"/>
        </w:rPr>
        <w:t xml:space="preserve">第三，充分利用信息流，防止货物在途滞留，以节约时间，加速商品和资金的周转，提高国际物流效率。推动国际物流信息系统建设，促进与国际电子商务的结合。随着国际物流信息化趋势的推进，加快建立我国国际物流信息交易系统，确保全天候地连接国际互联网，以满足国际物流运作的需要。研究改进国内外的运输路线，减少相向、迂回运输，以降低运输成本;减少包装的材料、尺寸，以提高单位包装的载货量和降低成本;更新和扩建港口设施，改进管理，提高装卸率，减少船舶停靠时间和港杂费;把握经济全球化背景下国际物流运行的规律和特点，构筑高效便捷的大通关体系，提高口岸的工作效率，深化大通关服务改革;在大通关的各个环节体现对企业的服务，清理不合理的收费。加快口岸电子化、信息化建设，建设口岸公共物流信息平台。</w:t>
      </w:r>
    </w:p>
    <w:p>
      <w:pPr>
        <w:ind w:left="0" w:right="0" w:firstLine="560"/>
        <w:spacing w:before="450" w:after="450" w:line="312" w:lineRule="auto"/>
      </w:pPr>
      <w:r>
        <w:rPr>
          <w:rFonts w:ascii="宋体" w:hAnsi="宋体" w:eastAsia="宋体" w:cs="宋体"/>
          <w:color w:val="000"/>
          <w:sz w:val="28"/>
          <w:szCs w:val="28"/>
        </w:rPr>
        <w:t xml:space="preserve">第四，扩大开放的力度，加强国际物流合作。国际物流已经逐渐成为世界各国经济建设普遍关注的问题之一，也成为当今经济竞争中的一个焦点。因此，只有广泛开展国际物流合作，才能促进我国国际物流的繁荣。加入世界贸易组织后，我国政府关于限制外商投资的壁垒将逐渐被打破。这为跨国公司在华投资敞开了大门，而跨国公司的进入对国内传统物流业具有重大的影响。一些跨国公司把物料采购、物流配送外包给合作伙伴，同时也特别强调对本土资源的充分利用，这给中国的物流与分销服务提供了一个崭新的市场。</w:t>
      </w:r>
    </w:p>
    <w:p>
      <w:pPr>
        <w:ind w:left="0" w:right="0" w:firstLine="560"/>
        <w:spacing w:before="450" w:after="450" w:line="312" w:lineRule="auto"/>
      </w:pPr>
      <w:r>
        <w:rPr>
          <w:rFonts w:ascii="宋体" w:hAnsi="宋体" w:eastAsia="宋体" w:cs="宋体"/>
          <w:color w:val="000"/>
          <w:sz w:val="28"/>
          <w:szCs w:val="28"/>
        </w:rPr>
        <w:t xml:space="preserve">对国内物流企业而言，其发展面临许多制约因素，如资金、技术、管理等，但同时它们也具有劳动力成本低、熟悉传统文化、熟悉市场等方面的优势。我国加入世界贸易组织后，许多跨国公司由于看好中国市场的巨大潜力，因而十分需要国内的合作伙伴。因此，国内企业与跨国公司的有效合作将是一种双赢的战略伙伴关系。</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经济全球化和跨国公司的迅猛发展导致本土化生产、全球采购、全球消费的趋势加强，使得国际物流的发展呈现出新特点和新的发展趋势，我国加入世贸组织后，国际物流规模不断扩大，国际物流量快速增长，但是从总体上还不能适应经济发展的需要，离国际水准仍有差距，需进一步做强、做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2025-04-07T23:50:39+08:00</dcterms:created>
  <dcterms:modified xsi:type="dcterms:W3CDTF">2025-04-07T23:50:39+08:00</dcterms:modified>
</cp:coreProperties>
</file>

<file path=docProps/custom.xml><?xml version="1.0" encoding="utf-8"?>
<Properties xmlns="http://schemas.openxmlformats.org/officeDocument/2006/custom-properties" xmlns:vt="http://schemas.openxmlformats.org/officeDocument/2006/docPropsVTypes"/>
</file>