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论文版权无偿转让协议(3篇)</w:t>
      </w:r>
      <w:bookmarkEnd w:id="1"/>
    </w:p>
    <w:p>
      <w:pPr>
        <w:jc w:val="center"/>
        <w:spacing w:before="0" w:after="450"/>
      </w:pPr>
      <w:r>
        <w:rPr>
          <w:rFonts w:ascii="Arial" w:hAnsi="Arial" w:eastAsia="Arial" w:cs="Arial"/>
          <w:color w:val="999999"/>
          <w:sz w:val="20"/>
          <w:szCs w:val="20"/>
        </w:rPr>
        <w:t xml:space="preserve">来源：网络  作者：夜色温柔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版权无偿转让协议一甲方：经营地址:法定代表人：联系人：联系方式：乙方：经营地址:法定代表人：联系人：联系方式：为进行对图书资源的二次开发，建设数字图书馆，加大图书资源的综合利用效率，共同推进和繁荣我国的数字化网络出版和基础教育事业，甲乙...</w:t>
      </w:r>
    </w:p>
    <w:p>
      <w:pPr>
        <w:ind w:left="0" w:right="0" w:firstLine="560"/>
        <w:spacing w:before="450" w:after="450" w:line="312" w:lineRule="auto"/>
      </w:pPr>
      <w:r>
        <w:rPr>
          <w:rFonts w:ascii="黑体" w:hAnsi="黑体" w:eastAsia="黑体" w:cs="黑体"/>
          <w:color w:val="000000"/>
          <w:sz w:val="36"/>
          <w:szCs w:val="36"/>
          <w:b w:val="1"/>
          <w:bCs w:val="1"/>
        </w:rPr>
        <w:t xml:space="preserve">论文版权无偿转让协议一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甲方授予乙方对其作品数字化版权的使用权(包括简体和繁体字)，在协议有效期内，乙方可以以电子图书形式主要在学校、教育科研单位 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本协议签定之日起 日内，甲方向乙方提供首批授权图书的样书 种和电子文档 种;全年甲方向乙方提供授权图书总数量样书不少于 种和电子文档不少于 种(电子文档是指s2、s72、ps2、ps、doc、pdf等其中一种格式文件)，每月月初第四个工作日交付乙方，并由乙方出具交货明细。</w:t>
      </w:r>
    </w:p>
    <w:p>
      <w:pPr>
        <w:ind w:left="0" w:right="0" w:firstLine="560"/>
        <w:spacing w:before="450" w:after="450" w:line="312" w:lineRule="auto"/>
      </w:pPr>
      <w:r>
        <w:rPr>
          <w:rFonts w:ascii="宋体" w:hAnsi="宋体" w:eastAsia="宋体" w:cs="宋体"/>
          <w:color w:val="000"/>
          <w:sz w:val="28"/>
          <w:szCs w:val="28"/>
        </w:rPr>
        <w:t xml:space="preserve">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甲方享有乙方免费为其在 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甲方有权要求加入 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甲方指定 作为合同执行人及联络人。</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乙方为甲方在 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书面授权+样书，比例系数是85%;</w:t>
      </w:r>
    </w:p>
    <w:p>
      <w:pPr>
        <w:ind w:left="0" w:right="0" w:firstLine="560"/>
        <w:spacing w:before="450" w:after="450" w:line="312" w:lineRule="auto"/>
      </w:pPr>
      <w:r>
        <w:rPr>
          <w:rFonts w:ascii="宋体" w:hAnsi="宋体" w:eastAsia="宋体" w:cs="宋体"/>
          <w:color w:val="000"/>
          <w:sz w:val="28"/>
          <w:szCs w:val="28"/>
        </w:rPr>
        <w:t xml:space="preserve">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每年12月31日为版权使用费结算截止日，1月 日为版权使用费支付日期。我们通过 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如甲方违反本协议第一款约定，应将乙方所付报酬全部退还乙方。此外，甲方应向乙方承担本合同项下之作品著作权使用报酬总额十倍之违约金。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任何由本协议引起争议，双方应友好协商解决，如协商不成，双方同意最终由 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本协议一式四份，双方各执两份，自双方签章之日起生效，有效期为 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论文版权无偿转让协议二</w:t>
      </w:r>
    </w:p>
    <w:p>
      <w:pPr>
        <w:ind w:left="0" w:right="0" w:firstLine="560"/>
        <w:spacing w:before="450" w:after="450" w:line="312" w:lineRule="auto"/>
      </w:pPr>
      <w:r>
        <w:rPr>
          <w:rFonts w:ascii="宋体" w:hAnsi="宋体" w:eastAsia="宋体" w:cs="宋体"/>
          <w:color w:val="000"/>
          <w:sz w:val="28"/>
          <w:szCs w:val="28"/>
        </w:rPr>
        <w:t xml:space="preserve">（台港澳版权）</w:t>
      </w:r>
    </w:p>
    <w:p>
      <w:pPr>
        <w:ind w:left="0" w:right="0" w:firstLine="560"/>
        <w:spacing w:before="450" w:after="450" w:line="312" w:lineRule="auto"/>
      </w:pPr>
      <w:r>
        <w:rPr>
          <w:rFonts w:ascii="宋体" w:hAnsi="宋体" w:eastAsia="宋体" w:cs="宋体"/>
          <w:color w:val="000"/>
          <w:sz w:val="28"/>
          <w:szCs w:val="28"/>
        </w:rPr>
        <w:t xml:space="preserve">国家版权局关于下发对台港澳版权贸易示范《出版合同》的通知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各省、自治区、直辖市版权局（处），新闻出版局：</w:t>
      </w:r>
    </w:p>
    <w:p>
      <w:pPr>
        <w:ind w:left="0" w:right="0" w:firstLine="560"/>
        <w:spacing w:before="450" w:after="450" w:line="312" w:lineRule="auto"/>
      </w:pPr>
      <w:r>
        <w:rPr>
          <w:rFonts w:ascii="宋体" w:hAnsi="宋体" w:eastAsia="宋体" w:cs="宋体"/>
          <w:color w:val="000"/>
          <w:sz w:val="28"/>
          <w:szCs w:val="28"/>
        </w:rPr>
        <w:t xml:space="preserve">目前，在对台港澳版权贸易活动中，版权所有者与使用者之间所签订的权利授让合同存在着形式不统一，内容简繁各异，主要条款不完备等问题。这些问题的存在，不但不能准确反映双方当事人的意志，不利于合同的有效履行，而且也给版权管理机关审核合同带来了一定的困难。为此，我们结合对台港澳版权贸易的特点，本着简便、实际、有效、易行的原则，拟制了适用于对台港澳版权贸易的示范出版合同，以供版权所有者、使用者签订合同时参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出版合同</w:t>
      </w:r>
    </w:p>
    <w:p>
      <w:pPr>
        <w:ind w:left="0" w:right="0" w:firstLine="560"/>
        <w:spacing w:before="450" w:after="450" w:line="312" w:lineRule="auto"/>
      </w:pPr>
      <w:r>
        <w:rPr>
          <w:rFonts w:ascii="宋体" w:hAnsi="宋体" w:eastAsia="宋体" w:cs="宋体"/>
          <w:color w:val="000"/>
          <w:sz w:val="28"/>
          <w:szCs w:val="28"/>
        </w:rPr>
        <w:t xml:space="preserve">甲方（权利人）：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乙方（出版者）：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作品名称：                     </w:t>
      </w:r>
    </w:p>
    <w:p>
      <w:pPr>
        <w:ind w:left="0" w:right="0" w:firstLine="560"/>
        <w:spacing w:before="450" w:after="450" w:line="312" w:lineRule="auto"/>
      </w:pPr>
      <w:r>
        <w:rPr>
          <w:rFonts w:ascii="宋体" w:hAnsi="宋体" w:eastAsia="宋体" w:cs="宋体"/>
          <w:color w:val="000"/>
          <w:sz w:val="28"/>
          <w:szCs w:val="28"/>
        </w:rPr>
        <w:t xml:space="preserve">作者姓名：                     </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           地区独家出版发行该作品之          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       ×       ％       ×印数</w:t>
      </w:r>
    </w:p>
    <w:p>
      <w:pPr>
        <w:ind w:left="0" w:right="0" w:firstLine="560"/>
        <w:spacing w:before="450" w:after="450" w:line="312" w:lineRule="auto"/>
      </w:pPr>
      <w:r>
        <w:rPr>
          <w:rFonts w:ascii="宋体" w:hAnsi="宋体" w:eastAsia="宋体" w:cs="宋体"/>
          <w:color w:val="000"/>
          <w:sz w:val="28"/>
          <w:szCs w:val="28"/>
        </w:rPr>
        <w:t xml:space="preserve">第一版最低印数为       册；每册定价为          </w:t>
      </w:r>
    </w:p>
    <w:p>
      <w:pPr>
        <w:ind w:left="0" w:right="0" w:firstLine="560"/>
        <w:spacing w:before="450" w:after="450" w:line="312" w:lineRule="auto"/>
      </w:pPr>
      <w:r>
        <w:rPr>
          <w:rFonts w:ascii="宋体" w:hAnsi="宋体" w:eastAsia="宋体" w:cs="宋体"/>
          <w:color w:val="000"/>
          <w:sz w:val="28"/>
          <w:szCs w:val="28"/>
        </w:rPr>
        <w:t xml:space="preserve">2.基本稿酬加印数稿酬：          版〔       元/每千字〕＋〔基本稿酬       ％/每千册〕</w:t>
      </w:r>
    </w:p>
    <w:p>
      <w:pPr>
        <w:ind w:left="0" w:right="0" w:firstLine="560"/>
        <w:spacing w:before="450" w:after="450" w:line="312" w:lineRule="auto"/>
      </w:pPr>
      <w:r>
        <w:rPr>
          <w:rFonts w:ascii="宋体" w:hAnsi="宋体" w:eastAsia="宋体" w:cs="宋体"/>
          <w:color w:val="000"/>
          <w:sz w:val="28"/>
          <w:szCs w:val="28"/>
        </w:rPr>
        <w:t xml:space="preserve">3.一次性付酬：                           </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       月内，向乙方提供合格稿件。乙方收到稿件之日起       月内出版该作品之          版，并于出版后的       月内向甲方支付版权使用费。再版时，应在再版后       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          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         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         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         年     月     日。</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黑体" w:hAnsi="黑体" w:eastAsia="黑体" w:cs="黑体"/>
          <w:color w:val="000000"/>
          <w:sz w:val="36"/>
          <w:szCs w:val="36"/>
          <w:b w:val="1"/>
          <w:bCs w:val="1"/>
        </w:rPr>
        <w:t xml:space="preserve">论文版权无偿转让协议三</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6.该论文在乙方编辑出版的《_________》(不论以何种形式)首次发表后，乙方将向甲方收取一次性版面费，数额为人民币_________元。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2025-01-31T08:33:19+08:00</dcterms:created>
  <dcterms:modified xsi:type="dcterms:W3CDTF">2025-01-31T08:33:19+08:00</dcterms:modified>
</cp:coreProperties>
</file>

<file path=docProps/custom.xml><?xml version="1.0" encoding="utf-8"?>
<Properties xmlns="http://schemas.openxmlformats.org/officeDocument/2006/custom-properties" xmlns:vt="http://schemas.openxmlformats.org/officeDocument/2006/docPropsVTypes"/>
</file>