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论文中期答辩模板范文优选6篇</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论文中期答辩模板范文 第一篇尊敬的各位老师，亲爱的同学们：大家下午好！我是12级法学（2）班的XXX，我的毕业论文题目是《浅谈企业创新团队知识学习的动因分析》，指导老师是**教授。在我的论文写作期间曲老师给予了悉心的指导，这才使得我的论文能...</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12级法学（2）班的XXX，我的毕业论文题目是《浅谈企业创新团队知识学习的动因分析》，指导老师是**教授。在我的论文写作期间曲老师给予了悉心的指导，这才使得我的论文能够如期顺利完成，在此，我谨向曲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选择《浅谈企业创新团队知识学习的动因分析》这一课题进行研究，原因由于创新团队是一个企业生存和发展的灵魂，知识学习已成为必然。在这个飞速发展的时代，每个企业都不乏新的发展机遇，但也都在发展中面对重重困难、每前进一步都要应对新的挑战、都是自我的突破。一方面，未来不可预知、经营环境不确定、技术日新月异、竞争不断加剧；另一方面，管理幅度逐渐加大、管理难度持续上升、关键人才总是缺乏、知识更新的压力一天天在增加。上述都导致了企业创新团队知识学习的动因。</w:t>
      </w:r>
    </w:p>
    <w:p>
      <w:pPr>
        <w:ind w:left="0" w:right="0" w:firstLine="560"/>
        <w:spacing w:before="450" w:after="450" w:line="312" w:lineRule="auto"/>
      </w:pPr>
      <w:r>
        <w:rPr>
          <w:rFonts w:ascii="宋体" w:hAnsi="宋体" w:eastAsia="宋体" w:cs="宋体"/>
          <w:color w:val="000"/>
          <w:sz w:val="28"/>
          <w:szCs w:val="28"/>
        </w:rPr>
        <w:t xml:space="preserve">我的论文研究企业创新团队知识学习的动因分析的目的为了实现企业的战略目标，并根据企业内外部环境的变化来组织企业创新团队更好的学习，以维持和发展企业核心能力，从而达到企业持续生存与持续发展的目的。意义在于可以通过对企业创新团队知识学习的动因分析，来更好的协调企业各部门、各项工作的开展。</w:t>
      </w:r>
    </w:p>
    <w:p>
      <w:pPr>
        <w:ind w:left="0" w:right="0" w:firstLine="560"/>
        <w:spacing w:before="450" w:after="450" w:line="312" w:lineRule="auto"/>
      </w:pPr>
      <w:r>
        <w:rPr>
          <w:rFonts w:ascii="宋体" w:hAnsi="宋体" w:eastAsia="宋体" w:cs="宋体"/>
          <w:color w:val="000"/>
          <w:sz w:val="28"/>
          <w:szCs w:val="28"/>
        </w:rPr>
        <w:t xml:space="preserve">具体来说，我的论文是由企业创新团队知识学习的一般动因、特殊动因、企业动因三部分构成。</w:t>
      </w:r>
    </w:p>
    <w:p>
      <w:pPr>
        <w:ind w:left="0" w:right="0" w:firstLine="560"/>
        <w:spacing w:before="450" w:after="450" w:line="312" w:lineRule="auto"/>
      </w:pPr>
      <w:r>
        <w:rPr>
          <w:rFonts w:ascii="宋体" w:hAnsi="宋体" w:eastAsia="宋体" w:cs="宋体"/>
          <w:color w:val="000"/>
          <w:sz w:val="28"/>
          <w:szCs w:val="28"/>
        </w:rPr>
        <w:t xml:space="preserve">第一部分，通过对企业环境的不确定性、企业能力的有限性、市场需求的多变性和创新行动的复杂性的分析，来阐述企业创新团队知识学习的一般动因。</w:t>
      </w:r>
    </w:p>
    <w:p>
      <w:pPr>
        <w:ind w:left="0" w:right="0" w:firstLine="560"/>
        <w:spacing w:before="450" w:after="450" w:line="312" w:lineRule="auto"/>
      </w:pPr>
      <w:r>
        <w:rPr>
          <w:rFonts w:ascii="宋体" w:hAnsi="宋体" w:eastAsia="宋体" w:cs="宋体"/>
          <w:color w:val="000"/>
          <w:sz w:val="28"/>
          <w:szCs w:val="28"/>
        </w:rPr>
        <w:t xml:space="preserve">第二部分，通过对企业临时任务的驱使、竞争对手的威胁、市团队自身的需要和其他特殊动因的分析，来阐述企业创新团队知识学习的特殊动因。</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1、正确理解创新团队的概念以及怎样组织创新团队的学习。</w:t>
      </w:r>
    </w:p>
    <w:p>
      <w:pPr>
        <w:ind w:left="0" w:right="0" w:firstLine="560"/>
        <w:spacing w:before="450" w:after="450" w:line="312" w:lineRule="auto"/>
      </w:pPr>
      <w:r>
        <w:rPr>
          <w:rFonts w:ascii="宋体" w:hAnsi="宋体" w:eastAsia="宋体" w:cs="宋体"/>
          <w:color w:val="000"/>
          <w:sz w:val="28"/>
          <w:szCs w:val="28"/>
        </w:rPr>
        <w:t xml:space="preserve">2、深刻认识到企业创新团队知识学习的必然性，通过创建创新组织有利于提高生产效率，降低生产和管理成本，有效的促进企业可持续发展。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创新团队知识学习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第三篇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第六篇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2025-01-19T08:17:21+08:00</dcterms:created>
  <dcterms:modified xsi:type="dcterms:W3CDTF">2025-01-19T08:17:21+08:00</dcterms:modified>
</cp:coreProperties>
</file>

<file path=docProps/custom.xml><?xml version="1.0" encoding="utf-8"?>
<Properties xmlns="http://schemas.openxmlformats.org/officeDocument/2006/custom-properties" xmlns:vt="http://schemas.openxmlformats.org/officeDocument/2006/docPropsVTypes"/>
</file>