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论文文献引用脚注范文(10篇)</w:t>
      </w:r>
      <w:bookmarkEnd w:id="1"/>
    </w:p>
    <w:p>
      <w:pPr>
        <w:jc w:val="center"/>
        <w:spacing w:before="0" w:after="450"/>
      </w:pPr>
      <w:r>
        <w:rPr>
          <w:rFonts w:ascii="Arial" w:hAnsi="Arial" w:eastAsia="Arial" w:cs="Arial"/>
          <w:color w:val="999999"/>
          <w:sz w:val="20"/>
          <w:szCs w:val="20"/>
        </w:rPr>
        <w:t xml:space="preserve">来源：网络  作者：深巷幽兰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论文文献引用脚注范文 第一篇论文引用文献标注小技巧介绍软件Reference manager是专门用来管理参考文献的，它功能很强大，能对文献进行二次检索、管理，与Word结合还可完成论文中参考文献的插入，相信很多高手在写毕业论文的时候都用它...</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第一篇</w:t>
      </w:r>
    </w:p>
    <w:p>
      <w:pPr>
        <w:ind w:left="0" w:right="0" w:firstLine="560"/>
        <w:spacing w:before="450" w:after="450" w:line="312" w:lineRule="auto"/>
      </w:pPr>
      <w:r>
        <w:rPr>
          <w:rFonts w:ascii="宋体" w:hAnsi="宋体" w:eastAsia="宋体" w:cs="宋体"/>
          <w:color w:val="000"/>
          <w:sz w:val="28"/>
          <w:szCs w:val="28"/>
        </w:rPr>
        <w:t xml:space="preserve">论文引用文献标注小技巧介绍</w:t>
      </w:r>
    </w:p>
    <w:p>
      <w:pPr>
        <w:ind w:left="0" w:right="0" w:firstLine="560"/>
        <w:spacing w:before="450" w:after="450" w:line="312" w:lineRule="auto"/>
      </w:pPr>
      <w:r>
        <w:rPr>
          <w:rFonts w:ascii="宋体" w:hAnsi="宋体" w:eastAsia="宋体" w:cs="宋体"/>
          <w:color w:val="000"/>
          <w:sz w:val="28"/>
          <w:szCs w:val="28"/>
        </w:rPr>
        <w:t xml:space="preserve">软件Reference manager是专门用来管理参考文献的，它功能很强大，能对文献进行二次检索、管理，与Word结合还可完成论文中参考文献的插入，相信很多高手在写毕业论文的时候都用它解决了参考文献的插入问题。Mendeley 、Endnote的文献管理方式也很好，以批量导入文件或文件夹，也可以直接拖动PDF到Mendeley，所有文献自动云同步。有的人不习惯用这些软件，如果写的`是期刊类文章，可以采用Word插入“脚注/尾注”的方式标注参考文献，光标移到要插入参考文献的地方，菜单中“引用”—“脚注/尾注”。 当插入下一条参考文献的时候，选择“下一条脚注”这样标注论文引用文献也是非常方便的。</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第二篇</w:t>
      </w:r>
    </w:p>
    <w:p>
      <w:pPr>
        <w:ind w:left="0" w:right="0" w:firstLine="560"/>
        <w:spacing w:before="450" w:after="450" w:line="312" w:lineRule="auto"/>
      </w:pPr>
      <w:r>
        <w:rPr>
          <w:rFonts w:ascii="宋体" w:hAnsi="宋体" w:eastAsia="宋体" w:cs="宋体"/>
          <w:color w:val="000"/>
          <w:sz w:val="28"/>
          <w:szCs w:val="28"/>
        </w:rPr>
        <w:t xml:space="preserve">怎么标注论文参考文献</w:t>
      </w:r>
    </w:p>
    <w:p>
      <w:pPr>
        <w:ind w:left="0" w:right="0" w:firstLine="560"/>
        <w:spacing w:before="450" w:after="450" w:line="312" w:lineRule="auto"/>
      </w:pPr>
      <w:r>
        <w:rPr>
          <w:rFonts w:ascii="宋体" w:hAnsi="宋体" w:eastAsia="宋体" w:cs="宋体"/>
          <w:color w:val="000"/>
          <w:sz w:val="28"/>
          <w:szCs w:val="28"/>
        </w:rPr>
        <w:t xml:space="preserve">论文参考文献怎么标注【1】 标注的方式有两种</w:t>
      </w:r>
    </w:p>
    <w:p>
      <w:pPr>
        <w:ind w:left="0" w:right="0" w:firstLine="560"/>
        <w:spacing w:before="450" w:after="450" w:line="312" w:lineRule="auto"/>
      </w:pPr>
      <w:r>
        <w:rPr>
          <w:rFonts w:ascii="宋体" w:hAnsi="宋体" w:eastAsia="宋体" w:cs="宋体"/>
          <w:color w:val="000"/>
          <w:sz w:val="28"/>
          <w:szCs w:val="28"/>
        </w:rPr>
        <w:t xml:space="preserve">第一种为角标法，即在引用别人观点的段落、句子、公式后面加[3],且为上标，括号中的数字与你在参考文献列表中的数字一致;</w:t>
      </w:r>
    </w:p>
    <w:p>
      <w:pPr>
        <w:ind w:left="0" w:right="0" w:firstLine="560"/>
        <w:spacing w:before="450" w:after="450" w:line="312" w:lineRule="auto"/>
      </w:pPr>
      <w:r>
        <w:rPr>
          <w:rFonts w:ascii="宋体" w:hAnsi="宋体" w:eastAsia="宋体" w:cs="宋体"/>
          <w:color w:val="000"/>
          <w:sz w:val="28"/>
          <w:szCs w:val="28"/>
        </w:rPr>
        <w:t xml:space="preserve">怎么标注论文参考文献【2】引用别人的毕业论文参考文献怎么标注</w:t>
      </w:r>
    </w:p>
    <w:p>
      <w:pPr>
        <w:ind w:left="0" w:right="0" w:firstLine="560"/>
        <w:spacing w:before="450" w:after="450" w:line="312" w:lineRule="auto"/>
      </w:pPr>
      <w:r>
        <w:rPr>
          <w:rFonts w:ascii="宋体" w:hAnsi="宋体" w:eastAsia="宋体" w:cs="宋体"/>
          <w:color w:val="000"/>
          <w:sz w:val="28"/>
          <w:szCs w:val="28"/>
        </w:rPr>
        <w:t xml:space="preserve">一、参考文献的类型</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参考文献(即引文出处)的类型以单字母方式标识，具体如下：</w:t>
      </w:r>
    </w:p>
    <w:p>
      <w:pPr>
        <w:ind w:left="0" w:right="0" w:firstLine="560"/>
        <w:spacing w:before="450" w:after="450" w:line="312" w:lineRule="auto"/>
      </w:pPr>
      <w:r>
        <w:rPr>
          <w:rFonts w:ascii="宋体" w:hAnsi="宋体" w:eastAsia="宋体" w:cs="宋体"/>
          <w:color w:val="000"/>
          <w:sz w:val="28"/>
          <w:szCs w:val="28"/>
        </w:rPr>
        <w:t xml:space="preserve">M——专著 C——论文集 N——报纸文章</w:t>
      </w:r>
    </w:p>
    <w:p>
      <w:pPr>
        <w:ind w:left="0" w:right="0" w:firstLine="560"/>
        <w:spacing w:before="450" w:after="450" w:line="312" w:lineRule="auto"/>
      </w:pPr>
      <w:r>
        <w:rPr>
          <w:rFonts w:ascii="宋体" w:hAnsi="宋体" w:eastAsia="宋体" w:cs="宋体"/>
          <w:color w:val="000"/>
          <w:sz w:val="28"/>
          <w:szCs w:val="28"/>
        </w:rPr>
        <w:t xml:space="preserve">J——期刊文章 D——学位论文 R——报告</w:t>
      </w:r>
    </w:p>
    <w:p>
      <w:pPr>
        <w:ind w:left="0" w:right="0" w:firstLine="560"/>
        <w:spacing w:before="450" w:after="450" w:line="312" w:lineRule="auto"/>
      </w:pPr>
      <w:r>
        <w:rPr>
          <w:rFonts w:ascii="宋体" w:hAnsi="宋体" w:eastAsia="宋体" w:cs="宋体"/>
          <w:color w:val="000"/>
          <w:sz w:val="28"/>
          <w:szCs w:val="28"/>
        </w:rPr>
        <w:t xml:space="preserve">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对于英文参考文献，还应注意以下两点：</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第三篇</w:t>
      </w:r>
    </w:p>
    <w:p>
      <w:pPr>
        <w:ind w:left="0" w:right="0" w:firstLine="560"/>
        <w:spacing w:before="450" w:after="450" w:line="312" w:lineRule="auto"/>
      </w:pPr>
      <w:r>
        <w:rPr>
          <w:rFonts w:ascii="宋体" w:hAnsi="宋体" w:eastAsia="宋体" w:cs="宋体"/>
          <w:color w:val="000"/>
          <w:sz w:val="28"/>
          <w:szCs w:val="28"/>
        </w:rPr>
        <w:t xml:space="preserve">书中脚注格式 专著、图书</w:t>
      </w:r>
    </w:p>
    <w:p>
      <w:pPr>
        <w:ind w:left="0" w:right="0" w:firstLine="560"/>
        <w:spacing w:before="450" w:after="450" w:line="312" w:lineRule="auto"/>
      </w:pPr>
      <w:r>
        <w:rPr>
          <w:rFonts w:ascii="宋体" w:hAnsi="宋体" w:eastAsia="宋体" w:cs="宋体"/>
          <w:color w:val="000"/>
          <w:sz w:val="28"/>
          <w:szCs w:val="28"/>
        </w:rPr>
        <w:t xml:space="preserve">郭庆旺、赵志耘、夏杰长等：《科教兴国的财政政策选择》，北京，中国财政经济出版社，20_：84~88页。 论文集、会议录</w:t>
      </w:r>
    </w:p>
    <w:p>
      <w:pPr>
        <w:ind w:left="0" w:right="0" w:firstLine="560"/>
        <w:spacing w:before="450" w:after="450" w:line="312" w:lineRule="auto"/>
      </w:pPr>
      <w:r>
        <w:rPr>
          <w:rFonts w:ascii="宋体" w:hAnsi="宋体" w:eastAsia="宋体" w:cs="宋体"/>
          <w:color w:val="000"/>
          <w:sz w:val="28"/>
          <w:szCs w:val="28"/>
        </w:rPr>
        <w:t xml:space="preserve">［序号］《论文集名》，版次，卷次，出版地，出版者，出版年：引用页码。 ① 《_文选》，第2版，第2卷，北京，人民出版社，1994：171页。</w:t>
      </w:r>
    </w:p>
    <w:p>
      <w:pPr>
        <w:ind w:left="0" w:right="0" w:firstLine="560"/>
        <w:spacing w:before="450" w:after="450" w:line="312" w:lineRule="auto"/>
      </w:pPr>
      <w:r>
        <w:rPr>
          <w:rFonts w:ascii="宋体" w:hAnsi="宋体" w:eastAsia="宋体" w:cs="宋体"/>
          <w:color w:val="000"/>
          <w:sz w:val="28"/>
          <w:szCs w:val="28"/>
        </w:rPr>
        <w:t xml:space="preserve">② 《_外交文选》，北京，中央文献出版社、世界知识出版社，1994：186~187页。 论文</w:t>
      </w:r>
    </w:p>
    <w:p>
      <w:pPr>
        <w:ind w:left="0" w:right="0" w:firstLine="560"/>
        <w:spacing w:before="450" w:after="450" w:line="312" w:lineRule="auto"/>
      </w:pPr>
      <w:r>
        <w:rPr>
          <w:rFonts w:ascii="宋体" w:hAnsi="宋体" w:eastAsia="宋体" w:cs="宋体"/>
          <w:color w:val="000"/>
          <w:sz w:val="28"/>
          <w:szCs w:val="28"/>
        </w:rPr>
        <w:t xml:space="preserve">胡永远：《人力资本投资理论研究新进展》，载《经济学动态》，20_（1）：72~75页。</w:t>
      </w:r>
    </w:p>
    <w:p>
      <w:pPr>
        <w:ind w:left="0" w:right="0" w:firstLine="560"/>
        <w:spacing w:before="450" w:after="450" w:line="312" w:lineRule="auto"/>
      </w:pPr>
      <w:r>
        <w:rPr>
          <w:rFonts w:ascii="宋体" w:hAnsi="宋体" w:eastAsia="宋体" w:cs="宋体"/>
          <w:color w:val="000"/>
          <w:sz w:val="28"/>
          <w:szCs w:val="28"/>
        </w:rPr>
        <w:t xml:space="preserve">仇怡、郑毅：《我国政府财政研发投入的现状与国际比较》，载《财政研究》， 20_（3）：80~81页。 报纸中析出的文献、文章</w:t>
      </w:r>
    </w:p>
    <w:p>
      <w:pPr>
        <w:ind w:left="0" w:right="0" w:firstLine="560"/>
        <w:spacing w:before="450" w:after="450" w:line="312" w:lineRule="auto"/>
      </w:pPr>
      <w:r>
        <w:rPr>
          <w:rFonts w:ascii="宋体" w:hAnsi="宋体" w:eastAsia="宋体" w:cs="宋体"/>
          <w:color w:val="000"/>
          <w:sz w:val="28"/>
          <w:szCs w:val="28"/>
        </w:rPr>
        <w:t xml:space="preserve">_：《在_同志诞辰一百周年纪念大会上的讲话》，载《_》， 1993-12-27（6）。</w:t>
      </w:r>
    </w:p>
    <w:p>
      <w:pPr>
        <w:ind w:left="0" w:right="0" w:firstLine="560"/>
        <w:spacing w:before="450" w:after="450" w:line="312" w:lineRule="auto"/>
      </w:pPr>
      <w:r>
        <w:rPr>
          <w:rFonts w:ascii="宋体" w:hAnsi="宋体" w:eastAsia="宋体" w:cs="宋体"/>
          <w:color w:val="000"/>
          <w:sz w:val="28"/>
          <w:szCs w:val="28"/>
        </w:rPr>
        <w:t xml:space="preserve">期刊中析出的文献、文章</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第四篇</w:t>
      </w:r>
    </w:p>
    <w:p>
      <w:pPr>
        <w:ind w:left="0" w:right="0" w:firstLine="560"/>
        <w:spacing w:before="450" w:after="450" w:line="312" w:lineRule="auto"/>
      </w:pPr>
      <w:r>
        <w:rPr>
          <w:rFonts w:ascii="宋体" w:hAnsi="宋体" w:eastAsia="宋体" w:cs="宋体"/>
          <w:color w:val="000"/>
          <w:sz w:val="28"/>
          <w:szCs w:val="28"/>
        </w:rPr>
        <w:t xml:space="preserve">【格式】[序号]主要责任者.电子文献题名.电子文献出处[电子文献及载体类型标识].或可获得地址，发表或更新日期/引用日期.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 王明亮.关于中国学术期刊标准化数据库系统工程的进展[EB/OL].http: 。</w:t>
      </w:r>
    </w:p>
    <w:p>
      <w:pPr>
        <w:ind w:left="0" w:right="0" w:firstLine="560"/>
        <w:spacing w:before="450" w:after="450" w:line="312" w:lineRule="auto"/>
      </w:pPr>
      <w:r>
        <w:rPr>
          <w:rFonts w:ascii="宋体" w:hAnsi="宋体" w:eastAsia="宋体" w:cs="宋体"/>
          <w:color w:val="000"/>
          <w:sz w:val="28"/>
          <w:szCs w:val="28"/>
        </w:rPr>
        <w:t xml:space="preserve">[2] 万锦.中国大学学报论文文摘(1983C1993).英文版 [DB/CD]. 北京: 中国大百科全书出版社, .</w:t>
      </w:r>
    </w:p>
    <w:p>
      <w:pPr>
        <w:ind w:left="0" w:right="0" w:firstLine="560"/>
        <w:spacing w:before="450" w:after="450" w:line="312" w:lineRule="auto"/>
      </w:pPr>
      <w:r>
        <w:rPr>
          <w:rFonts w:ascii="宋体" w:hAnsi="宋体" w:eastAsia="宋体" w:cs="宋体"/>
          <w:color w:val="000"/>
          <w:sz w:val="28"/>
          <w:szCs w:val="28"/>
        </w:rPr>
        <w:t xml:space="preserve">常用的电子文献及载体类型标识：</w:t>
      </w:r>
    </w:p>
    <w:p>
      <w:pPr>
        <w:ind w:left="0" w:right="0" w:firstLine="560"/>
        <w:spacing w:before="450" w:after="450" w:line="312" w:lineRule="auto"/>
      </w:pPr>
      <w:r>
        <w:rPr>
          <w:rFonts w:ascii="宋体" w:hAnsi="宋体" w:eastAsia="宋体" w:cs="宋体"/>
          <w:color w:val="000"/>
          <w:sz w:val="28"/>
          <w:szCs w:val="28"/>
        </w:rPr>
        <w:t xml:space="preserve">〔DB/MT〕――磁带数据库(database on magnetic tape)</w:t>
      </w:r>
    </w:p>
    <w:p>
      <w:pPr>
        <w:ind w:left="0" w:right="0" w:firstLine="560"/>
        <w:spacing w:before="450" w:after="450" w:line="312" w:lineRule="auto"/>
      </w:pPr>
      <w:r>
        <w:rPr>
          <w:rFonts w:ascii="宋体" w:hAnsi="宋体" w:eastAsia="宋体" w:cs="宋体"/>
          <w:color w:val="000"/>
          <w:sz w:val="28"/>
          <w:szCs w:val="28"/>
        </w:rPr>
        <w:t xml:space="preserve">〔M/CD〕――光盘图书(monograph on CD?ROM)</w:t>
      </w:r>
    </w:p>
    <w:p>
      <w:pPr>
        <w:ind w:left="0" w:right="0" w:firstLine="560"/>
        <w:spacing w:before="450" w:after="450" w:line="312" w:lineRule="auto"/>
      </w:pPr>
      <w:r>
        <w:rPr>
          <w:rFonts w:ascii="宋体" w:hAnsi="宋体" w:eastAsia="宋体" w:cs="宋体"/>
          <w:color w:val="000"/>
          <w:sz w:val="28"/>
          <w:szCs w:val="28"/>
        </w:rPr>
        <w:t xml:space="preserve">〔CP/DK〕――磁盘软件(computer program on disk)</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第五篇</w:t>
      </w:r>
    </w:p>
    <w:p>
      <w:pPr>
        <w:ind w:left="0" w:right="0" w:firstLine="560"/>
        <w:spacing w:before="450" w:after="450" w:line="312" w:lineRule="auto"/>
      </w:pPr>
      <w:r>
        <w:rPr>
          <w:rFonts w:ascii="宋体" w:hAnsi="宋体" w:eastAsia="宋体" w:cs="宋体"/>
          <w:color w:val="000"/>
          <w:sz w:val="28"/>
          <w:szCs w:val="28"/>
        </w:rPr>
        <w:t xml:space="preserve">脚注格式</w:t>
      </w:r>
    </w:p>
    <w:p>
      <w:pPr>
        <w:ind w:left="0" w:right="0" w:firstLine="560"/>
        <w:spacing w:before="450" w:after="450" w:line="312" w:lineRule="auto"/>
      </w:pPr>
      <w:r>
        <w:rPr>
          <w:rFonts w:ascii="宋体" w:hAnsi="宋体" w:eastAsia="宋体" w:cs="宋体"/>
          <w:color w:val="000"/>
          <w:sz w:val="28"/>
          <w:szCs w:val="28"/>
        </w:rPr>
        <w:t xml:space="preserve">一、脚注符号：</w:t>
      </w:r>
    </w:p>
    <w:p>
      <w:pPr>
        <w:ind w:left="0" w:right="0" w:firstLine="560"/>
        <w:spacing w:before="450" w:after="450" w:line="312" w:lineRule="auto"/>
      </w:pPr>
      <w:r>
        <w:rPr>
          <w:rFonts w:ascii="宋体" w:hAnsi="宋体" w:eastAsia="宋体" w:cs="宋体"/>
          <w:color w:val="000"/>
          <w:sz w:val="28"/>
          <w:szCs w:val="28"/>
        </w:rPr>
        <w:t xml:space="preserve">1、使用①符号，放在文中所引处的逗号内，句号外。</w:t>
      </w:r>
    </w:p>
    <w:p>
      <w:pPr>
        <w:ind w:left="0" w:right="0" w:firstLine="560"/>
        <w:spacing w:before="450" w:after="450" w:line="312" w:lineRule="auto"/>
      </w:pPr>
      <w:r>
        <w:rPr>
          <w:rFonts w:ascii="宋体" w:hAnsi="宋体" w:eastAsia="宋体" w:cs="宋体"/>
          <w:color w:val="000"/>
          <w:sz w:val="28"/>
          <w:szCs w:val="28"/>
        </w:rPr>
        <w:t xml:space="preserve">2、采用每页重新编号的方式。</w:t>
      </w:r>
    </w:p>
    <w:p>
      <w:pPr>
        <w:ind w:left="0" w:right="0" w:firstLine="560"/>
        <w:spacing w:before="450" w:after="450" w:line="312" w:lineRule="auto"/>
      </w:pPr>
      <w:r>
        <w:rPr>
          <w:rFonts w:ascii="宋体" w:hAnsi="宋体" w:eastAsia="宋体" w:cs="宋体"/>
          <w:color w:val="000"/>
          <w:sz w:val="28"/>
          <w:szCs w:val="28"/>
        </w:rPr>
        <w:t xml:space="preserve">3、同一注中同时所引文章或著作两篇/本以上，中间以“；”连接。</w:t>
      </w:r>
    </w:p>
    <w:p>
      <w:pPr>
        <w:ind w:left="0" w:right="0" w:firstLine="560"/>
        <w:spacing w:before="450" w:after="450" w:line="312" w:lineRule="auto"/>
      </w:pPr>
      <w:r>
        <w:rPr>
          <w:rFonts w:ascii="宋体" w:hAnsi="宋体" w:eastAsia="宋体" w:cs="宋体"/>
          <w:color w:val="000"/>
          <w:sz w:val="28"/>
          <w:szCs w:val="28"/>
        </w:rPr>
        <w:t xml:space="preserve">二、中英文脚注规范及示例：</w:t>
      </w:r>
    </w:p>
    <w:p>
      <w:pPr>
        <w:ind w:left="0" w:right="0" w:firstLine="560"/>
        <w:spacing w:before="450" w:after="450" w:line="312" w:lineRule="auto"/>
      </w:pPr>
      <w:r>
        <w:rPr>
          <w:rFonts w:ascii="宋体" w:hAnsi="宋体" w:eastAsia="宋体" w:cs="宋体"/>
          <w:color w:val="000"/>
          <w:sz w:val="28"/>
          <w:szCs w:val="28"/>
        </w:rPr>
        <w:t xml:space="preserve">2、英文文献（英文输入法，两个内容之间加一个空格） 说明：</w:t>
      </w:r>
    </w:p>
    <w:p>
      <w:pPr>
        <w:ind w:left="0" w:right="0" w:firstLine="560"/>
        <w:spacing w:before="450" w:after="450" w:line="312" w:lineRule="auto"/>
      </w:pPr>
      <w:r>
        <w:rPr>
          <w:rFonts w:ascii="宋体" w:hAnsi="宋体" w:eastAsia="宋体" w:cs="宋体"/>
          <w:color w:val="000"/>
          <w:sz w:val="28"/>
          <w:szCs w:val="28"/>
        </w:rPr>
        <w:t xml:space="preserve">1、英文书名或期刊名用斜体。</w:t>
      </w:r>
    </w:p>
    <w:p>
      <w:pPr>
        <w:ind w:left="0" w:right="0" w:firstLine="560"/>
        <w:spacing w:before="450" w:after="450" w:line="312" w:lineRule="auto"/>
      </w:pPr>
      <w:r>
        <w:rPr>
          <w:rFonts w:ascii="宋体" w:hAnsi="宋体" w:eastAsia="宋体" w:cs="宋体"/>
          <w:color w:val="000"/>
          <w:sz w:val="28"/>
          <w:szCs w:val="28"/>
        </w:rPr>
        <w:t xml:space="preserve">2、英文文献中，文章和书名标题中所有实义词的首字母大写。</w:t>
      </w:r>
    </w:p>
    <w:p>
      <w:pPr>
        <w:ind w:left="0" w:right="0" w:firstLine="560"/>
        <w:spacing w:before="450" w:after="450" w:line="312" w:lineRule="auto"/>
      </w:pPr>
      <w:r>
        <w:rPr>
          <w:rFonts w:ascii="宋体" w:hAnsi="宋体" w:eastAsia="宋体" w:cs="宋体"/>
          <w:color w:val="000"/>
          <w:sz w:val="28"/>
          <w:szCs w:val="28"/>
        </w:rPr>
        <w:t xml:space="preserve">3、所引书只有一个编者，用ed.，两个编者以上用eds.</w:t>
      </w:r>
    </w:p>
    <w:p>
      <w:pPr>
        <w:ind w:left="0" w:right="0" w:firstLine="560"/>
        <w:spacing w:before="450" w:after="450" w:line="312" w:lineRule="auto"/>
      </w:pPr>
      <w:r>
        <w:rPr>
          <w:rFonts w:ascii="宋体" w:hAnsi="宋体" w:eastAsia="宋体" w:cs="宋体"/>
          <w:color w:val="000"/>
          <w:sz w:val="28"/>
          <w:szCs w:val="28"/>
        </w:rPr>
        <w:t xml:space="preserve">4、所引页码单页用p.，两页以上用pp.。 著者，/文章名，/期刊名，/卷号，/第几期，/年代，/页码。 例：Steven Harrell, The Anthropology of Reform and the Reform of Anthropology: Anthropological Narratives of Recovery and Progress in China, Annual Review of Anthropology, , , 20_, . 著者，/文章名，/所引书，/出版地，/出版社，/年代，/页码。 例：Emiko Ohunki-Tierney，The Monkey as Self in Japanese Culture, in her ed. Culture Through Time, Stanford, Stanford University Press, 1990, . 著者，/书名，/出版地，/出版社，/年代，/页码。 例：Karl Polanyi, The Great Transformation: The Political and Economic Origins of Our Times, Boston, Beacon Press, 1944, . 例：Karl Polanyi, The Livelihood of Man, ed. by Harry W. Pearson, New York, Academic Press, 1977, .</w:t>
      </w:r>
    </w:p>
    <w:p>
      <w:pPr>
        <w:ind w:left="0" w:right="0" w:firstLine="560"/>
        <w:spacing w:before="450" w:after="450" w:line="312" w:lineRule="auto"/>
      </w:pPr>
      <w:r>
        <w:rPr>
          <w:rFonts w:ascii="宋体" w:hAnsi="宋体" w:eastAsia="宋体" w:cs="宋体"/>
          <w:color w:val="000"/>
          <w:sz w:val="28"/>
          <w:szCs w:val="28"/>
        </w:rPr>
        <w:t xml:space="preserve">3、简注 中文文献 在同一篇文章中，如果同一页中连续几个脚注引用同一个文献，从第二次出现可用“同上”或者“Ibdi.”， 例： ①周大鸣主编：《21 世纪人类学》，北京，民族出版社，20_。 ②同上。 英文文献： 在同一页： ①Karl Polanyi, The Livelihood of Man, ed. by Harry W. Pearson, New York, Academic Press, 1977, . ② Ibdi.， . 另： 1． 请注意标点符号的全角与半角——中文中用全角，英文与数字用半角 2． 大段引文：内缩2 字符，与上文及下文间各空一行 如： 费先生将自己的“多元一体格局”理论归功于史禄国，他说： 如果我联系了史老师的 ethnos 论来看我这篇“多元一体论”，就可以看出我这个学生对老师的 理论并没有学到家。我只从中国境内各民族在历史上的分合处着眼，粗枝大叶地勾画出了一个前后 变化的轮廓，一张简易的示意草图，并没深入史老师在ethnos 理论中指出的在这分合历史过程中各 个民族单位是怎样分、怎样合和为什么分、为</w:t>
      </w:r>
    </w:p>
    <w:p>
      <w:pPr>
        <w:ind w:left="0" w:right="0" w:firstLine="560"/>
        <w:spacing w:before="450" w:after="450" w:line="312" w:lineRule="auto"/>
      </w:pPr>
      <w:r>
        <w:rPr>
          <w:rFonts w:ascii="宋体" w:hAnsi="宋体" w:eastAsia="宋体" w:cs="宋体"/>
          <w:color w:val="000"/>
          <w:sz w:val="28"/>
          <w:szCs w:val="28"/>
        </w:rPr>
        <w:t xml:space="preserve">什么合的道理。</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第六篇</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选取韩山师范学院教育技术专业届-届232篇毕业论文文后的参考文献作为研究对象。</w:t>
      </w:r>
    </w:p>
    <w:p>
      <w:pPr>
        <w:ind w:left="0" w:right="0" w:firstLine="560"/>
        <w:spacing w:before="450" w:after="450" w:line="312" w:lineRule="auto"/>
      </w:pPr>
      <w:r>
        <w:rPr>
          <w:rFonts w:ascii="宋体" w:hAnsi="宋体" w:eastAsia="宋体" w:cs="宋体"/>
          <w:color w:val="000"/>
          <w:sz w:val="28"/>
          <w:szCs w:val="28"/>
        </w:rPr>
        <w:t xml:space="preserve">二、研究方法和研究目的</w:t>
      </w:r>
    </w:p>
    <w:p>
      <w:pPr>
        <w:ind w:left="0" w:right="0" w:firstLine="560"/>
        <w:spacing w:before="450" w:after="450" w:line="312" w:lineRule="auto"/>
      </w:pPr>
      <w:r>
        <w:rPr>
          <w:rFonts w:ascii="宋体" w:hAnsi="宋体" w:eastAsia="宋体" w:cs="宋体"/>
          <w:color w:val="000"/>
          <w:sz w:val="28"/>
          <w:szCs w:val="28"/>
        </w:rPr>
        <w:t xml:space="preserve">采用内容分析法建立相应的类目表，对参考文献的数量、类型、时效、质量、著录规范等情况进行统计处理，分析参考文献引用现状，发现存在问题，提出改善措施，提高学生规范引用参考文献能力，从而提高毕业论文的学术水平和质量。</w:t>
      </w:r>
    </w:p>
    <w:p>
      <w:pPr>
        <w:ind w:left="0" w:right="0" w:firstLine="560"/>
        <w:spacing w:before="450" w:after="450" w:line="312" w:lineRule="auto"/>
      </w:pPr>
      <w:r>
        <w:rPr>
          <w:rFonts w:ascii="宋体" w:hAnsi="宋体" w:eastAsia="宋体" w:cs="宋体"/>
          <w:color w:val="000"/>
          <w:sz w:val="28"/>
          <w:szCs w:val="28"/>
        </w:rPr>
        <w:t xml:space="preserve">三、研究结果</w:t>
      </w:r>
    </w:p>
    <w:p>
      <w:pPr>
        <w:ind w:left="0" w:right="0" w:firstLine="560"/>
        <w:spacing w:before="450" w:after="450" w:line="312" w:lineRule="auto"/>
      </w:pPr>
      <w:r>
        <w:rPr>
          <w:rFonts w:ascii="宋体" w:hAnsi="宋体" w:eastAsia="宋体" w:cs="宋体"/>
          <w:color w:val="000"/>
          <w:sz w:val="28"/>
          <w:szCs w:val="28"/>
        </w:rPr>
        <w:t xml:space="preserve">1.参考文献的数量</w:t>
      </w:r>
    </w:p>
    <w:p>
      <w:pPr>
        <w:ind w:left="0" w:right="0" w:firstLine="560"/>
        <w:spacing w:before="450" w:after="450" w:line="312" w:lineRule="auto"/>
      </w:pPr>
      <w:r>
        <w:rPr>
          <w:rFonts w:ascii="宋体" w:hAnsi="宋体" w:eastAsia="宋体" w:cs="宋体"/>
          <w:color w:val="000"/>
          <w:sz w:val="28"/>
          <w:szCs w:val="28"/>
        </w:rPr>
        <w:t xml:space="preserve">参考文献的数量既反映学生在进行毕业论文研究时信息检索能力，也反映学术动向和理论来源的基本线索。</w:t>
      </w:r>
    </w:p>
    <w:p>
      <w:pPr>
        <w:ind w:left="0" w:right="0" w:firstLine="560"/>
        <w:spacing w:before="450" w:after="450" w:line="312" w:lineRule="auto"/>
      </w:pPr>
      <w:r>
        <w:rPr>
          <w:rFonts w:ascii="宋体" w:hAnsi="宋体" w:eastAsia="宋体" w:cs="宋体"/>
          <w:color w:val="000"/>
          <w:sz w:val="28"/>
          <w:szCs w:val="28"/>
        </w:rPr>
        <w:t xml:space="preserve">从图1可以看出，教育技术专业毕业论文文后参考文献引用数量，虽然各届数据略有变化，但变化幅度不大，40%多的论文的参考文献为5~8篇，约40%的论文参考文献为9~12篇，12篇以上的仅为12%，篇均参考文献引用数量为9篇。</w:t>
      </w:r>
    </w:p>
    <w:p>
      <w:pPr>
        <w:ind w:left="0" w:right="0" w:firstLine="560"/>
        <w:spacing w:before="450" w:after="450" w:line="312" w:lineRule="auto"/>
      </w:pPr>
      <w:r>
        <w:rPr>
          <w:rFonts w:ascii="宋体" w:hAnsi="宋体" w:eastAsia="宋体" w:cs="宋体"/>
          <w:color w:val="000"/>
          <w:sz w:val="28"/>
          <w:szCs w:val="28"/>
        </w:rPr>
        <w:t xml:space="preserve">2.参考文献的类型</w:t>
      </w:r>
    </w:p>
    <w:p>
      <w:pPr>
        <w:ind w:left="0" w:right="0" w:firstLine="560"/>
        <w:spacing w:before="450" w:after="450" w:line="312" w:lineRule="auto"/>
      </w:pPr>
      <w:r>
        <w:rPr>
          <w:rFonts w:ascii="宋体" w:hAnsi="宋体" w:eastAsia="宋体" w:cs="宋体"/>
          <w:color w:val="000"/>
          <w:sz w:val="28"/>
          <w:szCs w:val="28"/>
        </w:rPr>
        <w:t xml:space="preserve">在本次统计中，根据我国发布GB 7714?87《文后参考文献著录规则》[3]中参考文献的类型，分为著作、期刊、论文集、报纸、标准、电子文献、学术论文、报告和未定义类型文件进行统计，其分布见表1。</w:t>
      </w:r>
    </w:p>
    <w:p>
      <w:pPr>
        <w:ind w:left="0" w:right="0" w:firstLine="560"/>
        <w:spacing w:before="450" w:after="450" w:line="312" w:lineRule="auto"/>
      </w:pPr>
      <w:r>
        <w:rPr>
          <w:rFonts w:ascii="宋体" w:hAnsi="宋体" w:eastAsia="宋体" w:cs="宋体"/>
          <w:color w:val="000"/>
          <w:sz w:val="28"/>
          <w:szCs w:val="28"/>
        </w:rPr>
        <w:t xml:space="preserve">从表1的比例，可以发现期刊占58%，成为教育技术专业学生完成毕业论文的主要参考文献的来源;著作占32%，为第二大研究资料来源。</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第七篇</w:t>
      </w:r>
    </w:p>
    <w:p>
      <w:pPr>
        <w:ind w:left="0" w:right="0" w:firstLine="560"/>
        <w:spacing w:before="450" w:after="450" w:line="312" w:lineRule="auto"/>
      </w:pPr>
      <w:r>
        <w:rPr>
          <w:rFonts w:ascii="宋体" w:hAnsi="宋体" w:eastAsia="宋体" w:cs="宋体"/>
          <w:color w:val="000"/>
          <w:sz w:val="28"/>
          <w:szCs w:val="28"/>
        </w:rPr>
        <w:t xml:space="preserve">一、学位论文引文格式</w:t>
      </w:r>
    </w:p>
    <w:p>
      <w:pPr>
        <w:ind w:left="0" w:right="0" w:firstLine="560"/>
        <w:spacing w:before="450" w:after="450" w:line="312" w:lineRule="auto"/>
      </w:pPr>
      <w:r>
        <w:rPr>
          <w:rFonts w:ascii="宋体" w:hAnsi="宋体" w:eastAsia="宋体" w:cs="宋体"/>
          <w:color w:val="000"/>
          <w:sz w:val="28"/>
          <w:szCs w:val="28"/>
        </w:rPr>
        <w:t xml:space="preserve">引文包括以下3种情况： 1.直接引用文献原文。 2.</w:t>
      </w:r>
    </w:p>
    <w:p>
      <w:pPr>
        <w:ind w:left="0" w:right="0" w:firstLine="560"/>
        <w:spacing w:before="450" w:after="450" w:line="312" w:lineRule="auto"/>
      </w:pPr>
      <w:r>
        <w:rPr>
          <w:rFonts w:ascii="宋体" w:hAnsi="宋体" w:eastAsia="宋体" w:cs="宋体"/>
          <w:color w:val="000"/>
          <w:sz w:val="28"/>
          <w:szCs w:val="28"/>
        </w:rPr>
        <w:t xml:space="preserve">引用文献的大意。 3.</w:t>
      </w:r>
    </w:p>
    <w:p>
      <w:pPr>
        <w:ind w:left="0" w:right="0" w:firstLine="560"/>
        <w:spacing w:before="450" w:after="450" w:line="312" w:lineRule="auto"/>
      </w:pPr>
      <w:r>
        <w:rPr>
          <w:rFonts w:ascii="宋体" w:hAnsi="宋体" w:eastAsia="宋体" w:cs="宋体"/>
          <w:color w:val="000"/>
          <w:sz w:val="28"/>
          <w:szCs w:val="28"/>
        </w:rPr>
        <w:t xml:space="preserve">引用文献的观点、数据。</w:t>
      </w:r>
    </w:p>
    <w:p>
      <w:pPr>
        <w:ind w:left="0" w:right="0" w:firstLine="560"/>
        <w:spacing w:before="450" w:after="450" w:line="312" w:lineRule="auto"/>
      </w:pPr>
      <w:r>
        <w:rPr>
          <w:rFonts w:ascii="宋体" w:hAnsi="宋体" w:eastAsia="宋体" w:cs="宋体"/>
          <w:color w:val="000"/>
          <w:sz w:val="28"/>
          <w:szCs w:val="28"/>
        </w:rPr>
        <w:t xml:space="preserve"> 引文出处采用脚注方式，即在本页末加注。格式同参考文献格式（见下文）。</w:t>
      </w:r>
    </w:p>
    <w:p>
      <w:pPr>
        <w:ind w:left="0" w:right="0" w:firstLine="560"/>
        <w:spacing w:before="450" w:after="450" w:line="312" w:lineRule="auto"/>
      </w:pPr>
      <w:r>
        <w:rPr>
          <w:rFonts w:ascii="宋体" w:hAnsi="宋体" w:eastAsia="宋体" w:cs="宋体"/>
          <w:color w:val="000"/>
          <w:sz w:val="28"/>
          <w:szCs w:val="28"/>
        </w:rPr>
        <w:t xml:space="preserve"> 序号格式为[1] [2]„„。</w:t>
      </w:r>
    </w:p>
    <w:p>
      <w:pPr>
        <w:ind w:left="0" w:right="0" w:firstLine="560"/>
        <w:spacing w:before="450" w:after="450" w:line="312" w:lineRule="auto"/>
      </w:pPr>
      <w:r>
        <w:rPr>
          <w:rFonts w:ascii="宋体" w:hAnsi="宋体" w:eastAsia="宋体" w:cs="宋体"/>
          <w:color w:val="000"/>
          <w:sz w:val="28"/>
          <w:szCs w:val="28"/>
        </w:rPr>
        <w:t xml:space="preserve"> 每页引文序号均从[1]开始，不与前页的引文连续编号。</w:t>
      </w:r>
    </w:p>
    <w:p>
      <w:pPr>
        <w:ind w:left="0" w:right="0" w:firstLine="560"/>
        <w:spacing w:before="450" w:after="450" w:line="312" w:lineRule="auto"/>
      </w:pPr>
      <w:r>
        <w:rPr>
          <w:rFonts w:ascii="宋体" w:hAnsi="宋体" w:eastAsia="宋体" w:cs="宋体"/>
          <w:color w:val="000"/>
          <w:sz w:val="28"/>
          <w:szCs w:val="28"/>
        </w:rPr>
        <w:t xml:space="preserve">二、学位论文参考文献格式</w:t>
      </w:r>
    </w:p>
    <w:p>
      <w:pPr>
        <w:ind w:left="0" w:right="0" w:firstLine="560"/>
        <w:spacing w:before="450" w:after="450" w:line="312" w:lineRule="auto"/>
      </w:pPr>
      <w:r>
        <w:rPr>
          <w:rFonts w:ascii="宋体" w:hAnsi="宋体" w:eastAsia="宋体" w:cs="宋体"/>
          <w:color w:val="000"/>
          <w:sz w:val="28"/>
          <w:szCs w:val="28"/>
        </w:rPr>
        <w:t xml:space="preserve">1、著作著录格式</w:t>
      </w:r>
    </w:p>
    <w:p>
      <w:pPr>
        <w:ind w:left="0" w:right="0" w:firstLine="560"/>
        <w:spacing w:before="450" w:after="450" w:line="312" w:lineRule="auto"/>
      </w:pPr>
      <w:r>
        <w:rPr>
          <w:rFonts w:ascii="宋体" w:hAnsi="宋体" w:eastAsia="宋体" w:cs="宋体"/>
          <w:color w:val="000"/>
          <w:sz w:val="28"/>
          <w:szCs w:val="28"/>
        </w:rPr>
        <w:t xml:space="preserve">著作包括一般著作及以著作形式出版的论文集、学位论文、报告等，其著录格式为：</w:t>
      </w:r>
    </w:p>
    <w:p>
      <w:pPr>
        <w:ind w:left="0" w:right="0" w:firstLine="560"/>
        <w:spacing w:before="450" w:after="450" w:line="312" w:lineRule="auto"/>
      </w:pPr>
      <w:r>
        <w:rPr>
          <w:rFonts w:ascii="宋体" w:hAnsi="宋体" w:eastAsia="宋体" w:cs="宋体"/>
          <w:color w:val="000"/>
          <w:sz w:val="28"/>
          <w:szCs w:val="28"/>
        </w:rPr>
        <w:t xml:space="preserve">[序号] 著者姓名。 书名。 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 [1] 彭坤明。知识经济时代与教育。南京:南京大学出版社，1998:85～99.  如参考全书，则不标明页码。</w:t>
      </w:r>
    </w:p>
    <w:p>
      <w:pPr>
        <w:ind w:left="0" w:right="0" w:firstLine="560"/>
        <w:spacing w:before="450" w:after="450" w:line="312" w:lineRule="auto"/>
      </w:pPr>
      <w:r>
        <w:rPr>
          <w:rFonts w:ascii="宋体" w:hAnsi="宋体" w:eastAsia="宋体" w:cs="宋体"/>
          <w:color w:val="000"/>
          <w:sz w:val="28"/>
          <w:szCs w:val="28"/>
        </w:rPr>
        <w:t xml:space="preserve">例: [1] 刘兹恒。信息媒体及其采集。北京:北京大学出版社，1998.  论文集中的析出文献，格式为：</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 原文献主要责任者。 原文献题名。 出版地：出版者，出版年。析出文献起止页码。</w:t>
      </w:r>
    </w:p>
    <w:p>
      <w:pPr>
        <w:ind w:left="0" w:right="0" w:firstLine="560"/>
        <w:spacing w:before="450" w:after="450" w:line="312" w:lineRule="auto"/>
      </w:pPr>
      <w:r>
        <w:rPr>
          <w:rFonts w:ascii="宋体" w:hAnsi="宋体" w:eastAsia="宋体" w:cs="宋体"/>
          <w:color w:val="000"/>
          <w:sz w:val="28"/>
          <w:szCs w:val="28"/>
        </w:rPr>
        <w:t xml:space="preserve">例：[1] 钟文发。 非线性规划在可燃烧物配置中的应用[A]。 赵玮。 运筹学的理论与应用—中国运筹学会第五届大会论文集。 西安：西安电子科技大学出版社，1996:85～89.</w:t>
      </w:r>
    </w:p>
    <w:p>
      <w:pPr>
        <w:ind w:left="0" w:right="0" w:firstLine="560"/>
        <w:spacing w:before="450" w:after="450" w:line="312" w:lineRule="auto"/>
      </w:pPr>
      <w:r>
        <w:rPr>
          <w:rFonts w:ascii="宋体" w:hAnsi="宋体" w:eastAsia="宋体" w:cs="宋体"/>
          <w:color w:val="000"/>
          <w:sz w:val="28"/>
          <w:szCs w:val="28"/>
        </w:rPr>
        <w:t xml:space="preserve">2、期刊论文著录格式 期刊论文著录格式为：</w:t>
      </w:r>
    </w:p>
    <w:p>
      <w:pPr>
        <w:ind w:left="0" w:right="0" w:firstLine="560"/>
        <w:spacing w:before="450" w:after="450" w:line="312" w:lineRule="auto"/>
      </w:pPr>
      <w:r>
        <w:rPr>
          <w:rFonts w:ascii="宋体" w:hAnsi="宋体" w:eastAsia="宋体" w:cs="宋体"/>
          <w:color w:val="000"/>
          <w:sz w:val="28"/>
          <w:szCs w:val="28"/>
        </w:rPr>
        <w:t xml:space="preserve">[序号] 著者姓名。篇名。刊名，出版年，卷(期):起止页码。</w:t>
      </w:r>
    </w:p>
    <w:p>
      <w:pPr>
        <w:ind w:left="0" w:right="0" w:firstLine="560"/>
        <w:spacing w:before="450" w:after="450" w:line="312" w:lineRule="auto"/>
      </w:pPr>
      <w:r>
        <w:rPr>
          <w:rFonts w:ascii="宋体" w:hAnsi="宋体" w:eastAsia="宋体" w:cs="宋体"/>
          <w:color w:val="000"/>
          <w:sz w:val="28"/>
          <w:szCs w:val="28"/>
        </w:rPr>
        <w:t xml:space="preserve">例: [1] 漆身起，程春焱。购书经费短缺原因及其对策。中国图书馆学报，1991,17(1):20-21.</w:t>
      </w:r>
    </w:p>
    <w:p>
      <w:pPr>
        <w:ind w:left="0" w:right="0" w:firstLine="560"/>
        <w:spacing w:before="450" w:after="450" w:line="312" w:lineRule="auto"/>
      </w:pPr>
      <w:r>
        <w:rPr>
          <w:rFonts w:ascii="宋体" w:hAnsi="宋体" w:eastAsia="宋体" w:cs="宋体"/>
          <w:color w:val="000"/>
          <w:sz w:val="28"/>
          <w:szCs w:val="28"/>
        </w:rPr>
        <w:t xml:space="preserve"> 如引用页码只有一页，格式为：</w:t>
      </w:r>
    </w:p>
    <w:p>
      <w:pPr>
        <w:ind w:left="0" w:right="0" w:firstLine="560"/>
        <w:spacing w:before="450" w:after="450" w:line="312" w:lineRule="auto"/>
      </w:pPr>
      <w:r>
        <w:rPr>
          <w:rFonts w:ascii="宋体" w:hAnsi="宋体" w:eastAsia="宋体" w:cs="宋体"/>
          <w:color w:val="000"/>
          <w:sz w:val="28"/>
          <w:szCs w:val="28"/>
        </w:rPr>
        <w:t xml:space="preserve">例: [1] 李景贤。购书经费短缺原析。中国图书馆学报，1991,17(1):20.  如期刊只分期，不分卷，则只标明期数。</w:t>
      </w:r>
    </w:p>
    <w:p>
      <w:pPr>
        <w:ind w:left="0" w:right="0" w:firstLine="560"/>
        <w:spacing w:before="450" w:after="450" w:line="312" w:lineRule="auto"/>
      </w:pPr>
      <w:r>
        <w:rPr>
          <w:rFonts w:ascii="宋体" w:hAnsi="宋体" w:eastAsia="宋体" w:cs="宋体"/>
          <w:color w:val="000"/>
          <w:sz w:val="28"/>
          <w:szCs w:val="28"/>
        </w:rPr>
        <w:t xml:space="preserve">例: [1] 刘福贵。电子图书馆和图书馆员的定位。图书馆，1999,(3):25～26.</w:t>
      </w:r>
    </w:p>
    <w:p>
      <w:pPr>
        <w:ind w:left="0" w:right="0" w:firstLine="560"/>
        <w:spacing w:before="450" w:after="450" w:line="312" w:lineRule="auto"/>
      </w:pPr>
      <w:r>
        <w:rPr>
          <w:rFonts w:ascii="宋体" w:hAnsi="宋体" w:eastAsia="宋体" w:cs="宋体"/>
          <w:color w:val="000"/>
          <w:sz w:val="28"/>
          <w:szCs w:val="28"/>
        </w:rPr>
        <w:t xml:space="preserve">3、报纸论文著录格式 报纸论文著录格式为：</w:t>
      </w:r>
    </w:p>
    <w:p>
      <w:pPr>
        <w:ind w:left="0" w:right="0" w:firstLine="560"/>
        <w:spacing w:before="450" w:after="450" w:line="312" w:lineRule="auto"/>
      </w:pPr>
      <w:r>
        <w:rPr>
          <w:rFonts w:ascii="宋体" w:hAnsi="宋体" w:eastAsia="宋体" w:cs="宋体"/>
          <w:color w:val="000"/>
          <w:sz w:val="28"/>
          <w:szCs w:val="28"/>
        </w:rPr>
        <w:t xml:space="preserve"> [序号] 著者姓名。篇名。报纸名称，出版年—月—日（版次） 。</w:t>
      </w:r>
    </w:p>
    <w:p>
      <w:pPr>
        <w:ind w:left="0" w:right="0" w:firstLine="560"/>
        <w:spacing w:before="450" w:after="450" w:line="312" w:lineRule="auto"/>
      </w:pPr>
      <w:r>
        <w:rPr>
          <w:rFonts w:ascii="宋体" w:hAnsi="宋体" w:eastAsia="宋体" w:cs="宋体"/>
          <w:color w:val="000"/>
          <w:sz w:val="28"/>
          <w:szCs w:val="28"/>
        </w:rPr>
        <w:t xml:space="preserve">例: [1]金善宝。情报信息是建设现代文明的一大支柱。_，1993—02—05(3) 。</w:t>
      </w:r>
    </w:p>
    <w:p>
      <w:pPr>
        <w:ind w:left="0" w:right="0" w:firstLine="560"/>
        <w:spacing w:before="450" w:after="450" w:line="312" w:lineRule="auto"/>
      </w:pPr>
      <w:r>
        <w:rPr>
          <w:rFonts w:ascii="宋体" w:hAnsi="宋体" w:eastAsia="宋体" w:cs="宋体"/>
          <w:color w:val="000"/>
          <w:sz w:val="28"/>
          <w:szCs w:val="28"/>
        </w:rPr>
        <w:t xml:space="preserve">如果月或日到达两位数，则前面不加“0”，直接标明月或日数。</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第八篇</w:t>
      </w:r>
    </w:p>
    <w:p>
      <w:pPr>
        <w:ind w:left="0" w:right="0" w:firstLine="560"/>
        <w:spacing w:before="450" w:after="450" w:line="312" w:lineRule="auto"/>
      </w:pPr>
      <w:r>
        <w:rPr>
          <w:rFonts w:ascii="宋体" w:hAnsi="宋体" w:eastAsia="宋体" w:cs="宋体"/>
          <w:color w:val="000"/>
          <w:sz w:val="28"/>
          <w:szCs w:val="28"/>
        </w:rPr>
        <w:t xml:space="preserve">1．题目和摘要部分不分栏，正文部分要求分两栏；</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 摘要-------------------------- ------------------------------ ------------------- 正文</w:t>
      </w:r>
    </w:p>
    <w:p>
      <w:pPr>
        <w:ind w:left="0" w:right="0" w:firstLine="560"/>
        <w:spacing w:before="450" w:after="450" w:line="312" w:lineRule="auto"/>
      </w:pPr>
      <w:r>
        <w:rPr>
          <w:rFonts w:ascii="宋体" w:hAnsi="宋体" w:eastAsia="宋体" w:cs="宋体"/>
          <w:color w:val="000"/>
          <w:sz w:val="28"/>
          <w:szCs w:val="28"/>
        </w:rPr>
        <w:t xml:space="preserve">------ | -------------- -------------- | -------------- -------------- | -------------- -------------- | -------------- -------------- | -------------- -------------- | -------------- -------------- | -------------- -------------- | -------------- _______ 脚注---------------------- --------------------------</w:t>
      </w:r>
    </w:p>
    <w:p>
      <w:pPr>
        <w:ind w:left="0" w:right="0" w:firstLine="560"/>
        <w:spacing w:before="450" w:after="450" w:line="312" w:lineRule="auto"/>
      </w:pPr>
      <w:r>
        <w:rPr>
          <w:rFonts w:ascii="宋体" w:hAnsi="宋体" w:eastAsia="宋体" w:cs="宋体"/>
          <w:color w:val="000"/>
          <w:sz w:val="28"/>
          <w:szCs w:val="28"/>
        </w:rPr>
        <w:t xml:space="preserve">解决方案之word20_，打开工具--&gt;选项，设置兼容性，选中按照word 的方式排放脚注。</w:t>
      </w:r>
    </w:p>
    <w:p>
      <w:pPr>
        <w:ind w:left="0" w:right="0" w:firstLine="560"/>
        <w:spacing w:before="450" w:after="450" w:line="312" w:lineRule="auto"/>
      </w:pPr>
      <w:r>
        <w:rPr>
          <w:rFonts w:ascii="宋体" w:hAnsi="宋体" w:eastAsia="宋体" w:cs="宋体"/>
          <w:color w:val="000"/>
          <w:sz w:val="28"/>
          <w:szCs w:val="28"/>
        </w:rPr>
        <w:t xml:space="preserve">解决方案之word20_，在word20_左上角圆形图标-&gt;word选项-&gt;在左边列中点高级-&gt;在右边的“兼容性选项”下点“版式选项”，展开版式选项，勾选按word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解决方案之word20_，选择文件—&gt;选项—&gt;高级，选择最后的版式选项，勾选按word 的方式排安排脚注。</w:t>
      </w:r>
    </w:p>
    <w:p>
      <w:pPr>
        <w:ind w:left="0" w:right="0" w:firstLine="560"/>
        <w:spacing w:before="450" w:after="450" w:line="312" w:lineRule="auto"/>
      </w:pPr>
      <w:r>
        <w:rPr>
          <w:rFonts w:ascii="宋体" w:hAnsi="宋体" w:eastAsia="宋体" w:cs="宋体"/>
          <w:color w:val="000"/>
          <w:sz w:val="28"/>
          <w:szCs w:val="28"/>
        </w:rPr>
        <w:t xml:space="preserve">为了在文末实现两栏的对齐，在结尾执行菜单“插入-分隔符-连续”或把分栏段最后一个字后面的回车符号选中，接着执行分栏命令（分栏数目与前面一致），则可以发现两边段落对齐了。</w:t>
      </w:r>
    </w:p>
    <w:p>
      <w:pPr>
        <w:ind w:left="0" w:right="0" w:firstLine="560"/>
        <w:spacing w:before="450" w:after="450" w:line="312" w:lineRule="auto"/>
      </w:pPr>
      <w:r>
        <w:rPr>
          <w:rFonts w:ascii="宋体" w:hAnsi="宋体" w:eastAsia="宋体" w:cs="宋体"/>
          <w:color w:val="000"/>
          <w:sz w:val="28"/>
          <w:szCs w:val="28"/>
        </w:rPr>
        <w:t xml:space="preserve">用样式设置标题格式</w:t>
      </w:r>
    </w:p>
    <w:p>
      <w:pPr>
        <w:ind w:left="0" w:right="0" w:firstLine="560"/>
        <w:spacing w:before="450" w:after="450" w:line="312" w:lineRule="auto"/>
      </w:pPr>
      <w:r>
        <w:rPr>
          <w:rFonts w:ascii="宋体" w:hAnsi="宋体" w:eastAsia="宋体" w:cs="宋体"/>
          <w:color w:val="000"/>
          <w:sz w:val="28"/>
          <w:szCs w:val="28"/>
        </w:rPr>
        <w:t xml:space="preserve">样式就是一组已经命名的字符格式或段落格式。样式的方便之处在于可以把它应用于一个段落或者段落中选定的字符中，按照样式定义的格式，能批量地完成段落或字符格式的设置。</w:t>
      </w:r>
    </w:p>
    <w:p>
      <w:pPr>
        <w:ind w:left="0" w:right="0" w:firstLine="560"/>
        <w:spacing w:before="450" w:after="450" w:line="312" w:lineRule="auto"/>
      </w:pPr>
      <w:r>
        <w:rPr>
          <w:rFonts w:ascii="宋体" w:hAnsi="宋体" w:eastAsia="宋体" w:cs="宋体"/>
          <w:color w:val="000"/>
          <w:sz w:val="28"/>
          <w:szCs w:val="28"/>
        </w:rPr>
        <w:t xml:space="preserve">样式分为内置样式和自定义样式。</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第九篇</w:t>
      </w:r>
    </w:p>
    <w:p>
      <w:pPr>
        <w:ind w:left="0" w:right="0" w:firstLine="560"/>
        <w:spacing w:before="450" w:after="450" w:line="312" w:lineRule="auto"/>
      </w:pPr>
      <w:r>
        <w:rPr>
          <w:rFonts w:ascii="宋体" w:hAnsi="宋体" w:eastAsia="宋体" w:cs="宋体"/>
          <w:color w:val="000"/>
          <w:sz w:val="28"/>
          <w:szCs w:val="28"/>
        </w:rPr>
        <w:t xml:space="preserve">但如果是按插入顺序排序(国内的绝大部分杂志和国外的许多杂志都是这样的)，则文章如有改动，参考文献的增删和重新排序 的工作就会变得很烦琐，而且容易出错。</w:t>
      </w:r>
    </w:p>
    <w:p>
      <w:pPr>
        <w:ind w:left="0" w:right="0" w:firstLine="560"/>
        <w:spacing w:before="450" w:after="450" w:line="312" w:lineRule="auto"/>
      </w:pPr>
      <w:r>
        <w:rPr>
          <w:rFonts w:ascii="宋体" w:hAnsi="宋体" w:eastAsia="宋体" w:cs="宋体"/>
          <w:color w:val="000"/>
          <w:sz w:val="28"/>
          <w:szCs w:val="28"/>
        </w:rPr>
        <w:t xml:space="preserve">所以，参考文献是我们写论文时不容忽视的一个环节。</w:t>
      </w:r>
    </w:p>
    <w:p>
      <w:pPr>
        <w:ind w:left="0" w:right="0" w:firstLine="560"/>
        <w:spacing w:before="450" w:after="450" w:line="312" w:lineRule="auto"/>
      </w:pPr>
      <w:r>
        <w:rPr>
          <w:rFonts w:ascii="宋体" w:hAnsi="宋体" w:eastAsia="宋体" w:cs="宋体"/>
          <w:color w:val="000"/>
          <w:sz w:val="28"/>
          <w:szCs w:val="28"/>
        </w:rPr>
        <w:t xml:space="preserve">方法如下(以Word为例)：</w:t>
      </w:r>
    </w:p>
    <w:p>
      <w:pPr>
        <w:ind w:left="0" w:right="0" w:firstLine="560"/>
        <w:spacing w:before="450" w:after="450" w:line="312" w:lineRule="auto"/>
      </w:pPr>
      <w:r>
        <w:rPr>
          <w:rFonts w:ascii="宋体" w:hAnsi="宋体" w:eastAsia="宋体" w:cs="宋体"/>
          <w:color w:val="000"/>
          <w:sz w:val="28"/>
          <w:szCs w:val="28"/>
        </w:rPr>
        <w:t xml:space="preserve">1.光标移到要插入参考文献的地方，菜单中“插入”—“引用”—“脚注和尾注”。</w:t>
      </w:r>
    </w:p>
    <w:p>
      <w:pPr>
        <w:ind w:left="0" w:right="0" w:firstLine="560"/>
        <w:spacing w:before="450" w:after="450" w:line="312" w:lineRule="auto"/>
      </w:pPr>
      <w:r>
        <w:rPr>
          <w:rFonts w:ascii="宋体" w:hAnsi="宋体" w:eastAsia="宋体" w:cs="宋体"/>
          <w:color w:val="000"/>
          <w:sz w:val="28"/>
          <w:szCs w:val="28"/>
        </w:rPr>
        <w:t xml:space="preserve">2.对话框中选择“尾注”，编号方式选“自动编号”，所在位置建议选“节的结尾”。</w:t>
      </w:r>
    </w:p>
    <w:p>
      <w:pPr>
        <w:ind w:left="0" w:right="0" w:firstLine="560"/>
        <w:spacing w:before="450" w:after="450" w:line="312" w:lineRule="auto"/>
      </w:pPr>
      <w:r>
        <w:rPr>
          <w:rFonts w:ascii="宋体" w:hAnsi="宋体" w:eastAsia="宋体" w:cs="宋体"/>
          <w:color w:val="000"/>
          <w:sz w:val="28"/>
          <w:szCs w:val="28"/>
        </w:rPr>
        <w:t xml:space="preserve">3.如“自动编号”后不是阿拉伯数字，选右下角的“选项”，在编号格式中选中阿拉伯数字。</w:t>
      </w:r>
    </w:p>
    <w:p>
      <w:pPr>
        <w:ind w:left="0" w:right="0" w:firstLine="560"/>
        <w:spacing w:before="450" w:after="450" w:line="312" w:lineRule="auto"/>
      </w:pPr>
      <w:r>
        <w:rPr>
          <w:rFonts w:ascii="宋体" w:hAnsi="宋体" w:eastAsia="宋体" w:cs="宋体"/>
          <w:color w:val="000"/>
          <w:sz w:val="28"/>
          <w:szCs w:val="28"/>
        </w:rPr>
        <w:t xml:space="preserve">4.确定后在该处就插入了一个上标“1”，而光标自动跳到文章最后，前面就是一个上标“1”，这就是输入第一个参考文献的地方。</w:t>
      </w:r>
    </w:p>
    <w:p>
      <w:pPr>
        <w:ind w:left="0" w:right="0" w:firstLine="560"/>
        <w:spacing w:before="450" w:after="450" w:line="312" w:lineRule="auto"/>
      </w:pPr>
      <w:r>
        <w:rPr>
          <w:rFonts w:ascii="宋体" w:hAnsi="宋体" w:eastAsia="宋体" w:cs="宋体"/>
          <w:color w:val="000"/>
          <w:sz w:val="28"/>
          <w:szCs w:val="28"/>
        </w:rPr>
        <w:t xml:space="preserve">5.将文章最后的上标“1”的格式改成正常(记住是改格式，而不是将它删掉重新输入，否则参考文献以后就是移动的位置，这个序号也不会变)，再在它后面输入所插入的参考文献。</w:t>
      </w:r>
    </w:p>
    <w:p>
      <w:pPr>
        <w:ind w:left="0" w:right="0" w:firstLine="560"/>
        <w:spacing w:before="450" w:after="450" w:line="312" w:lineRule="auto"/>
      </w:pPr>
      <w:r>
        <w:rPr>
          <w:rFonts w:ascii="宋体" w:hAnsi="宋体" w:eastAsia="宋体" w:cs="宋体"/>
          <w:color w:val="000"/>
          <w:sz w:val="28"/>
          <w:szCs w:val="28"/>
        </w:rPr>
        <w:t xml:space="preserve">6.对着参考文献前面的“1”双击，光标就回到了文章内容中插入参考文献的`地方，可以继续写文章了。</w:t>
      </w:r>
    </w:p>
    <w:p>
      <w:pPr>
        <w:ind w:left="0" w:right="0" w:firstLine="560"/>
        <w:spacing w:before="450" w:after="450" w:line="312" w:lineRule="auto"/>
      </w:pPr>
      <w:r>
        <w:rPr>
          <w:rFonts w:ascii="宋体" w:hAnsi="宋体" w:eastAsia="宋体" w:cs="宋体"/>
          <w:color w:val="000"/>
          <w:sz w:val="28"/>
          <w:szCs w:val="28"/>
        </w:rPr>
        <w:t xml:space="preserve">7.在下一个要插入参考文献的地方再次按以上方法插入尾注，就会出现一个“2”(Word已经自动为你排序了)，继续输入所要插入的参考文献。</w:t>
      </w:r>
    </w:p>
    <w:p>
      <w:pPr>
        <w:ind w:left="0" w:right="0" w:firstLine="560"/>
        <w:spacing w:before="450" w:after="450" w:line="312" w:lineRule="auto"/>
      </w:pPr>
      <w:r>
        <w:rPr>
          <w:rFonts w:ascii="宋体" w:hAnsi="宋体" w:eastAsia="宋体" w:cs="宋体"/>
          <w:color w:val="000"/>
          <w:sz w:val="28"/>
          <w:szCs w:val="28"/>
        </w:rPr>
        <w:t xml:space="preserve">8.所有文献都引用完后，你会发现在第一篇参考文献前面一条短横线(页面视图里才能看到)，如果参考文献跨页了，在跨页的地方还有一条长横线，这些线无法选中，也无法删除。</w:t>
      </w:r>
    </w:p>
    <w:p>
      <w:pPr>
        <w:ind w:left="0" w:right="0" w:firstLine="560"/>
        <w:spacing w:before="450" w:after="450" w:line="312" w:lineRule="auto"/>
      </w:pPr>
      <w:r>
        <w:rPr>
          <w:rFonts w:ascii="宋体" w:hAnsi="宋体" w:eastAsia="宋体" w:cs="宋体"/>
          <w:color w:val="000"/>
          <w:sz w:val="28"/>
          <w:szCs w:val="28"/>
        </w:rPr>
        <w:t xml:space="preserve">这是尾注的标志，但一般科技论文格式中都不能有这样的线，所以一定要把它们删除。</w:t>
      </w:r>
    </w:p>
    <w:p>
      <w:pPr>
        <w:ind w:left="0" w:right="0" w:firstLine="560"/>
        <w:spacing w:before="450" w:after="450" w:line="312" w:lineRule="auto"/>
      </w:pPr>
      <w:r>
        <w:rPr>
          <w:rFonts w:ascii="黑体" w:hAnsi="黑体" w:eastAsia="黑体" w:cs="黑体"/>
          <w:color w:val="000000"/>
          <w:sz w:val="36"/>
          <w:szCs w:val="36"/>
          <w:b w:val="1"/>
          <w:bCs w:val="1"/>
        </w:rPr>
        <w:t xml:space="preserve">论文文献引用脚注范文 第十篇</w:t>
      </w:r>
    </w:p>
    <w:p>
      <w:pPr>
        <w:ind w:left="0" w:right="0" w:firstLine="560"/>
        <w:spacing w:before="450" w:after="450" w:line="312" w:lineRule="auto"/>
      </w:pPr>
      <w:r>
        <w:rPr>
          <w:rFonts w:ascii="宋体" w:hAnsi="宋体" w:eastAsia="宋体" w:cs="宋体"/>
          <w:color w:val="000"/>
          <w:sz w:val="28"/>
          <w:szCs w:val="28"/>
        </w:rPr>
        <w:t xml:space="preserve">一、顺序编码制(温哥华体系)</w:t>
      </w:r>
    </w:p>
    <w:p>
      <w:pPr>
        <w:ind w:left="0" w:right="0" w:firstLine="560"/>
        <w:spacing w:before="450" w:after="450" w:line="312" w:lineRule="auto"/>
      </w:pPr>
      <w:r>
        <w:rPr>
          <w:rFonts w:ascii="宋体" w:hAnsi="宋体" w:eastAsia="宋体" w:cs="宋体"/>
          <w:color w:val="000"/>
          <w:sz w:val="28"/>
          <w:szCs w:val="28"/>
        </w:rPr>
        <w:t xml:space="preserve">这种体系是按在正文中引用的文献出现先后顺序使用阿拉伯数字连续编码，用方括号括注在文中提及的文献著者或理论系统名的右上角。</w:t>
      </w:r>
    </w:p>
    <w:p>
      <w:pPr>
        <w:ind w:left="0" w:right="0" w:firstLine="560"/>
        <w:spacing w:before="450" w:after="450" w:line="312" w:lineRule="auto"/>
      </w:pPr>
      <w:r>
        <w:rPr>
          <w:rFonts w:ascii="宋体" w:hAnsi="宋体" w:eastAsia="宋体" w:cs="宋体"/>
          <w:color w:val="000"/>
          <w:sz w:val="28"/>
          <w:szCs w:val="28"/>
        </w:rPr>
        <w:t xml:space="preserve">达尔文指出……</w:t>
      </w:r>
    </w:p>
    <w:p>
      <w:pPr>
        <w:ind w:left="0" w:right="0" w:firstLine="560"/>
        <w:spacing w:before="450" w:after="450" w:line="312" w:lineRule="auto"/>
      </w:pPr>
      <w:r>
        <w:rPr>
          <w:rFonts w:ascii="宋体" w:hAnsi="宋体" w:eastAsia="宋体" w:cs="宋体"/>
          <w:color w:val="000"/>
          <w:sz w:val="28"/>
          <w:szCs w:val="28"/>
        </w:rPr>
        <w:t xml:space="preserve">进化论认为……</w:t>
      </w:r>
    </w:p>
    <w:p>
      <w:pPr>
        <w:ind w:left="0" w:right="0" w:firstLine="560"/>
        <w:spacing w:before="450" w:after="450" w:line="312" w:lineRule="auto"/>
      </w:pPr>
      <w:r>
        <w:rPr>
          <w:rFonts w:ascii="宋体" w:hAnsi="宋体" w:eastAsia="宋体" w:cs="宋体"/>
          <w:color w:val="000"/>
          <w:sz w:val="28"/>
          <w:szCs w:val="28"/>
        </w:rPr>
        <w:t xml:space="preserve">如果只提及引用内容而未提及著者，则括注在所引用文字群的右上角。</w:t>
      </w:r>
    </w:p>
    <w:p>
      <w:pPr>
        <w:ind w:left="0" w:right="0" w:firstLine="560"/>
        <w:spacing w:before="450" w:after="450" w:line="312" w:lineRule="auto"/>
      </w:pPr>
      <w:r>
        <w:rPr>
          <w:rFonts w:ascii="宋体" w:hAnsi="宋体" w:eastAsia="宋体" w:cs="宋体"/>
          <w:color w:val="000"/>
          <w:sz w:val="28"/>
          <w:szCs w:val="28"/>
        </w:rPr>
        <w:t xml:space="preserve">根据遗传学原理,可以推论出这种变异是受基因控制的,是可以遗传的[8]。</w:t>
      </w:r>
    </w:p>
    <w:p>
      <w:pPr>
        <w:ind w:left="0" w:right="0" w:firstLine="560"/>
        <w:spacing w:before="450" w:after="450" w:line="312" w:lineRule="auto"/>
      </w:pPr>
      <w:r>
        <w:rPr>
          <w:rFonts w:ascii="宋体" w:hAnsi="宋体" w:eastAsia="宋体" w:cs="宋体"/>
          <w:color w:val="000"/>
          <w:sz w:val="28"/>
          <w:szCs w:val="28"/>
        </w:rPr>
        <w:t xml:space="preserve">如果所提及的文献作为文字叙述中的直接说明语时，则应与正文平排,并且每个序号都应加上方括号。</w:t>
      </w:r>
    </w:p>
    <w:p>
      <w:pPr>
        <w:ind w:left="0" w:right="0" w:firstLine="560"/>
        <w:spacing w:before="450" w:after="450" w:line="312" w:lineRule="auto"/>
      </w:pPr>
      <w:r>
        <w:rPr>
          <w:rFonts w:ascii="宋体" w:hAnsi="宋体" w:eastAsia="宋体" w:cs="宋体"/>
          <w:color w:val="000"/>
          <w:sz w:val="28"/>
          <w:szCs w:val="28"/>
        </w:rPr>
        <w:t xml:space="preserve">紫色土壤主要分布在我国西南地区(参见文献[11]、[20]、[32])。</w:t>
      </w:r>
    </w:p>
    <w:p>
      <w:pPr>
        <w:ind w:left="0" w:right="0" w:firstLine="560"/>
        <w:spacing w:before="450" w:after="450" w:line="312" w:lineRule="auto"/>
      </w:pPr>
      <w:r>
        <w:rPr>
          <w:rFonts w:ascii="宋体" w:hAnsi="宋体" w:eastAsia="宋体" w:cs="宋体"/>
          <w:color w:val="000"/>
          <w:sz w:val="28"/>
          <w:szCs w:val="28"/>
        </w:rPr>
        <w:t xml:space="preserve">文中多次引用同一参考文献，只在第一次出现时编排序号(在参考文献表中也只出现一次)，其他处使用同一序号;如果多次引用的是同一参考文献的不同页的内容并标上了页码，则每次引用都应编排序号，参考文献表中也要一一列出。</w:t>
      </w:r>
    </w:p>
    <w:p>
      <w:pPr>
        <w:ind w:left="0" w:right="0" w:firstLine="560"/>
        <w:spacing w:before="450" w:after="450" w:line="312" w:lineRule="auto"/>
      </w:pPr>
      <w:r>
        <w:rPr>
          <w:rFonts w:ascii="宋体" w:hAnsi="宋体" w:eastAsia="宋体" w:cs="宋体"/>
          <w:color w:val="000"/>
          <w:sz w:val="28"/>
          <w:szCs w:val="28"/>
        </w:rPr>
        <w:t xml:space="preserve">若某一问题使用了多篇文献说明，这时将各文献的序号在一个方括号内全部列出，中间加逗号，若遇连续序号，可在起讫序号中间加“~”表示。</w:t>
      </w:r>
    </w:p>
    <w:p>
      <w:pPr>
        <w:ind w:left="0" w:right="0" w:firstLine="560"/>
        <w:spacing w:before="450" w:after="450" w:line="312" w:lineRule="auto"/>
      </w:pPr>
      <w:r>
        <w:rPr>
          <w:rFonts w:ascii="宋体" w:hAnsi="宋体" w:eastAsia="宋体" w:cs="宋体"/>
          <w:color w:val="000"/>
          <w:sz w:val="28"/>
          <w:szCs w:val="28"/>
        </w:rPr>
        <w:t xml:space="preserve">这种变异往往发生在细胞的减数分裂时期[3, 5, 7~10]，但是为了……</w:t>
      </w:r>
    </w:p>
    <w:p>
      <w:pPr>
        <w:ind w:left="0" w:right="0" w:firstLine="560"/>
        <w:spacing w:before="450" w:after="450" w:line="312" w:lineRule="auto"/>
      </w:pPr>
      <w:r>
        <w:rPr>
          <w:rFonts w:ascii="宋体" w:hAnsi="宋体" w:eastAsia="宋体" w:cs="宋体"/>
          <w:color w:val="000"/>
          <w:sz w:val="28"/>
          <w:szCs w:val="28"/>
        </w:rPr>
        <w:t xml:space="preserve">二、著者-出版年制</w:t>
      </w:r>
    </w:p>
    <w:p>
      <w:pPr>
        <w:ind w:left="0" w:right="0" w:firstLine="560"/>
        <w:spacing w:before="450" w:after="450" w:line="312" w:lineRule="auto"/>
      </w:pPr>
      <w:r>
        <w:rPr>
          <w:rFonts w:ascii="宋体" w:hAnsi="宋体" w:eastAsia="宋体" w:cs="宋体"/>
          <w:color w:val="000"/>
          <w:sz w:val="28"/>
          <w:szCs w:val="28"/>
        </w:rPr>
        <w:t xml:space="preserve">这种参考文献是由著者姓名与出版年代构成。</w:t>
      </w:r>
    </w:p>
    <w:p>
      <w:pPr>
        <w:ind w:left="0" w:right="0" w:firstLine="560"/>
        <w:spacing w:before="450" w:after="450" w:line="312" w:lineRule="auto"/>
      </w:pPr>
      <w:r>
        <w:rPr>
          <w:rFonts w:ascii="宋体" w:hAnsi="宋体" w:eastAsia="宋体" w:cs="宋体"/>
          <w:color w:val="000"/>
          <w:sz w:val="28"/>
          <w:szCs w:val="28"/>
        </w:rPr>
        <w:t xml:space="preserve">标注方法是在被引用的著者姓名之后用圆括号标注参考文献的出版年代。</w:t>
      </w:r>
    </w:p>
    <w:p>
      <w:pPr>
        <w:ind w:left="0" w:right="0" w:firstLine="560"/>
        <w:spacing w:before="450" w:after="450" w:line="312" w:lineRule="auto"/>
      </w:pPr>
      <w:r>
        <w:rPr>
          <w:rFonts w:ascii="宋体" w:hAnsi="宋体" w:eastAsia="宋体" w:cs="宋体"/>
          <w:color w:val="000"/>
          <w:sz w:val="28"/>
          <w:szCs w:val="28"/>
        </w:rPr>
        <w:t xml:space="preserve">徐道一(1983)认为，生物变革时期与太阳系在银河系的运行轨迹可能有一定联系。</w:t>
      </w:r>
    </w:p>
    <w:p>
      <w:pPr>
        <w:ind w:left="0" w:right="0" w:firstLine="560"/>
        <w:spacing w:before="450" w:after="450" w:line="312" w:lineRule="auto"/>
      </w:pPr>
      <w:r>
        <w:rPr>
          <w:rFonts w:ascii="宋体" w:hAnsi="宋体" w:eastAsia="宋体" w:cs="宋体"/>
          <w:color w:val="000"/>
          <w:sz w:val="28"/>
          <w:szCs w:val="28"/>
        </w:rPr>
        <w:t xml:space="preserve">文中只提及所引用的资料内容而未提及著者，则在引文叙述文字之后用圆括号标注著者姓(中国人、朝鲜人、日本人等用汉字姓名的著者要用完整的姓氏和名字)和出版年代，两者之间空一格，不用逗号。</w:t>
      </w:r>
    </w:p>
    <w:p>
      <w:pPr>
        <w:ind w:left="0" w:right="0" w:firstLine="560"/>
        <w:spacing w:before="450" w:after="450" w:line="312" w:lineRule="auto"/>
      </w:pPr>
      <w:r>
        <w:rPr>
          <w:rFonts w:ascii="宋体" w:hAnsi="宋体" w:eastAsia="宋体" w:cs="宋体"/>
          <w:color w:val="000"/>
          <w:sz w:val="28"/>
          <w:szCs w:val="28"/>
        </w:rPr>
        <w:t xml:space="preserve">孟德尔发现了一个很重要的现象，即红、白花豌豆杂交后的所结种子第二年长出的植株的红白花色比例为3:1(方宗熙 1962)。</w:t>
      </w:r>
    </w:p>
    <w:p>
      <w:pPr>
        <w:ind w:left="0" w:right="0" w:firstLine="560"/>
        <w:spacing w:before="450" w:after="450" w:line="312" w:lineRule="auto"/>
      </w:pPr>
      <w:r>
        <w:rPr>
          <w:rFonts w:ascii="宋体" w:hAnsi="宋体" w:eastAsia="宋体" w:cs="宋体"/>
          <w:color w:val="000"/>
          <w:sz w:val="28"/>
          <w:szCs w:val="28"/>
        </w:rPr>
        <w:t xml:space="preserve">引用同一著者在同一年份出版的多篇文献时，出版年份之后用英文小写字母a、b、c…加以区别，并用逗号隔开。</w:t>
      </w:r>
    </w:p>
    <w:p>
      <w:pPr>
        <w:ind w:left="0" w:right="0" w:firstLine="560"/>
        <w:spacing w:before="450" w:after="450" w:line="312" w:lineRule="auto"/>
      </w:pPr>
      <w:r>
        <w:rPr>
          <w:rFonts w:ascii="宋体" w:hAnsi="宋体" w:eastAsia="宋体" w:cs="宋体"/>
          <w:color w:val="000"/>
          <w:sz w:val="28"/>
          <w:szCs w:val="28"/>
        </w:rPr>
        <w:t xml:space="preserve">根据泰勒级数展开公式，我们很自然地假定在靠近平衡态时广义生态力和广义生态流之间是线性齐次关系(鲁廷全 1988b, 1988a)。</w:t>
      </w:r>
    </w:p>
    <w:p>
      <w:pPr>
        <w:ind w:left="0" w:right="0" w:firstLine="560"/>
        <w:spacing w:before="450" w:after="450" w:line="312" w:lineRule="auto"/>
      </w:pPr>
      <w:r>
        <w:rPr>
          <w:rFonts w:ascii="宋体" w:hAnsi="宋体" w:eastAsia="宋体" w:cs="宋体"/>
          <w:color w:val="000"/>
          <w:sz w:val="28"/>
          <w:szCs w:val="28"/>
        </w:rPr>
        <w:t xml:space="preserve">引用有两个以上同姓的著者的外文文献，在姓氏后面加上名字的缩写(首字母，大写)，姓和名、名和年代之间空一格(不加逗号，不加缩写点)，而两个文献之间用逗号隔开。</w:t>
      </w:r>
    </w:p>
    <w:p>
      <w:pPr>
        <w:ind w:left="0" w:right="0" w:firstLine="560"/>
        <w:spacing w:before="450" w:after="450" w:line="312" w:lineRule="auto"/>
      </w:pPr>
      <w:r>
        <w:rPr>
          <w:rFonts w:ascii="宋体" w:hAnsi="宋体" w:eastAsia="宋体" w:cs="宋体"/>
          <w:color w:val="000"/>
          <w:sz w:val="28"/>
          <w:szCs w:val="28"/>
        </w:rPr>
        <w:t xml:space="preserve">1971年初北半球平均雪被显著增加，以及相伴的短波辐射吸收的减少是随后异常天气型出现的原因(Kukla G J 1974, Kukla H J 1976)。</w:t>
      </w:r>
    </w:p>
    <w:p>
      <w:pPr>
        <w:ind w:left="0" w:right="0" w:firstLine="560"/>
        <w:spacing w:before="450" w:after="450" w:line="312" w:lineRule="auto"/>
      </w:pPr>
      <w:r>
        <w:rPr>
          <w:rFonts w:ascii="宋体" w:hAnsi="宋体" w:eastAsia="宋体" w:cs="宋体"/>
          <w:color w:val="000"/>
          <w:sz w:val="28"/>
          <w:szCs w:val="28"/>
        </w:rPr>
        <w:t xml:space="preserve">引用多著者文献时，只标注第一个著者，其后加“等”字，或与之同义的外文(“et al.”、“и др.”……)。</w:t>
      </w:r>
    </w:p>
    <w:p>
      <w:pPr>
        <w:ind w:left="0" w:right="0" w:firstLine="560"/>
        <w:spacing w:before="450" w:after="450" w:line="312" w:lineRule="auto"/>
      </w:pPr>
      <w:r>
        <w:rPr>
          <w:rFonts w:ascii="宋体" w:hAnsi="宋体" w:eastAsia="宋体" w:cs="宋体"/>
          <w:color w:val="000"/>
          <w:sz w:val="28"/>
          <w:szCs w:val="28"/>
        </w:rPr>
        <w:t xml:space="preserve">现代生态学研究的中心是生态系统的结构与功能以及人与生物之间相互作用的关系(马世骏等 1990)。</w:t>
      </w:r>
    </w:p>
    <w:p>
      <w:pPr>
        <w:ind w:left="0" w:right="0" w:firstLine="560"/>
        <w:spacing w:before="450" w:after="450" w:line="312" w:lineRule="auto"/>
      </w:pPr>
      <w:r>
        <w:rPr>
          <w:rFonts w:ascii="宋体" w:hAnsi="宋体" w:eastAsia="宋体" w:cs="宋体"/>
          <w:color w:val="000"/>
          <w:sz w:val="28"/>
          <w:szCs w:val="28"/>
        </w:rPr>
        <w:t xml:space="preserve">生态学的现代品格是把一个意外的结果变成一个意料中的结果，把一个偶然的事件变成一个当然的事件(Harvey D et al. 1969 )。</w:t>
      </w:r>
    </w:p>
    <w:p>
      <w:pPr>
        <w:ind w:left="0" w:right="0" w:firstLine="560"/>
        <w:spacing w:before="450" w:after="450" w:line="312" w:lineRule="auto"/>
      </w:pPr>
      <w:r>
        <w:rPr>
          <w:rFonts w:ascii="宋体" w:hAnsi="宋体" w:eastAsia="宋体" w:cs="宋体"/>
          <w:color w:val="000"/>
          <w:sz w:val="28"/>
          <w:szCs w:val="28"/>
        </w:rPr>
        <w:t xml:space="preserve">同一处引用多篇文献时，按出版年份由近到远依次标注，文献与文献之间用逗号隔开。</w:t>
      </w:r>
    </w:p>
    <w:p>
      <w:pPr>
        <w:ind w:left="0" w:right="0" w:firstLine="560"/>
        <w:spacing w:before="450" w:after="450" w:line="312" w:lineRule="auto"/>
      </w:pPr>
      <w:r>
        <w:rPr>
          <w:rFonts w:ascii="宋体" w:hAnsi="宋体" w:eastAsia="宋体" w:cs="宋体"/>
          <w:color w:val="000"/>
          <w:sz w:val="28"/>
          <w:szCs w:val="28"/>
        </w:rPr>
        <w:t xml:space="preserve">遥相关研究(Alliso et al. 1971, Bjerknes 1969, Doberitz 1969, Doberitz et al. 1967)指出，两种相反的流型……。</w:t>
      </w:r>
    </w:p>
    <w:p>
      <w:pPr>
        <w:ind w:left="0" w:right="0" w:firstLine="560"/>
        <w:spacing w:before="450" w:after="450" w:line="312" w:lineRule="auto"/>
      </w:pPr>
      <w:r>
        <w:rPr>
          <w:rFonts w:ascii="宋体" w:hAnsi="宋体" w:eastAsia="宋体" w:cs="宋体"/>
          <w:color w:val="000"/>
          <w:sz w:val="28"/>
          <w:szCs w:val="28"/>
        </w:rPr>
        <w:t xml:space="preserve">参考文献表的编排</w:t>
      </w:r>
    </w:p>
    <w:p>
      <w:pPr>
        <w:ind w:left="0" w:right="0" w:firstLine="560"/>
        <w:spacing w:before="450" w:after="450" w:line="312" w:lineRule="auto"/>
      </w:pPr>
      <w:r>
        <w:rPr>
          <w:rFonts w:ascii="宋体" w:hAnsi="宋体" w:eastAsia="宋体" w:cs="宋体"/>
          <w:color w:val="000"/>
          <w:sz w:val="28"/>
          <w:szCs w:val="28"/>
        </w:rPr>
        <w:t xml:space="preserve">参考文献中的著录项目、标点符号及排列顺序严格按如下范例套用。</w:t>
      </w:r>
    </w:p>
    <w:p>
      <w:pPr>
        <w:ind w:left="0" w:right="0" w:firstLine="560"/>
        <w:spacing w:before="450" w:after="450" w:line="312" w:lineRule="auto"/>
      </w:pPr>
      <w:r>
        <w:rPr>
          <w:rFonts w:ascii="宋体" w:hAnsi="宋体" w:eastAsia="宋体" w:cs="宋体"/>
          <w:color w:val="000"/>
          <w:sz w:val="28"/>
          <w:szCs w:val="28"/>
        </w:rPr>
        <w:t xml:space="preserve">参考文献表的排版样式为：六号宋体+Times New Roman，首行不缩进，悬挂缩进16磅，行距最小12磅。</w:t>
      </w:r>
    </w:p>
    <w:p>
      <w:pPr>
        <w:ind w:left="0" w:right="0" w:firstLine="560"/>
        <w:spacing w:before="450" w:after="450" w:line="312" w:lineRule="auto"/>
      </w:pPr>
      <w:r>
        <w:rPr>
          <w:rFonts w:ascii="宋体" w:hAnsi="宋体" w:eastAsia="宋体" w:cs="宋体"/>
          <w:color w:val="000"/>
          <w:sz w:val="28"/>
          <w:szCs w:val="28"/>
        </w:rPr>
        <w:t xml:space="preserve">一、顺序编码制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