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1500学术论文范文(19篇)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1500学术论文范文 第一篇按照县发改委下发的关于开展支持发展小城镇专题调研提纲的要求，我镇组织力量利用两天时间对发展小城镇、农民工向城镇积聚情况进行了周密的调研，现将有关情况总结如下。&gt;一、城镇建设现状**镇位于**县西北部，两市三县交界...</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第一篇</w:t>
      </w:r>
    </w:p>
    <w:p>
      <w:pPr>
        <w:ind w:left="0" w:right="0" w:firstLine="560"/>
        <w:spacing w:before="450" w:after="450" w:line="312" w:lineRule="auto"/>
      </w:pPr>
      <w:r>
        <w:rPr>
          <w:rFonts w:ascii="宋体" w:hAnsi="宋体" w:eastAsia="宋体" w:cs="宋体"/>
          <w:color w:val="000"/>
          <w:sz w:val="28"/>
          <w:szCs w:val="28"/>
        </w:rPr>
        <w:t xml:space="preserve">按照县发改委下发的关于开展支持发展小城镇专题调研提纲的要求，我镇组织力量利用两天时间对发展小城镇、农民工向城镇积聚情况进行了周密的调研，现将有关情况总结如下。</w:t>
      </w:r>
    </w:p>
    <w:p>
      <w:pPr>
        <w:ind w:left="0" w:right="0" w:firstLine="560"/>
        <w:spacing w:before="450" w:after="450" w:line="312" w:lineRule="auto"/>
      </w:pPr>
      <w:r>
        <w:rPr>
          <w:rFonts w:ascii="宋体" w:hAnsi="宋体" w:eastAsia="宋体" w:cs="宋体"/>
          <w:color w:val="000"/>
          <w:sz w:val="28"/>
          <w:szCs w:val="28"/>
        </w:rPr>
        <w:t xml:space="preserve">&gt;一、城镇建设现状</w:t>
      </w:r>
    </w:p>
    <w:p>
      <w:pPr>
        <w:ind w:left="0" w:right="0" w:firstLine="560"/>
        <w:spacing w:before="450" w:after="450" w:line="312" w:lineRule="auto"/>
      </w:pPr>
      <w:r>
        <w:rPr>
          <w:rFonts w:ascii="宋体" w:hAnsi="宋体" w:eastAsia="宋体" w:cs="宋体"/>
          <w:color w:val="000"/>
          <w:sz w:val="28"/>
          <w:szCs w:val="28"/>
        </w:rPr>
        <w:t xml:space="preserve">**镇位于**县西北部，两市三县交界，总面积59平方公里，人口万，辖58个行政村，是省级中心镇、全市小城镇建设试点镇。</w:t>
      </w:r>
    </w:p>
    <w:p>
      <w:pPr>
        <w:ind w:left="0" w:right="0" w:firstLine="560"/>
        <w:spacing w:before="450" w:after="450" w:line="312" w:lineRule="auto"/>
      </w:pPr>
      <w:r>
        <w:rPr>
          <w:rFonts w:ascii="宋体" w:hAnsi="宋体" w:eastAsia="宋体" w:cs="宋体"/>
          <w:color w:val="000"/>
          <w:sz w:val="28"/>
          <w:szCs w:val="28"/>
        </w:rPr>
        <w:t xml:space="preserve">(一)城镇建设</w:t>
      </w:r>
    </w:p>
    <w:p>
      <w:pPr>
        <w:ind w:left="0" w:right="0" w:firstLine="560"/>
        <w:spacing w:before="450" w:after="450" w:line="312" w:lineRule="auto"/>
      </w:pPr>
      <w:r>
        <w:rPr>
          <w:rFonts w:ascii="宋体" w:hAnsi="宋体" w:eastAsia="宋体" w:cs="宋体"/>
          <w:color w:val="000"/>
          <w:sz w:val="28"/>
          <w:szCs w:val="28"/>
        </w:rPr>
        <w:t xml:space="preserve">(二)城镇管理</w:t>
      </w:r>
    </w:p>
    <w:p>
      <w:pPr>
        <w:ind w:left="0" w:right="0" w:firstLine="560"/>
        <w:spacing w:before="450" w:after="450" w:line="312" w:lineRule="auto"/>
      </w:pPr>
      <w:r>
        <w:rPr>
          <w:rFonts w:ascii="宋体" w:hAnsi="宋体" w:eastAsia="宋体" w:cs="宋体"/>
          <w:color w:val="000"/>
          <w:sz w:val="28"/>
          <w:szCs w:val="28"/>
        </w:rPr>
        <w:t xml:space="preserve">城镇发展三分靠建设，七分靠管理。为改变小城镇“重建轻管”、“有硬件，无软件”现象，我镇注重管理方式、观念、制度和机制创新，积极推进小城镇管理由“乡村管理型”向“城镇管理型”转变。制定出台了《**镇小城镇管理办法》，与城镇居民、经营业户签订了门前“五包”协议，使城镇管理工作有法可依，有章可循。编发了小城镇管理“三字经”，营造出了浓厚的舆论氛围。成立了卫生保洁和绿化队伍，筹资10万余元购置了专业洒水车，实现了城区保洁的专业化和经常化。</w:t>
      </w:r>
    </w:p>
    <w:p>
      <w:pPr>
        <w:ind w:left="0" w:right="0" w:firstLine="560"/>
        <w:spacing w:before="450" w:after="450" w:line="312" w:lineRule="auto"/>
      </w:pPr>
      <w:r>
        <w:rPr>
          <w:rFonts w:ascii="宋体" w:hAnsi="宋体" w:eastAsia="宋体" w:cs="宋体"/>
          <w:color w:val="000"/>
          <w:sz w:val="28"/>
          <w:szCs w:val="28"/>
        </w:rPr>
        <w:t xml:space="preserve">&gt;二、城镇建设对农民工向城镇聚集的作用</w:t>
      </w:r>
    </w:p>
    <w:p>
      <w:pPr>
        <w:ind w:left="0" w:right="0" w:firstLine="560"/>
        <w:spacing w:before="450" w:after="450" w:line="312" w:lineRule="auto"/>
      </w:pPr>
      <w:r>
        <w:rPr>
          <w:rFonts w:ascii="宋体" w:hAnsi="宋体" w:eastAsia="宋体" w:cs="宋体"/>
          <w:color w:val="000"/>
          <w:sz w:val="28"/>
          <w:szCs w:val="28"/>
        </w:rPr>
        <w:t xml:space="preserve">我镇把城镇经济作为发展重点，精心经营城镇，大力聚集和培育产业，努力推动农民工就业。一是形成了服务“三农”的窗口。完善的设施、良好的环境，加快了人口集聚，目前城镇人口达到8000多人;初步发展起来的商贸服务业、加工业，极大的方便了群众的工作与生活;健全的民生设施、公共服务设施“辐射周边”、“惠及百姓”。二是搭建起产业集聚的载体。我镇形成了生资批发、建材批发、生猪购销等市场。“全天候”商贸城的建成使用，为城镇商业发展增添了活力，目前镇区各类工商业户发展到400多家，增加就业岗位1000余个。充分发挥镇农民工创业园基础设施基本完备的优势，以招商引资为突破口，积极引进具有比较优势的劳动密集型企业，实现农村富余劳动力家门口就业。目前城镇企业发展到22家，形成了金属铸造、足球加工、家具生产、服装加工、毛衣针织、纺织等支柱产业，产业支撑更加有力。三是构建起农民工返乡创业的平台。扶持创建了农民工返乡创业园，充分发挥外出打工农民技术、资金、经验丰富和有一定信息渠道的优势，广泛开展就业创业宣传，组织实施技术技能培训，多层次、广渠道、全方位提高返乡农民工再就业本领，激发农民工创业热情。目前我镇农民工返乡创办企业6家，吸纳农村劳动力500多人。四是建设城镇居住新模式。充分尊重农民意愿的基础上今年在镇政府驻地正式启动了农民新社区建设项目。农民新社区根据城镇聚集的需要，坚持 “尊重民意、规模开发、集约用地、典型示范”的原则，规划建设新型农民住宅84套，目前一期28套农民新居主体完工，道路、供排水、绿化、照明等基础设施正在加紧建设。农民新社区建成后不仅可集聚人气，更为农民改善居住环境提供了典型示范。</w:t>
      </w:r>
    </w:p>
    <w:p>
      <w:pPr>
        <w:ind w:left="0" w:right="0" w:firstLine="560"/>
        <w:spacing w:before="450" w:after="450" w:line="312" w:lineRule="auto"/>
      </w:pPr>
      <w:r>
        <w:rPr>
          <w:rFonts w:ascii="宋体" w:hAnsi="宋体" w:eastAsia="宋体" w:cs="宋体"/>
          <w:color w:val="000"/>
          <w:sz w:val="28"/>
          <w:szCs w:val="28"/>
        </w:rPr>
        <w:t xml:space="preserve">&gt;三、关于支持小城镇发展、推进农民工向城镇积聚的体制政策建议</w:t>
      </w:r>
    </w:p>
    <w:p>
      <w:pPr>
        <w:ind w:left="0" w:right="0" w:firstLine="560"/>
        <w:spacing w:before="450" w:after="450" w:line="312" w:lineRule="auto"/>
      </w:pPr>
      <w:r>
        <w:rPr>
          <w:rFonts w:ascii="宋体" w:hAnsi="宋体" w:eastAsia="宋体" w:cs="宋体"/>
          <w:color w:val="000"/>
          <w:sz w:val="28"/>
          <w:szCs w:val="28"/>
        </w:rPr>
        <w:t xml:space="preserve">(一)合理的宣传引导。大中城市具有强大的的劳动力集聚效应，小城镇发展上比较弱势，政府在要正确合理引导，鼓励农民工向城镇转移。一是思想引导。加强小城镇的建设和发展的政策宣传，营造小城镇发展的良好氛围。二是政策引导，不仅要放宽各种政策限制，还要结合实际出台农民工返乡创业、金融、土地等优惠政策，积极鼓励农村劳动力就近向小城镇转移，在小城镇就业甚至于安家落户。三是信息引导。在城乡之间搭建“劳务信息平台”，通过建立健全劳务输出体系，提供劳务信息，拓宽农民在小城镇的就业领域。</w:t>
      </w:r>
    </w:p>
    <w:p>
      <w:pPr>
        <w:ind w:left="0" w:right="0" w:firstLine="560"/>
        <w:spacing w:before="450" w:after="450" w:line="312" w:lineRule="auto"/>
      </w:pPr>
      <w:r>
        <w:rPr>
          <w:rFonts w:ascii="宋体" w:hAnsi="宋体" w:eastAsia="宋体" w:cs="宋体"/>
          <w:color w:val="000"/>
          <w:sz w:val="28"/>
          <w:szCs w:val="28"/>
        </w:rPr>
        <w:t xml:space="preserve">(二)加大投入。通过完善城镇功能，丰富城镇文化，搞活城镇市场，进一步缩小城镇与大中城市生活环境的上差距，吸引农民向小城镇转移。一是加强基础设施建设。水电路配套，通信快捷，功能齐全，设施完备，与周边农村和大中城市交通便利;参考经济适用房建设政策，鼓励城镇建设适宜农村、经济节约、规划合理的农民新社区，让就近转移的农民居者有其屋。二是加大招商引资投入。结合地方优势，大力招商引资，因地制宜发展壮大有优势、有特色、有市场前景的主导产业和支柱产业，以引进劳动密集型企业为抓手，实现农村富余劳动力家门口就业，促进农民增收，聚集城镇人气，壮大城镇规模。</w:t>
      </w:r>
    </w:p>
    <w:p>
      <w:pPr>
        <w:ind w:left="0" w:right="0" w:firstLine="560"/>
        <w:spacing w:before="450" w:after="450" w:line="312" w:lineRule="auto"/>
      </w:pPr>
      <w:r>
        <w:rPr>
          <w:rFonts w:ascii="宋体" w:hAnsi="宋体" w:eastAsia="宋体" w:cs="宋体"/>
          <w:color w:val="000"/>
          <w:sz w:val="28"/>
          <w:szCs w:val="28"/>
        </w:rPr>
        <w:t xml:space="preserve">(三)提供制度保障。应从解决农民工进城最关心、最直接、最现实的利益问题为重点，在政策和制度层面上对小城镇的发展进行必要支持和保障。同时，加快小城镇经济社会管理体制改革步伐，经济由市场调节，社区向农民开放，城乡统筹就业率先在小城镇启动，完善社会保障体系为农民免除后顾之忧，为城镇发展提供政策保障，促进农民与小城镇的融合，推动小城建设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第二篇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第三篇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20_交互。数据操作层主要是调用SQL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包含了对它以前版本的显著改进;这些新实现结合了许多开发人员驱动的实现，同时沿用了业界的最佳做法。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第四篇</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大学军训心得1500字范文</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第五篇</w:t>
      </w:r>
    </w:p>
    <w:p>
      <w:pPr>
        <w:ind w:left="0" w:right="0" w:firstLine="560"/>
        <w:spacing w:before="450" w:after="450" w:line="312" w:lineRule="auto"/>
      </w:pPr>
      <w:r>
        <w:rPr>
          <w:rFonts w:ascii="宋体" w:hAnsi="宋体" w:eastAsia="宋体" w:cs="宋体"/>
          <w:color w:val="000"/>
          <w:sz w:val="28"/>
          <w:szCs w:val="28"/>
        </w:rPr>
        <w:t xml:space="preserve">科学不是认识世界的唯一渠道，可其具有公允性与一致性，其为探索客观世界最可靠的实践方法。我整理了高中科学论文1500字，欢迎阅读! 高中科学论文1500字篇一 我沉思于夕阳的血色中。风在耳边演奏，沙在眼前舞蹈。远处，我的家族静静地享受着落日的抚慰。这是一幅多么美的图画——像盛开的康乃馨一样的温馨，又像月光一样的飘逸。我为此而感动，却又为此而流泪。因为我不知道如此的美丽明天是否还会再现。彷徨着，我始终找不到通往阳光的道路。泪水迷茫了双眸，莫名的恐惧紧紧抓住我。我无法逃避，无法挣脱。虽然我们的家族经过千万年的生命奋争，没有向任何困苦低下过头，但这一次却让我们无法承受——人类无休止的捕杀，使我们庞大的群体渐渐消失。疲倦的心已经找不到方向。我想知道：这是为什么?母亲美丽的容颜在我眼前闪动。我呼唤她，呼唤她那双明亮的眼睛能给予我们答案。我留念那一刻，留念可可西里这个美丽少女的面庞和那在她身边缓缓流淌的清流。 我带着昆仑山的祝福降生在可可西里。母亲轻轻地舔吮着我，阳光在我眼中微笑，小草的欢唱伴着风传到很远很远，母亲慈祥的目光透出喜悦的光芒，激动的泪水流淌在我的脸颊上。我用好奇、天真的目光看着这个陌生的天地，对一切感到新奇，渴望了解。我在妈妈周围撒欢，生活，这样单纯、美好! 然而，所有的一切都在那天被打破。 人类狰狞的面孔出现在可可西里的每个角落，子弹的呼啸穿透了每颗沙粒。母亲将我藏起后，奔向太阳落下的方向…… 嘈杂的声音渐渐消失，我悄悄地探出头，寻找那个熟悉的身影。一切都是那样静，静得让我害怕。一种血腥的味道弥漫在空气中。我呼喊着：“妈妈!妈妈!……”没有任何的回音，只有昆仑山一遍遍地传送着我的悲哀。 我奔跑，朝着妈妈消失的方向，希望能在黑夜将我吞噬之前回到她的身旁。忘记了疲惫，忘记了饥饿。我坚持着，汗水将我全身湿透，急促的呼吸让我难以支撑。我瘫倒在沙丘上，远方的星闪烁着，伤心的泪从我眼中流下，我低吟着：“妈妈你在哪里?你在哪里啊……” 醒来的时候我已经躺在亲人的怀抱中，他们的角上留有凝固的血，他们的眼中有流血的痕迹。 “孩子，你跟我来。”一位年老的藏羚羊对我说。我迷惑地跟着，随他走上一座山。太阳黯淡的光射在我们身上。 “孩子，你知道我们藏羚羊为什么能经得住千万年的风风雨雨吗?” 我摇摇头。 “藏羚羊经千万年的生存奋斗，练就了矫健的四肢、精巧的身体，我们强健而有力，奔跑如飞，锐利的角是我们的自豪。然而更重要的是我们有一种精神，一种使我们永远屹立的意志。生命是脆弱的，但当注入这种精神、这种意志时，生命就会像这巍峨、雄浑的昆仑山一样屹立不倒。”坚定的声音在山谷中回荡，仿佛母亲慈祥的脸轻轻地对我微笑。我擦干眼角的泪水，望着远方的落日，坚强地点了点头。 我开始以风雨为伴，冰雪为家。我坚信母亲会永远看着我，更坚信，泪水浇灌的生命经得住风吹雨打，用灵魂抚育的身躯如雪莲美丽绽放。我率领这个家族，开始了我们的求生之路。我们要做可可西里的精灵。 血腥总是缠绕着我们，让我们没有喘息的机会。可可西里的天空是如此的沉重，我分不清该走的路，等待我们的将会是什么?灭亡，还是生存?我开始彷徨，但母亲的身影在我心中铭刻，长老的话在我耳畔回荡，我告诉自己：“不能放弃!”我不能让藏羚羊的容貌成为记忆，起伏的昆仑山就是我们的脊梁，再大的困苦我们也会扛起，无垠的可可西里就是我们的胸怀，信念自在心中，藏羚羊家族一定会在可可西里生存下去…… 我从沉思中醒来，太阳的红光将我们包容。母亲的身躯在太阳中化为金光，洒在我们身上。 我深深地吻了一下可可西里的脸颊，带着我们的家族走向太阳升起的地方。 高中科学论文1500字篇二 认星的好帮手——星图 在熟悉星图之前,应该对星等有所了解.我们都知道,星的亮暗程度并不一样,有的亮些,有的暗些.天文学家用“星等”来表示每颗星的明亮程度.最亮的星为1等星,肉眼勉强可见的为6等星,中间依次还有2等、3等、4等和5等.星等每差一等,亮度相差倍,即1等星的亮度是2等星的倍,2等星亮度是3等星的倍,依次类推.亲自算一算你就会发现,1等星的亮度恰好是6等星的100倍. 通过精确的测量,天文学家发现大多数星星的星等并不是整数,还有极少数的星等比1等还亮,这时候就用带小数点的数和负数来表示.比如著名的织女星为0等,牛郎星等,天狼星等,大角星等.金星最亮时可达等,满月等,太阳等,等等. 整个天空中的星星,用肉眼能够看见的共有6000多颗.但是,当我们在某一时刻无论是在地球表面上的任意什么地方去观察星空时,都只能看见一半天空,即只能看见地平线以上大约3000颗星星,另外约3000颗都隐藏在地平线以下了. 像画地图一样,把星星在天空中的分布情况也画成图,就叫星图.星图是我们认星的必要工具.打开一份星图看一看,你会发现,有些星座里的亮星组成的图案是很美丽的,看到这些星座的形状,你就会联想到许多美妙神奇的故事,既增加了阅读星图的兴趣,也为认识星座及其主要亮星提供了方便.但是神话毕竟不是真实的,实际上,每一个星座中所包含的恒星并不是一个家庭的成员,它们彼此之间毫无关系.我们所看到的图案和形状只是它们在天球上的投影.所有的故事,人物、动物、仪器、用具都是不存在的.只有两个星座比较特殊.一个是大熊座的北斗七星,它们是同一个星团的遗迹;另一个是猎户座,其中大多数恒星是蓝色的,因为它们都是年轻的高温星,它们都位于银河系同一条旋臂上的同一个区域,从这个区域中不断诞生出新的恒星.猎户座就好比是一个巨大的新生恒星的育婴所.当然,猎户座中也混杂了不少与这批年轻星毫无关系的恒星.最突出的是其主星α——参宿四,它本应是这个星座的“家长”,但实际上它和猎户座中的这批年轻的恒星只不过是处于相同的视线方向上,参宿四离我们要比它们近得多.参宿四是一颗典型的老年恒星. 星图的种类很多,目前,天文学家使用的最详细的星图已经画到了23等星,这也是目前世界上最大望远镜所能看到的极限星等,全天的恒星数达5亿多颗.适合业余观察星空使用的有活动星图,四季星空图和全天星图等几种. 活动星图是一种使用起来十分简单方便的星图.它由底盘和上盘两个圆盘组成.底盘可绕中心旋转,上面画有较亮的恒星与星座,盘周有坐标,并注明月份和日期.上盘有地平圈和东西南北四个方位的切口,盘周还注有时刻.使用时,旋转底盘,使底盘上的当日日期与上盘的观测时刻对准,这时上盘地平圈切口内显露出来的部分就与当时可以看见的星空相同.把活动星图举到头顶上,使星图的南北方向与地面上的南北方向一致,就可以对照星图认识星空了. 四季星空图是将春夏秋冬四个季节的星空分别绘制在四张图上.这是按照从天顶将天体垂直投影到地面上来绘制的,因此四张星图都是圆形的.圆的边沿上标明了对应的地理纬度,以及东西南北四个方向.圆的中心是头顶上空,即天顶.四季星空图中的恒星一般只绘到3等或4等,个别开本大一些的图可能绘到5等.因为暗星没有画出来,亮星更显突出,初学者使用起来也更方便. 全天星图则是将整个星空全部分区分片详细绘制出来的星图.这类星图对于那些已经比较熟悉星空,并且打算进一步观测双星、变星、星云、星团、星系,或者是准备寻找新彗星的那些天文爱好者是非常必要的.这种星图市面一般都找不到,有兴趣的读者到北京天文馆可以买到,那里常年为广大天文爱好者提供各类星图. 看了“高中科学论文1500字”的人还看： 1. 1500字科学论文范文 2. 高中生学习总结1500字 3. 关于雾霾的科技论文1500字 4. 心理学论文范文1500字 5. 学生健康成长论文1500字</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第六篇</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第七篇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第八篇</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第九篇</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宋体" w:hAnsi="宋体" w:eastAsia="宋体" w:cs="宋体"/>
          <w:color w:val="000"/>
          <w:sz w:val="28"/>
          <w:szCs w:val="28"/>
        </w:rPr>
        <w:t xml:space="preserve">&gt;1示范小城镇建设中存在的问题</w:t>
      </w:r>
    </w:p>
    <w:p>
      <w:pPr>
        <w:ind w:left="0" w:right="0" w:firstLine="560"/>
        <w:spacing w:before="450" w:after="450" w:line="312" w:lineRule="auto"/>
      </w:pPr>
      <w:r>
        <w:rPr>
          <w:rFonts w:ascii="宋体" w:hAnsi="宋体" w:eastAsia="宋体" w:cs="宋体"/>
          <w:color w:val="000"/>
          <w:sz w:val="28"/>
          <w:szCs w:val="28"/>
        </w:rPr>
        <w:t xml:space="preserve">改革开放以来，我国的示范小城镇建设取得了巨大的成绩，得到长足的发展，但是示范小城镇建设也存在着一些不容忽视的问题，并已对农村经济的发展和我国城镇化进程产生了不同程度的负面影响</w:t>
      </w:r>
    </w:p>
    <w:p>
      <w:pPr>
        <w:ind w:left="0" w:right="0" w:firstLine="560"/>
        <w:spacing w:before="450" w:after="450" w:line="312" w:lineRule="auto"/>
      </w:pPr>
      <w:r>
        <w:rPr>
          <w:rFonts w:ascii="宋体" w:hAnsi="宋体" w:eastAsia="宋体" w:cs="宋体"/>
          <w:color w:val="000"/>
          <w:sz w:val="28"/>
          <w:szCs w:val="28"/>
        </w:rPr>
        <w:t xml:space="preserve">建筑生态文化，行政化严重</w:t>
      </w:r>
    </w:p>
    <w:p>
      <w:pPr>
        <w:ind w:left="0" w:right="0" w:firstLine="560"/>
        <w:spacing w:before="450" w:after="450" w:line="312" w:lineRule="auto"/>
      </w:pPr>
      <w:r>
        <w:rPr>
          <w:rFonts w:ascii="宋体" w:hAnsi="宋体" w:eastAsia="宋体" w:cs="宋体"/>
          <w:color w:val="000"/>
          <w:sz w:val="28"/>
          <w:szCs w:val="28"/>
        </w:rPr>
        <w:t xml:space="preserve">小城镇设置过多，规模过小</w:t>
      </w:r>
    </w:p>
    <w:p>
      <w:pPr>
        <w:ind w:left="0" w:right="0" w:firstLine="560"/>
        <w:spacing w:before="450" w:after="450" w:line="312" w:lineRule="auto"/>
      </w:pPr>
      <w:r>
        <w:rPr>
          <w:rFonts w:ascii="宋体" w:hAnsi="宋体" w:eastAsia="宋体" w:cs="宋体"/>
          <w:color w:val="000"/>
          <w:sz w:val="28"/>
          <w:szCs w:val="28"/>
        </w:rPr>
        <w:t xml:space="preserve">目前全国有小城镇有19000多个.由省政府确定的中心镇有200多个。首先从镇区规模看，这些中心镇镇区规模只有2平方公里，驻区人口平均仅为1万多人。一般建制镇的规模就更小了，据有关资料显示，全国建制镇镇区的平均人口不足4000人。许多所谓的镇其实名不符实，再从镇域规模看，根据国内外的资料，从城镇的人口分布、资源状况、经济效益、社会效益、环保条件等因素综合考虑。小城镇镇域人口应在5至10万人左右比较合适。尚达不到适宜人口下限的要求。然而这些小城镇都各自为政，进行工业区、居住区、商贸区、行政区规划，按城市规划铺开摊子搞基础设施建设，造成了巨大的人力、物力和财力浪费。</w:t>
      </w:r>
    </w:p>
    <w:p>
      <w:pPr>
        <w:ind w:left="0" w:right="0" w:firstLine="560"/>
        <w:spacing w:before="450" w:after="450" w:line="312" w:lineRule="auto"/>
      </w:pPr>
      <w:r>
        <w:rPr>
          <w:rFonts w:ascii="宋体" w:hAnsi="宋体" w:eastAsia="宋体" w:cs="宋体"/>
          <w:color w:val="000"/>
          <w:sz w:val="28"/>
          <w:szCs w:val="28"/>
        </w:rPr>
        <w:t xml:space="preserve">规划缺乏科学性，特色不明显。</w:t>
      </w:r>
    </w:p>
    <w:p>
      <w:pPr>
        <w:ind w:left="0" w:right="0" w:firstLine="560"/>
        <w:spacing w:before="450" w:after="450" w:line="312" w:lineRule="auto"/>
      </w:pPr>
      <w:r>
        <w:rPr>
          <w:rFonts w:ascii="宋体" w:hAnsi="宋体" w:eastAsia="宋体" w:cs="宋体"/>
          <w:color w:val="000"/>
          <w:sz w:val="28"/>
          <w:szCs w:val="28"/>
        </w:rPr>
        <w:t xml:space="preserve">虽然每个示范小城镇都有一个总体规划，但有些总体规划质量不高，缺乏科学性。同时，除总体规划外，没有控制性详细规划以及土地利用、环境保护、基础设施建设等专业规划与之配套，缺乏规划的完整性、连续性和可操作性。因此，在示范小城镇建设过程中缺乏充分的规划依据。这表现在三个方面：一是布局不尽合理;二是发展规划滞后;三是示范小城镇建筑规划缺乏民俗特色。示范小城镇建设中，忽视了自身特色，不顾客观条件和发展需求，特别是在示范小城镇建设中忽视民俗文化传统和地域特色的现象非常突出。</w:t>
      </w:r>
    </w:p>
    <w:p>
      <w:pPr>
        <w:ind w:left="0" w:right="0" w:firstLine="560"/>
        <w:spacing w:before="450" w:after="450" w:line="312" w:lineRule="auto"/>
      </w:pPr>
      <w:r>
        <w:rPr>
          <w:rFonts w:ascii="宋体" w:hAnsi="宋体" w:eastAsia="宋体" w:cs="宋体"/>
          <w:color w:val="000"/>
          <w:sz w:val="28"/>
          <w:szCs w:val="28"/>
        </w:rPr>
        <w:t xml:space="preserve">管理滞后，政策体系不配套。</w:t>
      </w:r>
    </w:p>
    <w:p>
      <w:pPr>
        <w:ind w:left="0" w:right="0" w:firstLine="560"/>
        <w:spacing w:before="450" w:after="450" w:line="312" w:lineRule="auto"/>
      </w:pPr>
      <w:r>
        <w:rPr>
          <w:rFonts w:ascii="宋体" w:hAnsi="宋体" w:eastAsia="宋体" w:cs="宋体"/>
          <w:color w:val="000"/>
          <w:sz w:val="28"/>
          <w:szCs w:val="28"/>
        </w:rPr>
        <w:t xml:space="preserve">示范小城镇的管理水平普遍较低，主要表现在：一是管理制度不健全，管理机制不能适应城镇对周边的扩散效应。二是管理手段落后，尚未形成有效的示范小城镇管理运行系统。三是人员膨胀，机构臃肿。据有关方面调查，现在好多的乡镇入不敷出，经济拮据，因此没有正常、稳定的财政收入做支撑，维护乡镇政府的正常运转、行使公正的政府职能变得越来越困难，严重影响了乡镇政府在示范小城镇规划与建设方面能力的发挥。四是促进示范小城镇发展的政策不够完善。</w:t>
      </w:r>
    </w:p>
    <w:p>
      <w:pPr>
        <w:ind w:left="0" w:right="0" w:firstLine="560"/>
        <w:spacing w:before="450" w:after="450" w:line="312" w:lineRule="auto"/>
      </w:pPr>
      <w:r>
        <w:rPr>
          <w:rFonts w:ascii="宋体" w:hAnsi="宋体" w:eastAsia="宋体" w:cs="宋体"/>
          <w:color w:val="000"/>
          <w:sz w:val="28"/>
          <w:szCs w:val="28"/>
        </w:rPr>
        <w:t xml:space="preserve">&gt;2加强示范小城镇建设建议</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处理好示范小城镇建设_性与个性的关系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第十篇</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第十一篇</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第十二篇</w:t>
      </w:r>
    </w:p>
    <w:p>
      <w:pPr>
        <w:ind w:left="0" w:right="0" w:firstLine="560"/>
        <w:spacing w:before="450" w:after="450" w:line="312" w:lineRule="auto"/>
      </w:pPr>
      <w:r>
        <w:rPr>
          <w:rFonts w:ascii="宋体" w:hAnsi="宋体" w:eastAsia="宋体" w:cs="宋体"/>
          <w:color w:val="000"/>
          <w:sz w:val="28"/>
          <w:szCs w:val="28"/>
        </w:rPr>
        <w:t xml:space="preserve">在今后的工作、学习和生活中，要以一名_员的标准更加严格地要求自己，立足本职，踏实工作，努力学习科学文化和业务知识，在生产、工作和学习中起带头作用，刻苦学习马列主义、_思想、_理论、“三个代表”重要思想和科学发展观理论，增强辨别是非的能力，不断提高自身的综合素质，努力履行“三个代表”，与时俱进，以实际行动争取做一名新世纪合格的_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_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第十三篇</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说话时期望受话人的赞同是人类交际过程_同的心理需要。有时由于不了解对方的需求或习惯而导致的各种不愉快，这时人们要尽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第十四篇</w:t>
      </w:r>
    </w:p>
    <w:p>
      <w:pPr>
        <w:ind w:left="0" w:right="0" w:firstLine="560"/>
        <w:spacing w:before="450" w:after="450" w:line="312" w:lineRule="auto"/>
      </w:pPr>
      <w:r>
        <w:rPr>
          <w:rFonts w:ascii="宋体" w:hAnsi="宋体" w:eastAsia="宋体" w:cs="宋体"/>
          <w:color w:val="000"/>
          <w:sz w:val="28"/>
          <w:szCs w:val="28"/>
        </w:rPr>
        <w:t xml:space="preserve">两年前，放弃在甘肃原本有一定发展前途的工作，“拖家带口”来到北京求学，对我来说是一次巨大的挑战。两年的时间对人的一生而言是短暂的片段，但对我而言，这两年却因为充实而显得非常厚重：一是由于我终于可以步入自己真正喜欢的管理学领域学习，探讨和研究真正能够激发自己热情的问题；二是因为人民大学商学院是一个学习和研究企业管理的圣地和殿堂，有太多的良师益友帮助我提高。</w:t>
      </w:r>
    </w:p>
    <w:p>
      <w:pPr>
        <w:ind w:left="0" w:right="0" w:firstLine="560"/>
        <w:spacing w:before="450" w:after="450" w:line="312" w:lineRule="auto"/>
      </w:pPr>
      <w:r>
        <w:rPr>
          <w:rFonts w:ascii="宋体" w:hAnsi="宋体" w:eastAsia="宋体" w:cs="宋体"/>
          <w:color w:val="000"/>
          <w:sz w:val="28"/>
          <w:szCs w:val="28"/>
        </w:rPr>
        <w:t xml:space="preserve">当把论文初稿打印出来后，八十多页的论文在手中显得特别厚重，这论文凝结着导师对我长期以来的悉心指导；凝结着我尝试走向学术之路的艰辛和汗水；凝结着协助研究团队所有研究成员的努力付出。</w:t>
      </w:r>
    </w:p>
    <w:p>
      <w:pPr>
        <w:ind w:left="0" w:right="0" w:firstLine="560"/>
        <w:spacing w:before="450" w:after="450" w:line="312" w:lineRule="auto"/>
      </w:pPr>
      <w:r>
        <w:rPr>
          <w:rFonts w:ascii="宋体" w:hAnsi="宋体" w:eastAsia="宋体" w:cs="宋体"/>
          <w:color w:val="000"/>
          <w:sz w:val="28"/>
          <w:szCs w:val="28"/>
        </w:rPr>
        <w:t xml:space="preserve">对我个人而言，这篇毕业论文同样有着重要的意义：首先，它是我个人事业的转折点，从这篇文章开始，我将彻彻底底地进入学术研究领域，开始体会学术研究给人带来的全新的感受——为它哭，为它笑，为它“消得人憔悴”；其次，它也是我将来研究的关注点之一，是我未来研究的一点基础。</w:t>
      </w:r>
    </w:p>
    <w:p>
      <w:pPr>
        <w:ind w:left="0" w:right="0" w:firstLine="560"/>
        <w:spacing w:before="450" w:after="450" w:line="312" w:lineRule="auto"/>
      </w:pPr>
      <w:r>
        <w:rPr>
          <w:rFonts w:ascii="宋体" w:hAnsi="宋体" w:eastAsia="宋体" w:cs="宋体"/>
          <w:color w:val="000"/>
          <w:sz w:val="28"/>
          <w:szCs w:val="28"/>
        </w:rPr>
        <w:t xml:space="preserve">说到致谢，我要感谢的人很多，但首先要感谢的是导师章凯教授。章老师是不仅是一名学术水平很高的学者，有着多年的研究经验，成果斐然，而且他更是一位非常善于教学的老师，给予学生很多启发和对问题更为深层的思考，每每跟他交流问题，总会有一种“茅塞顿开”和“如沐清风”之感。一年多来，当每次我带着问题请教他时，总是会得到他耐心的指导，每次都会让我受到很多启发。记得一年多前，当我拿着一个极其“蹩脚”的研究提纲给章老师看时，他没有流露出丝毫的不耐烦，而是利用课后时间对我进行悉心的指导，现在回想起来，正是那次指导让我下定了走向学术之路的决心；记得半年前，当我带着一大堆问题请教他时，他在解答了我所有的问题之后，说道“看来你是真的用心看书，真的用心思考学术问题了”，这句话让我产生巨大的信心和力量，更加坚定了做学术、做好学术的信心；在论文初稿修改期间，由于同时在准备博士生入学考试，我没有过多的时间投入到论文修改工作中去，章老师总是主动打来电话，给出详细的修改意见。如果说我的论文能够给其他研究者一些启发，有一些可取之处，那么章老师是我最应该衷心感谢的。</w:t>
      </w:r>
    </w:p>
    <w:p>
      <w:pPr>
        <w:ind w:left="0" w:right="0" w:firstLine="560"/>
        <w:spacing w:before="450" w:after="450" w:line="312" w:lineRule="auto"/>
      </w:pPr>
      <w:r>
        <w:rPr>
          <w:rFonts w:ascii="宋体" w:hAnsi="宋体" w:eastAsia="宋体" w:cs="宋体"/>
          <w:color w:val="000"/>
          <w:sz w:val="28"/>
          <w:szCs w:val="28"/>
        </w:rPr>
        <w:t xml:space="preserve">我还要感谢在研究中给予帮助的同学们。衷心感谢来自人大商学院20xx级MBA和兰州大学经济管理学院20xx级MBA、以及兰州理工大学经济管理学院20xx级MBA的76名同学，他们为这篇论文调查问卷的形成和后期的调研做了大量的工作，没有他们，我无法想象这个研究该如何进行下去。</w:t>
      </w:r>
    </w:p>
    <w:p>
      <w:pPr>
        <w:ind w:left="0" w:right="0" w:firstLine="560"/>
        <w:spacing w:before="450" w:after="450" w:line="312" w:lineRule="auto"/>
      </w:pPr>
      <w:r>
        <w:rPr>
          <w:rFonts w:ascii="宋体" w:hAnsi="宋体" w:eastAsia="宋体" w:cs="宋体"/>
          <w:color w:val="000"/>
          <w:sz w:val="28"/>
          <w:szCs w:val="28"/>
        </w:rPr>
        <w:t xml:space="preserve">我还要感谢我家庭中每一个成员，尤其是我的妻子。在同事和朋友眼中，我的妻子是一名优秀的工程师，做过大量的工程设计，如果她留在甘肃发展，会有一个很好的前途，但为了支持我的学业，她毅然放弃了原来的工作，跟随我来到北京，重新开始自己的事业。更让我感动的是，在我写毕业论文和备考博士时，她已身怀六甲，我本应该腾出时间来照顾她，但她却坚持让我到学校安心写作论文和准备考试。在她身上，充分体现出了中国女性特有的宽容和坚毅。</w:t>
      </w:r>
    </w:p>
    <w:p>
      <w:pPr>
        <w:ind w:left="0" w:right="0" w:firstLine="560"/>
        <w:spacing w:before="450" w:after="450" w:line="312" w:lineRule="auto"/>
      </w:pPr>
      <w:r>
        <w:rPr>
          <w:rFonts w:ascii="宋体" w:hAnsi="宋体" w:eastAsia="宋体" w:cs="宋体"/>
          <w:color w:val="000"/>
          <w:sz w:val="28"/>
          <w:szCs w:val="28"/>
        </w:rPr>
        <w:t xml:space="preserve">两年的硕士阶段学习即将结束，未来的路还很长，我坚信有大家的一路同行、一路陪伴、一路帮助，有自己的不断的努力和付出，我的生命会更加精彩！</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第十五篇</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x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第十六篇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_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xx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_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第十七篇</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__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__年11月-12月期间多次召开会议进行动员，成立了20__届本科毕业论文(设计)工作领导小组，明确工作职责，并向老师传达毕业论文选题、开题、指导、检查、答辩等要求，确定指导教师人选。同时，召开20_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成员：赵严峰张洪飞衡耀付张晓伏马天才白文峰</w:t>
      </w:r>
    </w:p>
    <w:p>
      <w:pPr>
        <w:ind w:left="0" w:right="0" w:firstLine="560"/>
        <w:spacing w:before="450" w:after="450" w:line="312" w:lineRule="auto"/>
      </w:pPr>
      <w:r>
        <w:rPr>
          <w:rFonts w:ascii="宋体" w:hAnsi="宋体" w:eastAsia="宋体" w:cs="宋体"/>
          <w:color w:val="000"/>
          <w:sz w:val="28"/>
          <w:szCs w:val="28"/>
        </w:rPr>
        <w:t xml:space="preserve">朱清山杨际峰黄宁胡乾坤</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__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__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__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__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在毕业论文答辩工作结束后，答辩委员会进行了毕业论文成绩总评，同时评选出本年度校级优秀毕业论文3篇。</w:t>
      </w:r>
    </w:p>
    <w:p>
      <w:pPr>
        <w:ind w:left="0" w:right="0" w:firstLine="560"/>
        <w:spacing w:before="450" w:after="450" w:line="312" w:lineRule="auto"/>
      </w:pPr>
      <w:r>
        <w:rPr>
          <w:rFonts w:ascii="宋体" w:hAnsi="宋体" w:eastAsia="宋体" w:cs="宋体"/>
          <w:color w:val="000"/>
          <w:sz w:val="28"/>
          <w:szCs w:val="28"/>
        </w:rPr>
        <w:t xml:space="preserve">四、20__届毕业论文基本情况分析</w:t>
      </w:r>
    </w:p>
    <w:p>
      <w:pPr>
        <w:ind w:left="0" w:right="0" w:firstLine="560"/>
        <w:spacing w:before="450" w:after="450" w:line="312" w:lineRule="auto"/>
      </w:pPr>
      <w:r>
        <w:rPr>
          <w:rFonts w:ascii="宋体" w:hAnsi="宋体" w:eastAsia="宋体" w:cs="宋体"/>
          <w:color w:val="000"/>
          <w:sz w:val="28"/>
          <w:szCs w:val="28"/>
        </w:rPr>
        <w:t xml:space="preserve">我系20__届本科毕业生共1个专业(电子科学与技术)，103人，共完成103篇毕业论文，基本情况见下表：</w:t>
      </w:r>
    </w:p>
    <w:p>
      <w:pPr>
        <w:ind w:left="0" w:right="0" w:firstLine="560"/>
        <w:spacing w:before="450" w:after="450" w:line="312" w:lineRule="auto"/>
      </w:pPr>
      <w:r>
        <w:rPr>
          <w:rFonts w:ascii="宋体" w:hAnsi="宋体" w:eastAsia="宋体" w:cs="宋体"/>
          <w:color w:val="000"/>
          <w:sz w:val="28"/>
          <w:szCs w:val="28"/>
        </w:rPr>
        <w:t xml:space="preserve">表1：20__届本科毕业论文成绩统计表</w:t>
      </w:r>
    </w:p>
    <w:p>
      <w:pPr>
        <w:ind w:left="0" w:right="0" w:firstLine="560"/>
        <w:spacing w:before="450" w:after="450" w:line="312" w:lineRule="auto"/>
      </w:pPr>
      <w:r>
        <w:rPr>
          <w:rFonts w:ascii="宋体" w:hAnsi="宋体" w:eastAsia="宋体" w:cs="宋体"/>
          <w:color w:val="000"/>
          <w:sz w:val="28"/>
          <w:szCs w:val="28"/>
        </w:rPr>
        <w:t xml:space="preserve">专业电子科学技术学生优秀%良好人数%中等人数%及格不及格%人数人数人数%人数表2：20__届本科毕业论文类别统计表</w:t>
      </w:r>
    </w:p>
    <w:p>
      <w:pPr>
        <w:ind w:left="0" w:right="0" w:firstLine="560"/>
        <w:spacing w:before="450" w:after="450" w:line="312" w:lineRule="auto"/>
      </w:pPr>
      <w:r>
        <w:rPr>
          <w:rFonts w:ascii="宋体" w:hAnsi="宋体" w:eastAsia="宋体" w:cs="宋体"/>
          <w:color w:val="000"/>
          <w:sz w:val="28"/>
          <w:szCs w:val="28"/>
        </w:rPr>
        <w:t xml:space="preserve">专业学生人数理论研究应用研究篇数%技术开发篇数%电子科学与技术103篇数%</w:t>
      </w:r>
    </w:p>
    <w:p>
      <w:pPr>
        <w:ind w:left="0" w:right="0" w:firstLine="560"/>
        <w:spacing w:before="450" w:after="450" w:line="312" w:lineRule="auto"/>
      </w:pPr>
      <w:r>
        <w:rPr>
          <w:rFonts w:ascii="宋体" w:hAnsi="宋体" w:eastAsia="宋体" w:cs="宋体"/>
          <w:color w:val="000"/>
          <w:sz w:val="28"/>
          <w:szCs w:val="28"/>
        </w:rPr>
        <w:t xml:space="preserve">表3：20__届本科毕业论文指导教师职称比例表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第十八篇</w:t>
      </w:r>
    </w:p>
    <w:p>
      <w:pPr>
        <w:ind w:left="0" w:right="0" w:firstLine="560"/>
        <w:spacing w:before="450" w:after="450" w:line="312" w:lineRule="auto"/>
      </w:pPr>
      <w:r>
        <w:rPr>
          <w:rFonts w:ascii="宋体" w:hAnsi="宋体" w:eastAsia="宋体" w:cs="宋体"/>
          <w:color w:val="000"/>
          <w:sz w:val="28"/>
          <w:szCs w:val="28"/>
        </w:rPr>
        <w:t xml:space="preserve">“家国情怀”熔铸在传统文化的基因和民族发展的灵魂里，是个体对国家、民族的深情大爱，彰显着高尚的道德理想和人生情怀，具有悠远的历史感和民族性。</w:t>
      </w:r>
    </w:p>
    <w:p>
      <w:pPr>
        <w:ind w:left="0" w:right="0" w:firstLine="560"/>
        <w:spacing w:before="450" w:after="450" w:line="312" w:lineRule="auto"/>
      </w:pPr>
      <w:r>
        <w:rPr>
          <w:rFonts w:ascii="宋体" w:hAnsi="宋体" w:eastAsia="宋体" w:cs="宋体"/>
          <w:color w:val="000"/>
          <w:sz w:val="28"/>
          <w:szCs w:val="28"/>
        </w:rPr>
        <w:t xml:space="preserve">“我和我的祖国和我,像海浪和浪花一朵”“我和我的祖国，一刻也不能分割”。“家是最小国，国是千万家”，任何个人的生命体验都会与家、与国紧密相连。在今天民族复兴的伟大征途中，更需要我们凝聚爱国情怀，为民族复兴奉献出自己的一份力量。</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罗曼·罗兰说：“世界上只有一种真正的英雄主义，那就是认清生活的真相后依然热爱生活。”我说：“世界上只有一种真正的爱国主义，那就是认清祖国的面容后依然热爱祖国。”</w:t>
      </w:r>
    </w:p>
    <w:p>
      <w:pPr>
        <w:ind w:left="0" w:right="0" w:firstLine="560"/>
        <w:spacing w:before="450" w:after="450" w:line="312" w:lineRule="auto"/>
      </w:pPr>
      <w:r>
        <w:rPr>
          <w:rFonts w:ascii="宋体" w:hAnsi="宋体" w:eastAsia="宋体" w:cs="宋体"/>
          <w:color w:val="000"/>
          <w:sz w:val="28"/>
          <w:szCs w:val="28"/>
        </w:rPr>
        <w:t xml:space="preserve">程开甲院士曾说，我这辈子最大的幸福就是自己所做的一切，都和祖国紧紧地联系在一起。现在的祖国以热情而诚恳的情怀拥抱批判，以理性而客观的心态建设当下，以抬头挺胸的乐观展望未来。在这比历史上任何时期都更接近实现民族复兴的伟大时刻，一代又一代有志青年将个人命运与家国命运紧紧相连，他们中有医科大学毕业后来到与世隔绝的独龙江当军医的李金徽，也有放弃澳洲百万年薪回国成为181名孤儿爸爸的马乐……他们踏实勤奋，敢于担当，投身于祖国建设的滚滚洪流中，以家国情怀书写壮丽青春，让家国情怀融入青春基因。</w:t>
      </w:r>
    </w:p>
    <w:p>
      <w:pPr>
        <w:ind w:left="0" w:right="0" w:firstLine="560"/>
        <w:spacing w:before="450" w:after="450" w:line="312" w:lineRule="auto"/>
      </w:pPr>
      <w:r>
        <w:rPr>
          <w:rFonts w:ascii="宋体" w:hAnsi="宋体" w:eastAsia="宋体" w:cs="宋体"/>
          <w:color w:val="000"/>
          <w:sz w:val="28"/>
          <w:szCs w:val="28"/>
        </w:rPr>
        <w:t xml:space="preserve">在狱中时，祖国千疮百孔，但是祖国在革命英雄的眼里如同母亲一样亲切可爱。他在《可爱的中国》里把祖国比喻为“生育我们的母亲”，并从国土、江河、湖泊、名山、胜景等各个方面逐一对应描述，详细完备的表述中，充满了对祖国的挚爱深情。</w:t>
      </w:r>
    </w:p>
    <w:p>
      <w:pPr>
        <w:ind w:left="0" w:right="0" w:firstLine="560"/>
        <w:spacing w:before="450" w:after="450" w:line="312" w:lineRule="auto"/>
      </w:pPr>
      <w:r>
        <w:rPr>
          <w:rFonts w:ascii="宋体" w:hAnsi="宋体" w:eastAsia="宋体" w:cs="宋体"/>
          <w:color w:val="000"/>
          <w:sz w:val="28"/>
          <w:szCs w:val="28"/>
        </w:rPr>
        <w:t xml:space="preserve">正是因无数中华儿女满怀家国情怀和报国壮志，中华民族才能坚定地屹立于世界的东方。所以爱国就要为国尽责，梁启超先生曾说：“知责任者，大丈夫之始也;行责任者，大丈夫之终也。”无数志士仁人以国家之任为任，为国家和民族忠诚守望、勇敢担当;在中华民族波澜壮阔的复兴路上，无数热血青年把自己的一生交给祖国，从而使祖国更加美丽可爱。</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第十九篇</w:t>
      </w:r>
    </w:p>
    <w:p>
      <w:pPr>
        <w:ind w:left="0" w:right="0" w:firstLine="560"/>
        <w:spacing w:before="450" w:after="450" w:line="312" w:lineRule="auto"/>
      </w:pPr>
      <w:r>
        <w:rPr>
          <w:rFonts w:ascii="宋体" w:hAnsi="宋体" w:eastAsia="宋体" w:cs="宋体"/>
          <w:color w:val="000"/>
          <w:sz w:val="28"/>
          <w:szCs w:val="28"/>
        </w:rPr>
        <w:t xml:space="preserve">&gt;一、新公共管理的基本思想</w:t>
      </w:r>
    </w:p>
    <w:p>
      <w:pPr>
        <w:ind w:left="0" w:right="0" w:firstLine="560"/>
        <w:spacing w:before="450" w:after="450" w:line="312" w:lineRule="auto"/>
      </w:pPr>
      <w:r>
        <w:rPr>
          <w:rFonts w:ascii="宋体" w:hAnsi="宋体" w:eastAsia="宋体" w:cs="宋体"/>
          <w:color w:val="000"/>
          <w:sz w:val="28"/>
          <w:szCs w:val="28"/>
        </w:rPr>
        <w:t xml:space="preserve">高校教学秘书岗位显然是公共部门的一种形式，有其运作的特殊性，将新公共管理的基本思想运用于高校教秘的日常管理活动中，是高校提高自身管理和服务职能的必然趋势。</w:t>
      </w:r>
    </w:p>
    <w:p>
      <w:pPr>
        <w:ind w:left="0" w:right="0" w:firstLine="560"/>
        <w:spacing w:before="450" w:after="450" w:line="312" w:lineRule="auto"/>
      </w:pPr>
      <w:r>
        <w:rPr>
          <w:rFonts w:ascii="宋体" w:hAnsi="宋体" w:eastAsia="宋体" w:cs="宋体"/>
          <w:color w:val="000"/>
          <w:sz w:val="28"/>
          <w:szCs w:val="28"/>
        </w:rPr>
        <w:t xml:space="preserve">新公共管理学派的学者基于不同的角度，对“新公共管理”各有不同的观点，但其基本思想理念大体一致，主要有以下几点:一是强调激励。</w:t>
      </w:r>
    </w:p>
    <w:p>
      <w:pPr>
        <w:ind w:left="0" w:right="0" w:firstLine="560"/>
        <w:spacing w:before="450" w:after="450" w:line="312" w:lineRule="auto"/>
      </w:pPr>
      <w:r>
        <w:rPr>
          <w:rFonts w:ascii="宋体" w:hAnsi="宋体" w:eastAsia="宋体" w:cs="宋体"/>
          <w:color w:val="000"/>
          <w:sz w:val="28"/>
          <w:szCs w:val="28"/>
        </w:rPr>
        <w:t xml:space="preserve">激励是新公共管理的一个核心内容，它背后所隐含的是一种“以人为本”的人力资源管理思想。</w:t>
      </w:r>
    </w:p>
    <w:p>
      <w:pPr>
        <w:ind w:left="0" w:right="0" w:firstLine="560"/>
        <w:spacing w:before="450" w:after="450" w:line="312" w:lineRule="auto"/>
      </w:pPr>
      <w:r>
        <w:rPr>
          <w:rFonts w:ascii="宋体" w:hAnsi="宋体" w:eastAsia="宋体" w:cs="宋体"/>
          <w:color w:val="000"/>
          <w:sz w:val="28"/>
          <w:szCs w:val="28"/>
        </w:rPr>
        <w:t xml:space="preserve">为了达到激励目的，必须明确目标，设置业绩目标，并且注重建立和运用绩效评估体系。</w:t>
      </w:r>
    </w:p>
    <w:p>
      <w:pPr>
        <w:ind w:left="0" w:right="0" w:firstLine="560"/>
        <w:spacing w:before="450" w:after="450" w:line="312" w:lineRule="auto"/>
      </w:pPr>
      <w:r>
        <w:rPr>
          <w:rFonts w:ascii="宋体" w:hAnsi="宋体" w:eastAsia="宋体" w:cs="宋体"/>
          <w:color w:val="000"/>
          <w:sz w:val="28"/>
          <w:szCs w:val="28"/>
        </w:rPr>
        <w:t xml:space="preserve">根据评估结果，从物质和精神上对管理人员进行奖励，从而激发管理人员的积极性。</w:t>
      </w:r>
    </w:p>
    <w:p>
      <w:pPr>
        <w:ind w:left="0" w:right="0" w:firstLine="560"/>
        <w:spacing w:before="450" w:after="450" w:line="312" w:lineRule="auto"/>
      </w:pPr>
      <w:r>
        <w:rPr>
          <w:rFonts w:ascii="宋体" w:hAnsi="宋体" w:eastAsia="宋体" w:cs="宋体"/>
          <w:color w:val="000"/>
          <w:sz w:val="28"/>
          <w:szCs w:val="28"/>
        </w:rPr>
        <w:t xml:space="preserve">二是强调专业化管理。</w:t>
      </w:r>
    </w:p>
    <w:p>
      <w:pPr>
        <w:ind w:left="0" w:right="0" w:firstLine="560"/>
        <w:spacing w:before="450" w:after="450" w:line="312" w:lineRule="auto"/>
      </w:pPr>
      <w:r>
        <w:rPr>
          <w:rFonts w:ascii="宋体" w:hAnsi="宋体" w:eastAsia="宋体" w:cs="宋体"/>
          <w:color w:val="000"/>
          <w:sz w:val="28"/>
          <w:szCs w:val="28"/>
        </w:rPr>
        <w:t xml:space="preserve">管理成为一项需要技能的职能，这就意味着需要对管理工作进行明确分工，确定工作范围，这样才能提升部门绩效，对所工作事务负有个人责任;同时也意味着，要选拔、聘任和培训具有专业能力的管理者，来从事这项工作。</w:t>
      </w:r>
    </w:p>
    <w:p>
      <w:pPr>
        <w:ind w:left="0" w:right="0" w:firstLine="560"/>
        <w:spacing w:before="450" w:after="450" w:line="312" w:lineRule="auto"/>
      </w:pPr>
      <w:r>
        <w:rPr>
          <w:rFonts w:ascii="宋体" w:hAnsi="宋体" w:eastAsia="宋体" w:cs="宋体"/>
          <w:color w:val="000"/>
          <w:sz w:val="28"/>
          <w:szCs w:val="28"/>
        </w:rPr>
        <w:t xml:space="preserve">三是强调竞争机制。</w:t>
      </w:r>
    </w:p>
    <w:p>
      <w:pPr>
        <w:ind w:left="0" w:right="0" w:firstLine="560"/>
        <w:spacing w:before="450" w:after="450" w:line="312" w:lineRule="auto"/>
      </w:pPr>
      <w:r>
        <w:rPr>
          <w:rFonts w:ascii="宋体" w:hAnsi="宋体" w:eastAsia="宋体" w:cs="宋体"/>
          <w:color w:val="000"/>
          <w:sz w:val="28"/>
          <w:szCs w:val="28"/>
        </w:rPr>
        <w:t xml:space="preserve">通过准市场的运作方式，采用私营部门成功的管理方法和手段，实现有效的竞争。</w:t>
      </w:r>
    </w:p>
    <w:p>
      <w:pPr>
        <w:ind w:left="0" w:right="0" w:firstLine="560"/>
        <w:spacing w:before="450" w:after="450" w:line="312" w:lineRule="auto"/>
      </w:pPr>
      <w:r>
        <w:rPr>
          <w:rFonts w:ascii="宋体" w:hAnsi="宋体" w:eastAsia="宋体" w:cs="宋体"/>
          <w:color w:val="000"/>
          <w:sz w:val="28"/>
          <w:szCs w:val="28"/>
        </w:rPr>
        <w:t xml:space="preserve">引入竞争机制，将大大调动管理者的主观能动性，达到缩小成本开支、提高效率、创新工作模式等目的。</w:t>
      </w:r>
    </w:p>
    <w:p>
      <w:pPr>
        <w:ind w:left="0" w:right="0" w:firstLine="560"/>
        <w:spacing w:before="450" w:after="450" w:line="312" w:lineRule="auto"/>
      </w:pPr>
      <w:r>
        <w:rPr>
          <w:rFonts w:ascii="宋体" w:hAnsi="宋体" w:eastAsia="宋体" w:cs="宋体"/>
          <w:color w:val="000"/>
          <w:sz w:val="28"/>
          <w:szCs w:val="28"/>
        </w:rPr>
        <w:t xml:space="preserve">四是重视产出控制，即重视公共服务输出的效率和质量，以“顾客”为导向，结果成为绩效评估的指标之一。</w:t>
      </w:r>
    </w:p>
    <w:p>
      <w:pPr>
        <w:ind w:left="0" w:right="0" w:firstLine="560"/>
        <w:spacing w:before="450" w:after="450" w:line="312" w:lineRule="auto"/>
      </w:pPr>
      <w:r>
        <w:rPr>
          <w:rFonts w:ascii="宋体" w:hAnsi="宋体" w:eastAsia="宋体" w:cs="宋体"/>
          <w:color w:val="000"/>
          <w:sz w:val="28"/>
          <w:szCs w:val="28"/>
        </w:rPr>
        <w:t xml:space="preserve">事实上，许多高校已经将新公共管理的理念运用到其管理工作中，如高校教育综合改革、大学生思想政治教育管理、高校职能部门管理效能、学生党支部激励机制建设等。</w:t>
      </w:r>
    </w:p>
    <w:p>
      <w:pPr>
        <w:ind w:left="0" w:right="0" w:firstLine="560"/>
        <w:spacing w:before="450" w:after="450" w:line="312" w:lineRule="auto"/>
      </w:pPr>
      <w:r>
        <w:rPr>
          <w:rFonts w:ascii="宋体" w:hAnsi="宋体" w:eastAsia="宋体" w:cs="宋体"/>
          <w:color w:val="000"/>
          <w:sz w:val="28"/>
          <w:szCs w:val="28"/>
        </w:rPr>
        <w:t xml:space="preserve">这说明将新公共管理理念引入高校教学秘书工作，是具有一定可适用性的，它对改进教学秘书工作，提高其工作效能具有积极的作用。</w:t>
      </w:r>
    </w:p>
    <w:p>
      <w:pPr>
        <w:ind w:left="0" w:right="0" w:firstLine="560"/>
        <w:spacing w:before="450" w:after="450" w:line="312" w:lineRule="auto"/>
      </w:pPr>
      <w:r>
        <w:rPr>
          <w:rFonts w:ascii="宋体" w:hAnsi="宋体" w:eastAsia="宋体" w:cs="宋体"/>
          <w:color w:val="000"/>
          <w:sz w:val="28"/>
          <w:szCs w:val="28"/>
        </w:rPr>
        <w:t xml:space="preserve">&gt;二、当前高校教学秘书工作存在的问题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2025-01-30T16:18:52+08:00</dcterms:created>
  <dcterms:modified xsi:type="dcterms:W3CDTF">2025-01-30T16:18:52+08:00</dcterms:modified>
</cp:coreProperties>
</file>

<file path=docProps/custom.xml><?xml version="1.0" encoding="utf-8"?>
<Properties xmlns="http://schemas.openxmlformats.org/officeDocument/2006/custom-properties" xmlns:vt="http://schemas.openxmlformats.org/officeDocument/2006/docPropsVTypes"/>
</file>