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财经热点事件论文范文优选9篇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财经热点事件论文范文 第一篇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第一篇</w:t>
      </w:r>
    </w:p>
    <w:p>
      <w:pPr>
        <w:ind w:left="0" w:right="0" w:firstLine="560"/>
        <w:spacing w:before="450" w:after="450" w:line="312" w:lineRule="auto"/>
      </w:pPr>
      <w:r>
        <w:rPr>
          <w:rFonts w:ascii="宋体" w:hAnsi="宋体" w:eastAsia="宋体" w:cs="宋体"/>
          <w:color w:val="000"/>
          <w:sz w:val="28"/>
          <w:szCs w:val="28"/>
        </w:rPr>
        <w:t xml:space="preserve">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习实践活动查漏补短工作的通知》(琼学组办〔20**〕72号)的各项要求，认真回顾第二阶段工作，逐项查漏补短，严格督促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一、党组织、党员参加第三批学习实践活动的覆盖面情况</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我万泉镇中心校按照中央学习实践活动领导小组办公室《关于对第三批学习实践活动参加单位、人员进行摸底统计的通知》要求，深入摸底统计，摸清参加第三批学习实践活动的党员数。经统计，万泉镇中心学校现有党员38名，其中中心校领导班子4名党员，34名党员分布在各小学。学习实践活动以中心校领导班子和单位党组织负责人为重点，全体党员参加。流动党员参加学习实践活动原则上由流入地党组织负责，流出地党组织协助，确保学习实践活动的覆盖面。</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560"/>
        <w:spacing w:before="450" w:after="450" w:line="312" w:lineRule="auto"/>
      </w:pPr>
      <w:r>
        <w:rPr>
          <w:rFonts w:ascii="宋体" w:hAnsi="宋体" w:eastAsia="宋体" w:cs="宋体"/>
          <w:color w:val="000"/>
          <w:sz w:val="28"/>
          <w:szCs w:val="28"/>
        </w:rPr>
        <w:t xml:space="preserve">我万泉镇中心校成立了以党支部书记黎良漫同志为组长的领导小组，制定了实施方案，落实了学习内容，采用集中和自学两种形式在全体党员干部中开展学习实践活动。我校于20**年9月18日，召开了学习科学发展观动员大会。会议由工作小组副组长聂世旺同志主持，黎良漫书记做动员报告，万泉镇委李运丰副镇长做重要讲话。黎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发放《万泉镇中心学校深入学习实践科学发展观活动实施方案》，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二、学习调研阶段活动开展情况</w:t>
      </w:r>
    </w:p>
    <w:p>
      <w:pPr>
        <w:ind w:left="0" w:right="0" w:firstLine="560"/>
        <w:spacing w:before="450" w:after="450" w:line="312" w:lineRule="auto"/>
      </w:pPr>
      <w:r>
        <w:rPr>
          <w:rFonts w:ascii="宋体" w:hAnsi="宋体" w:eastAsia="宋体" w:cs="宋体"/>
          <w:color w:val="000"/>
          <w:sz w:val="28"/>
          <w:szCs w:val="28"/>
        </w:rPr>
        <w:t xml:space="preserve">1、有效组织，灵活学习</w:t>
      </w:r>
    </w:p>
    <w:p>
      <w:pPr>
        <w:ind w:left="0" w:right="0" w:firstLine="560"/>
        <w:spacing w:before="450" w:after="450" w:line="312" w:lineRule="auto"/>
      </w:pPr>
      <w:r>
        <w:rPr>
          <w:rFonts w:ascii="宋体" w:hAnsi="宋体" w:eastAsia="宋体" w:cs="宋体"/>
          <w:color w:val="000"/>
          <w:sz w:val="28"/>
          <w:szCs w:val="28"/>
        </w:rPr>
        <w:t xml:space="preserve">首先是为全体党员提供必备的学习材料。全校党员38名，资料发放一个不漏。其中有：《*、*、*论科学发展》、《科学发展观重要论述摘编》、《深入学习实践科学发展观活动领导干部学习文件选编》，并给每个党员发记录本和笔。</w:t>
      </w:r>
    </w:p>
    <w:p>
      <w:pPr>
        <w:ind w:left="0" w:right="0" w:firstLine="560"/>
        <w:spacing w:before="450" w:after="450" w:line="312" w:lineRule="auto"/>
      </w:pPr>
      <w:r>
        <w:rPr>
          <w:rFonts w:ascii="宋体" w:hAnsi="宋体" w:eastAsia="宋体" w:cs="宋体"/>
          <w:color w:val="000"/>
          <w:sz w:val="28"/>
          <w:szCs w:val="28"/>
        </w:rPr>
        <w:t xml:space="preserve">其次是灵活学习方式，确保学习效果</w:t>
      </w:r>
    </w:p>
    <w:p>
      <w:pPr>
        <w:ind w:left="0" w:right="0" w:firstLine="560"/>
        <w:spacing w:before="450" w:after="450" w:line="312" w:lineRule="auto"/>
      </w:pPr>
      <w:r>
        <w:rPr>
          <w:rFonts w:ascii="宋体" w:hAnsi="宋体" w:eastAsia="宋体" w:cs="宋体"/>
          <w:color w:val="000"/>
          <w:sz w:val="28"/>
          <w:szCs w:val="28"/>
        </w:rPr>
        <w:t xml:space="preserve">自主学习与集中学习相结合，并用“四字法”确保学习效果。即读，读必学篇目;听，听专题讲座;议，组织党员干部结合学校实际谈认识;写，学习过程中，党员干部认真记录，学习结束时党员干部每人完成一篇学习心得体会。我们做到学习人员、时间、内容、效果“四落实”。全面达到规定学时，全面完成学习任务。</w:t>
      </w:r>
    </w:p>
    <w:p>
      <w:pPr>
        <w:ind w:left="0" w:right="0" w:firstLine="560"/>
        <w:spacing w:before="450" w:after="450" w:line="312" w:lineRule="auto"/>
      </w:pPr>
      <w:r>
        <w:rPr>
          <w:rFonts w:ascii="宋体" w:hAnsi="宋体" w:eastAsia="宋体" w:cs="宋体"/>
          <w:color w:val="000"/>
          <w:sz w:val="28"/>
          <w:szCs w:val="28"/>
        </w:rPr>
        <w:t xml:space="preserve">2、广泛征求意见，组织深入调研</w:t>
      </w:r>
    </w:p>
    <w:p>
      <w:pPr>
        <w:ind w:left="0" w:right="0" w:firstLine="560"/>
        <w:spacing w:before="450" w:after="450" w:line="312" w:lineRule="auto"/>
      </w:pPr>
      <w:r>
        <w:rPr>
          <w:rFonts w:ascii="宋体" w:hAnsi="宋体" w:eastAsia="宋体" w:cs="宋体"/>
          <w:color w:val="000"/>
          <w:sz w:val="28"/>
          <w:szCs w:val="28"/>
        </w:rPr>
        <w:t xml:space="preserve">为了做好走访调研工作，党支部研究确立了三个专题，即布局调整，优化资源和教师队伍建设、教学管理、学生管理。班子成员就四个方面作了分工调研：影响学校发展的思想认识问题，影响学校发展的现实问题，制约学校发展的体制机制问题，群众关心的热点难点问题，广泛听取了意见。</w:t>
      </w:r>
    </w:p>
    <w:p>
      <w:pPr>
        <w:ind w:left="0" w:right="0" w:firstLine="560"/>
        <w:spacing w:before="450" w:after="450" w:line="312" w:lineRule="auto"/>
      </w:pPr>
      <w:r>
        <w:rPr>
          <w:rFonts w:ascii="宋体" w:hAnsi="宋体" w:eastAsia="宋体" w:cs="宋体"/>
          <w:color w:val="000"/>
          <w:sz w:val="28"/>
          <w:szCs w:val="28"/>
        </w:rPr>
        <w:t xml:space="preserve">3、舆论宣传、营造氛围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第二篇</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一、党员思想作风情况</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二、突出问题的整改情况</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总支书记;为第xxx支部配备了宣传委员;因工作需要，对第二党支部委员进行了调整;新发展党员两名，选送一名入党积极分子参加了市直党委组织的培训，发展入党积极分子两名;每周五上午对三个党支部书记进行集中学习培训，总支书记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四、党员群众的满意程度</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宋体" w:hAnsi="宋体" w:eastAsia="宋体" w:cs="宋体"/>
          <w:color w:val="000"/>
          <w:sz w:val="28"/>
          <w:szCs w:val="28"/>
        </w:rPr>
        <w:t xml:space="preserve">群众满意度测评显示，的群众对先进性教育成果表示很满意。在今后工作中，我们将以服务群众为己任，继续加大工作力度，将先进性教育成果继续巩固和扩大，以推动我局各项工作的顺利开展。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第三篇</w:t>
      </w:r>
    </w:p>
    <w:p>
      <w:pPr>
        <w:ind w:left="0" w:right="0" w:firstLine="560"/>
        <w:spacing w:before="450" w:after="450" w:line="312" w:lineRule="auto"/>
      </w:pPr>
      <w:r>
        <w:rPr>
          <w:rFonts w:ascii="宋体" w:hAnsi="宋体" w:eastAsia="宋体" w:cs="宋体"/>
          <w:color w:val="000"/>
          <w:sz w:val="28"/>
          <w:szCs w:val="28"/>
        </w:rPr>
        <w:t xml:space="preserve">为进一步巩固和扩大园区党的群众路线教育实践活动成果，确保教育实践活动取得实效，根据《关于深化“四风”整治、巩固和拓展党的群众路线教育实践活动成果的指导意见》、《转发〈关于对教育实践活动整改落实情况进行“回头看”的通知〉的通知》、《关于抓好教育实践活动整改落实情况“回头看”工作有关事项的补充通知》、《关于印发〈岳阳市党的群众路线教育实践活动整改落实情况“回头看”工作方案〉的通知》、《关于印发〈华容县党的群众路线教育实践活动整改落实情况“回头看”工作方案〉的通知》等文件的要求，华容县商务局党委制定了详尽的整改落实情况“回头看”工作方案，对照检查活动整改落实情况，认真总结经验，进一步完善实践活动的长效机制，取得了明显的效果，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务局党的群众路线教育实践活动结束后，局党委严格按照省市县委确定的党委(党组)领导班子、村(社区)等基层党组织、党员干部进行整改落实“回头看”的主要内容、方法步骤和有关要求，以“三严三实”为标尺，认真对照教育实践活动中查摆出的问题，特别是群众反映强烈的突出问题，对照“两方案一计划”，结合商务局年度总结工作开展，对整改落实的进展、效果和存在的问题进行全面、深入的“回头看”，确保整改方案不折不扣落到实处，整改承诺一条一条得到兑现。通过“回头看”进一步促进了我县第三产业的健康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中央、省市县委的要求，商务局党委党的群众路线教育实践活动领导小组班子不撤、职能不变、力度不减，继续抓好群众路线教育实践活动“回头看”工作。并进一步明确了局党委书记、局长李劲松同志为群众路线教育实践活动整改落实“回头看”工作第一责任人，值班副局长严若松同志具体抓落实，同时把好各党员“回头看”工作的关。</w:t>
      </w:r>
    </w:p>
    <w:p>
      <w:pPr>
        <w:ind w:left="0" w:right="0" w:firstLine="560"/>
        <w:spacing w:before="450" w:after="450" w:line="312" w:lineRule="auto"/>
      </w:pPr>
      <w:r>
        <w:rPr>
          <w:rFonts w:ascii="宋体" w:hAnsi="宋体" w:eastAsia="宋体" w:cs="宋体"/>
          <w:color w:val="000"/>
          <w:sz w:val="28"/>
          <w:szCs w:val="28"/>
        </w:rPr>
        <w:t xml:space="preserve">其他班子成员结合分管工作，实行业务与整改“一岗双责”，局属二级单位主要负责人为该单位群众路线教育实践活动整改落实“回头看”工作第一责任人，配合局党委开展本单位的整改落实“回头看”工作。</w:t>
      </w:r>
    </w:p>
    <w:p>
      <w:pPr>
        <w:ind w:left="0" w:right="0" w:firstLine="560"/>
        <w:spacing w:before="450" w:after="450" w:line="312" w:lineRule="auto"/>
      </w:pPr>
      <w:r>
        <w:rPr>
          <w:rFonts w:ascii="宋体" w:hAnsi="宋体" w:eastAsia="宋体" w:cs="宋体"/>
          <w:color w:val="000"/>
          <w:sz w:val="28"/>
          <w:szCs w:val="28"/>
        </w:rPr>
        <w:t xml:space="preserve">元月上旬，我局按照上级要求制定了《商务局党的群众路线教育实践活动整改落实情况“回头看”工作方案》，局党委书记、局长李劲松同志听取了局活动办关于整改落实工作进展情况的汇报，召开了专题会议，对整改落实“两方案一计划”的内容和措施逐项逐条进行了“回头看”，明确要求班子成员要以实事求是的精神、高度负责的态度，统筹兼顾、合理安排、注重实效，全面推进整改落实工作。</w:t>
      </w:r>
    </w:p>
    <w:p>
      <w:pPr>
        <w:ind w:left="0" w:right="0" w:firstLine="560"/>
        <w:spacing w:before="450" w:after="450" w:line="312" w:lineRule="auto"/>
      </w:pPr>
      <w:r>
        <w:rPr>
          <w:rFonts w:ascii="宋体" w:hAnsi="宋体" w:eastAsia="宋体" w:cs="宋体"/>
          <w:color w:val="000"/>
          <w:sz w:val="28"/>
          <w:szCs w:val="28"/>
        </w:rPr>
        <w:t xml:space="preserve">2、精心组织学习，建立工作机制。局党委在元月上旬召开了整改落实情况“回头看”工作专题会议，全面梳理，深入分析、指出存在问题，提出了深化整改的具体措施，明确了整改时限，分别形成《领导班子整改问题台账》、《党员领导干部整改问题台账》和《制度建设台账》。</w:t>
      </w:r>
    </w:p>
    <w:p>
      <w:pPr>
        <w:ind w:left="0" w:right="0" w:firstLine="560"/>
        <w:spacing w:before="450" w:after="450" w:line="312" w:lineRule="auto"/>
      </w:pPr>
      <w:r>
        <w:rPr>
          <w:rFonts w:ascii="宋体" w:hAnsi="宋体" w:eastAsia="宋体" w:cs="宋体"/>
          <w:color w:val="000"/>
          <w:sz w:val="28"/>
          <w:szCs w:val="28"/>
        </w:rPr>
        <w:t xml:space="preserve">局党委要求各项台账均必须按照时间节点要求，一项一项任务盘点、一个一个问题整改落实，实事求是，严肃认真，全面客观，坚持改到什么程度就写到什么程度，不偏不漏，不走过场，不敷衍了事，不搞空对空，不玩文字、数字游戏。每项工作的进展、每个具体数字都要实地调研和认真核实，由党委主要负责同志严格审核把关。</w:t>
      </w:r>
    </w:p>
    <w:p>
      <w:pPr>
        <w:ind w:left="0" w:right="0" w:firstLine="560"/>
        <w:spacing w:before="450" w:after="450" w:line="312" w:lineRule="auto"/>
      </w:pPr>
      <w:r>
        <w:rPr>
          <w:rFonts w:ascii="宋体" w:hAnsi="宋体" w:eastAsia="宋体" w:cs="宋体"/>
          <w:color w:val="000"/>
          <w:sz w:val="28"/>
          <w:szCs w:val="28"/>
        </w:rPr>
        <w:t xml:space="preserve">元月13日，局党委组织全体机关干部职工集中学习了xxxxxx在党的群众路线实践教育活动中系列重要讲话精神和喻文县长的《政府工作报告》，会上我们组织讨论，制定了各单位、股室贯彻讲话精神、巩固和拓展教育实践活动成果的具体措施。在此基础上我们建立了整改落实情况“回头看”的三项机制：</w:t>
      </w:r>
    </w:p>
    <w:p>
      <w:pPr>
        <w:ind w:left="0" w:right="0" w:firstLine="560"/>
        <w:spacing w:before="450" w:after="450" w:line="312" w:lineRule="auto"/>
      </w:pPr>
      <w:r>
        <w:rPr>
          <w:rFonts w:ascii="宋体" w:hAnsi="宋体" w:eastAsia="宋体" w:cs="宋体"/>
          <w:color w:val="000"/>
          <w:sz w:val="28"/>
          <w:szCs w:val="28"/>
        </w:rPr>
        <w:t xml:space="preserve">一是定期分析研究，局党委每周由值班负责人组织例会分析研究整改落实情况查找存在的问题，提出下一步的整改措施。</w:t>
      </w:r>
    </w:p>
    <w:p>
      <w:pPr>
        <w:ind w:left="0" w:right="0" w:firstLine="560"/>
        <w:spacing w:before="450" w:after="450" w:line="312" w:lineRule="auto"/>
      </w:pPr>
      <w:r>
        <w:rPr>
          <w:rFonts w:ascii="宋体" w:hAnsi="宋体" w:eastAsia="宋体" w:cs="宋体"/>
          <w:color w:val="000"/>
          <w:sz w:val="28"/>
          <w:szCs w:val="28"/>
        </w:rPr>
        <w:t xml:space="preserve">二是定期督促检查，局活动办和指导组分别对局机关和局属各二级单位的整改落实情况进行定期督促检查。</w:t>
      </w:r>
    </w:p>
    <w:p>
      <w:pPr>
        <w:ind w:left="0" w:right="0" w:firstLine="560"/>
        <w:spacing w:before="450" w:after="450" w:line="312" w:lineRule="auto"/>
      </w:pPr>
      <w:r>
        <w:rPr>
          <w:rFonts w:ascii="宋体" w:hAnsi="宋体" w:eastAsia="宋体" w:cs="宋体"/>
          <w:color w:val="000"/>
          <w:sz w:val="28"/>
          <w:szCs w:val="28"/>
        </w:rPr>
        <w:t xml:space="preserve">三是定期公开整改情况，定期召开基层党员干部、服务对象座谈会，请他们评价整改效果，接受群众监督，营造良好氛围。</w:t>
      </w:r>
    </w:p>
    <w:p>
      <w:pPr>
        <w:ind w:left="0" w:right="0" w:firstLine="560"/>
        <w:spacing w:before="450" w:after="450" w:line="312" w:lineRule="auto"/>
      </w:pPr>
      <w:r>
        <w:rPr>
          <w:rFonts w:ascii="宋体" w:hAnsi="宋体" w:eastAsia="宋体" w:cs="宋体"/>
          <w:color w:val="000"/>
          <w:sz w:val="28"/>
          <w:szCs w:val="28"/>
        </w:rPr>
        <w:t xml:space="preserve">3、坚持深入整改，狠抓措施落实。为了更加全面深入做好整改工作，我们从五个方面着手抓落实：</w:t>
      </w:r>
    </w:p>
    <w:p>
      <w:pPr>
        <w:ind w:left="0" w:right="0" w:firstLine="560"/>
        <w:spacing w:before="450" w:after="450" w:line="312" w:lineRule="auto"/>
      </w:pPr>
      <w:r>
        <w:rPr>
          <w:rFonts w:ascii="宋体" w:hAnsi="宋体" w:eastAsia="宋体" w:cs="宋体"/>
          <w:color w:val="000"/>
          <w:sz w:val="28"/>
          <w:szCs w:val="28"/>
        </w:rPr>
        <w:t xml:space="preserve">一是抓整改项目是否分解到责任领导并建立领导班子整改问题清单落实台账，实行挂销号制度;</w:t>
      </w:r>
    </w:p>
    <w:p>
      <w:pPr>
        <w:ind w:left="0" w:right="0" w:firstLine="560"/>
        <w:spacing w:before="450" w:after="450" w:line="312" w:lineRule="auto"/>
      </w:pPr>
      <w:r>
        <w:rPr>
          <w:rFonts w:ascii="宋体" w:hAnsi="宋体" w:eastAsia="宋体" w:cs="宋体"/>
          <w:color w:val="000"/>
          <w:sz w:val="28"/>
          <w:szCs w:val="28"/>
        </w:rPr>
        <w:t xml:space="preserve">二是抓整改措施是否具体可行、落实到位，列入整改的问题是否如期解决;</w:t>
      </w:r>
    </w:p>
    <w:p>
      <w:pPr>
        <w:ind w:left="0" w:right="0" w:firstLine="560"/>
        <w:spacing w:before="450" w:after="450" w:line="312" w:lineRule="auto"/>
      </w:pPr>
      <w:r>
        <w:rPr>
          <w:rFonts w:ascii="宋体" w:hAnsi="宋体" w:eastAsia="宋体" w:cs="宋体"/>
          <w:color w:val="000"/>
          <w:sz w:val="28"/>
          <w:szCs w:val="28"/>
        </w:rPr>
        <w:t xml:space="preserve">三是抓整改效果，看整改成效是否得到群众的认可;</w:t>
      </w:r>
    </w:p>
    <w:p>
      <w:pPr>
        <w:ind w:left="0" w:right="0" w:firstLine="560"/>
        <w:spacing w:before="450" w:after="450" w:line="312" w:lineRule="auto"/>
      </w:pPr>
      <w:r>
        <w:rPr>
          <w:rFonts w:ascii="宋体" w:hAnsi="宋体" w:eastAsia="宋体" w:cs="宋体"/>
          <w:color w:val="000"/>
          <w:sz w:val="28"/>
          <w:szCs w:val="28"/>
        </w:rPr>
        <w:t xml:space="preserve">四是看县委确定的21项专项整治重点任务是否逐项排查、整治到位，是否做到“共性病”、“个性病”一起治，并建立专项整治工作台账;五是看上下联动整改情况。重点抓局党委是否以上带下协同解决群众反映强烈的政风行风问题。</w:t>
      </w:r>
    </w:p>
    <w:p>
      <w:pPr>
        <w:ind w:left="0" w:right="0" w:firstLine="560"/>
        <w:spacing w:before="450" w:after="450" w:line="312" w:lineRule="auto"/>
      </w:pPr>
      <w:r>
        <w:rPr>
          <w:rFonts w:ascii="宋体" w:hAnsi="宋体" w:eastAsia="宋体" w:cs="宋体"/>
          <w:color w:val="000"/>
          <w:sz w:val="28"/>
          <w:szCs w:val="28"/>
        </w:rPr>
        <w:t xml:space="preserve">4、继续自加压力，推进制度建设。对照制度建设规划，我们对自觉开展制度建设检查，看与县委出台的相关制度规定是否承接配套，是否按照作风建设要求结合实际建立健全有效管用规章制度，是否严格制度执行强化正风肃纪，建立制度建设台账。</w:t>
      </w:r>
    </w:p>
    <w:p>
      <w:pPr>
        <w:ind w:left="0" w:right="0" w:firstLine="560"/>
        <w:spacing w:before="450" w:after="450" w:line="312" w:lineRule="auto"/>
      </w:pPr>
      <w:r>
        <w:rPr>
          <w:rFonts w:ascii="宋体" w:hAnsi="宋体" w:eastAsia="宋体" w:cs="宋体"/>
          <w:color w:val="000"/>
          <w:sz w:val="28"/>
          <w:szCs w:val="28"/>
        </w:rPr>
        <w:t xml:space="preserve">5、注重整改效果，抓好后续监管。全局每一位党员干部均结合实际形成了具有各自特色的个人整改落实情况清单，通过支部会议逐人逐项进行汇报，在此基础上对各自的整改措施和整改成效进行集体评判把关，建立了干部问题整改台账报县委活动办，并在规定的范围内进行公示，接受群众监督。截至目前，已经有 位同志向组织汇报了 条问题的整改情况，其中，已经整改 条，整改率 %，正在整改的 条，占 %，尚未整改的0条。</w:t>
      </w:r>
    </w:p>
    <w:p>
      <w:pPr>
        <w:ind w:left="0" w:right="0" w:firstLine="560"/>
        <w:spacing w:before="450" w:after="450" w:line="312" w:lineRule="auto"/>
      </w:pPr>
      <w:r>
        <w:rPr>
          <w:rFonts w:ascii="宋体" w:hAnsi="宋体" w:eastAsia="宋体" w:cs="宋体"/>
          <w:color w:val="000"/>
          <w:sz w:val="28"/>
          <w:szCs w:val="28"/>
        </w:rPr>
        <w:t xml:space="preserve">三、整改落实“回头看”工作完成情况及初步成效</w:t>
      </w:r>
    </w:p>
    <w:p>
      <w:pPr>
        <w:ind w:left="0" w:right="0" w:firstLine="560"/>
        <w:spacing w:before="450" w:after="450" w:line="312" w:lineRule="auto"/>
      </w:pPr>
      <w:r>
        <w:rPr>
          <w:rFonts w:ascii="宋体" w:hAnsi="宋体" w:eastAsia="宋体" w:cs="宋体"/>
          <w:color w:val="000"/>
          <w:sz w:val="28"/>
          <w:szCs w:val="28"/>
        </w:rPr>
        <w:t xml:space="preserve">在“回头看”阶段，我们针对整改清单，逐条逐项对照检查整改完成情况。整改内容涉及到加强调查研究、密切联系群众、改进机关作风、增强工作实效、厉行节约反对浪费等9项任务，每项任务有明确的整改目标、整改措施、完成时限和责任人。</w:t>
      </w:r>
    </w:p>
    <w:p>
      <w:pPr>
        <w:ind w:left="0" w:right="0" w:firstLine="560"/>
        <w:spacing w:before="450" w:after="450" w:line="312" w:lineRule="auto"/>
      </w:pPr>
      <w:r>
        <w:rPr>
          <w:rFonts w:ascii="宋体" w:hAnsi="宋体" w:eastAsia="宋体" w:cs="宋体"/>
          <w:color w:val="000"/>
          <w:sz w:val="28"/>
          <w:szCs w:val="28"/>
        </w:rPr>
        <w:t xml:space="preserve">经过认真整改，“三公”经费比去年同期下降50%;公务卡使用率由年初的20%上升到80%以上;认真贯彻执行商务法律法规制度，着力净化酒类肉类商品市场。全局会议、文件大幅减少，财务管理更加规范，整改成效得到了充分体现。同时，制订完善了机关财务、公务办理、考勤管理等16项管理制度和规定，在形成长效机制、提升机关效率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第四篇</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第五篇</w:t>
      </w:r>
    </w:p>
    <w:p>
      <w:pPr>
        <w:ind w:left="0" w:right="0" w:firstLine="560"/>
        <w:spacing w:before="450" w:after="450" w:line="312" w:lineRule="auto"/>
      </w:pPr>
      <w:r>
        <w:rPr>
          <w:rFonts w:ascii="宋体" w:hAnsi="宋体" w:eastAsia="宋体" w:cs="宋体"/>
          <w:color w:val="000"/>
          <w:sz w:val="28"/>
          <w:szCs w:val="28"/>
        </w:rPr>
        <w:t xml:space="preserve">全党开展以为民务实清廉为主要内容的党的群众路线教育实践活动，是新形势下坚持党要管党，从严治党的重大决策。自省局7月开展党的群众路线教育实践活动以来，我严格按照省局党组的统一安排，认真学习了党章和xxx一系列重要讲话，重温了几代党和xxx关于群众路线的重要论述。结合办公室工作，认真按照”照镜子、正衣冠、洗洗澡、治治病“的总要求，深入查摆自己在”四风“方面存在的突出问题，联系个人思想、工作和生活实际，深刻剖析了问题产生的根源，明确了整改措施，从而增强党的信念，端正全心全意为人民服务的思想，树立正确的世界观、人生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一、遵守党的政治纪律方面的情况</w:t>
      </w:r>
    </w:p>
    <w:p>
      <w:pPr>
        <w:ind w:left="0" w:right="0" w:firstLine="560"/>
        <w:spacing w:before="450" w:after="450" w:line="312" w:lineRule="auto"/>
      </w:pPr>
      <w:r>
        <w:rPr>
          <w:rFonts w:ascii="宋体" w:hAnsi="宋体" w:eastAsia="宋体" w:cs="宋体"/>
          <w:color w:val="000"/>
          <w:sz w:val="28"/>
          <w:szCs w:val="28"/>
        </w:rPr>
        <w:t xml:space="preserve">我是一名渔村的孩子，沐浴着高考恢复的阳光，受到了高等教育，在党组织的多年培养下，成为一名党员干部。三十多年来，目睹了我国改革开放所取得的丰硕成果和行业坚持烟草专卖制度，持续稳定健康发展的成效，人民生活水平特别是行业职工的生活质量不断提高，认我深深体会到没有*就没有新中国，只有*的正确领导，才能实现”中国梦“。因此，在遵守党的政治纪律上，我要做到坚持党的基本理论和基本路线不动摇，始终保持头脑清醒、旗帜鲜明，不断增强自身的政治敏锐性和鉴别力，做到在大是大非面前不迷失方向，从思想上、政治上、行动上坚决同xxx保持高度一致。通过群众路线教育实践活动集中学习党的十八大精神，不断加深了对十八大精神核心重大意义的认识，更加坚定了中国特色社会主义道路自信、理论自信和制度自信，更加坚定了以科学发展观统领**烟草改革发展的信念，更加坚定了以党性原则和党的组织纪律严格要求自己，自觉遵纪守法和行业各项规章制度，认真落实廉洁自律的各项规定，发扬密切联系群众之风，发扬艰苦奋斗之风，自觉做到清正、清廉、清明。</w:t>
      </w:r>
    </w:p>
    <w:p>
      <w:pPr>
        <w:ind w:left="0" w:right="0" w:firstLine="560"/>
        <w:spacing w:before="450" w:after="450" w:line="312" w:lineRule="auto"/>
      </w:pPr>
      <w:r>
        <w:rPr>
          <w:rFonts w:ascii="宋体" w:hAnsi="宋体" w:eastAsia="宋体" w:cs="宋体"/>
          <w:color w:val="000"/>
          <w:sz w:val="28"/>
          <w:szCs w:val="28"/>
        </w:rPr>
        <w:t xml:space="preserve">虽然我能够遵守党的纪律、贯彻党的方针、拥护党的，但在践行党的宗旨上、执行党的政策上有时还达不到要求，主要表现是：一是对党的”全心全意为人民服务“的宗旨理解不深，落实不到位。有时把党的宗旨当作一种口号，只停留在意念中，未付之于实际行动。二是未很好地发挥身先士卒、率先垂范的作用。按照党的纪律要求，作为部门负责人，理应在工作、生活、学习等各方面上要以身作则，当好榜样，高标准、严要求、冲锋在前，但自己在这些方面做得还不够，还有很多不足。我将以此次教育实践活动为契机，切实抓好自身整改，努力提升自身的党性修养和素质。</w:t>
      </w:r>
    </w:p>
    <w:p>
      <w:pPr>
        <w:ind w:left="0" w:right="0" w:firstLine="560"/>
        <w:spacing w:before="450" w:after="450" w:line="312" w:lineRule="auto"/>
      </w:pPr>
      <w:r>
        <w:rPr>
          <w:rFonts w:ascii="宋体" w:hAnsi="宋体" w:eastAsia="宋体" w:cs="宋体"/>
          <w:color w:val="000"/>
          <w:sz w:val="28"/>
          <w:szCs w:val="28"/>
        </w:rPr>
        <w:t xml:space="preserve">二、贯彻中央八项规定、国家局”九条“要求，转变作风方面的基本情况</w:t>
      </w:r>
    </w:p>
    <w:p>
      <w:pPr>
        <w:ind w:left="0" w:right="0" w:firstLine="560"/>
        <w:spacing w:before="450" w:after="450" w:line="312" w:lineRule="auto"/>
      </w:pPr>
      <w:r>
        <w:rPr>
          <w:rFonts w:ascii="宋体" w:hAnsi="宋体" w:eastAsia="宋体" w:cs="宋体"/>
          <w:color w:val="000"/>
          <w:sz w:val="28"/>
          <w:szCs w:val="28"/>
        </w:rPr>
        <w:t xml:space="preserve">省局党组贯彻中央关于改进作风八项规定的”二十条实施细则“下发之后，我认真学习文件精神，严格要求自己，努力改进工作作风。一是在精简会议方面，坚决贯彻落实国家局和省局关于精简会议的规定和要求，在组织召开、协调协办各类会议时，坚持勤俭办会，控制和合并会议数量，压缩会议时间、严控参会人员、严控会议经费、会场布置筒朴。今年以来，全省行业共召开各类会议10次，比去年同期减少6次，下降。二是在改进文风方面，注意克服以往存在的文件过多，动不动就转发，文件形式和内容千篇 一律等问题，举办专题培训，加强对全省行业文秘人员的公文写作培训和训练，提高公文水平。对于上级来文，也能够坚持从实际工作需要出发，能不转发的一律不发，不以文件贯彻文件，减少公文旅行。三是在业务接待方面，坚决杜绝与公务活动无关的一切接待活动。同时，在业务接待中严格执行省局规定和接待标准，注意务实和节俭，杜绝浪费和大手大脚。四是在廉洁自律方面，在工作和生活中，严格遵守党员干部廉洁从政规定，严格遵守国法行规，在工作和生活中做到不以公款相互宴请，不参加高消费娱乐活动等，同时，也不存在收受下属单位赠送的礼品、礼金、有价证券的情况。</w:t>
      </w:r>
    </w:p>
    <w:p>
      <w:pPr>
        <w:ind w:left="0" w:right="0" w:firstLine="560"/>
        <w:spacing w:before="450" w:after="450" w:line="312" w:lineRule="auto"/>
      </w:pPr>
      <w:r>
        <w:rPr>
          <w:rFonts w:ascii="宋体" w:hAnsi="宋体" w:eastAsia="宋体" w:cs="宋体"/>
          <w:color w:val="000"/>
          <w:sz w:val="28"/>
          <w:szCs w:val="28"/>
        </w:rPr>
        <w:t xml:space="preserve">虽然中央八项规定、国家局”九条“要求以及省局二十条细则实施之后，我本人在作风上有了一定的改进，但还有许多需要改进的地方，如，要加强与基层对口部门的联系，真正了解和掌握基层的动态;要在勤俭节约方面加强思想认识，持之以恒，防止时紧时松;要在改进文风会风上面有更高要求、更进一步，防止驻足不前，安于现状;要在制度执行上更加严格，形成常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通过前一段时间的认真学习和反思，认真对照党章、廉政准则和改进作风的要求，我认为自己在”四风“方面存在的突出问题主要如下：</w:t>
      </w:r>
    </w:p>
    <w:p>
      <w:pPr>
        <w:ind w:left="0" w:right="0" w:firstLine="560"/>
        <w:spacing w:before="450" w:after="450" w:line="312" w:lineRule="auto"/>
      </w:pPr>
      <w:r>
        <w:rPr>
          <w:rFonts w:ascii="宋体" w:hAnsi="宋体" w:eastAsia="宋体" w:cs="宋体"/>
          <w:color w:val="000"/>
          <w:sz w:val="28"/>
          <w:szCs w:val="28"/>
        </w:rPr>
        <w:t xml:space="preserve">(一)形式主义方面存在的主要问题</w:t>
      </w:r>
    </w:p>
    <w:p>
      <w:pPr>
        <w:ind w:left="0" w:right="0" w:firstLine="560"/>
        <w:spacing w:before="450" w:after="450" w:line="312" w:lineRule="auto"/>
      </w:pPr>
      <w:r>
        <w:rPr>
          <w:rFonts w:ascii="宋体" w:hAnsi="宋体" w:eastAsia="宋体" w:cs="宋体"/>
          <w:color w:val="000"/>
          <w:sz w:val="28"/>
          <w:szCs w:val="28"/>
        </w:rPr>
        <w:t xml:space="preserve">1.理论功底不深，运用理论指导实践不够。一是政治理论学习的自觉性不高。除了参加省局安排的学习外，很少自觉地抽出时间系统学习政治理论，存在以干代学的现象，特别是当工作与学习发生矛盾时，往往认为学习是”软指标“，可以往后推一推，从而导致学习的自觉性不高，学习的系统性不强，学习效果不佳。二是业务知识学习劲头不足。随着自己年龄的增长，对业务知识的学习有松懈的迹象。虽然这种情绪没有发展到影响工作的地步，但毕竟奋斗的冲劲不如过去足了。认为能应付日常工作就行了，没有”能力恐慌“的意识，没有自我提升能力的愿望。</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在”严“字的体现上不够。对自己”高标准、严要求“的意识还不强，工作忙不过来的时候，只求过得去、不求过得硬。二是在”实“字的体现上不够。工作抓细、抓实、抓具体和”一竿子插到底“的实干精神还不够强。三是工作方法有时不够恰当，不讲究策略，对于工作方法把握政策重要性认识不够;四是对工作的要求标准不够高，满足于现状，缺乏创新意识，新遇到的问题，不够主动的去面对，分析理顺思路，想办法去解决问题;五是对待困难有畏难情绪，满足于领导叫干啥就干啥，缺乏积极主动性，灵活机动性，担当精神不够。有时碰到难题也往外推，遇到矛盾就绕着走，甚至产生消极的态度。六是奉行”好人主义“。不能很好地执行省局的劳动工作纪律，有时上班迟到、旱退;有时用上班时间外出办私事，因此，对所管部门个别工作纪律松散问题，批评的勇气不够，怕碍于面子，怕得罪人。</w:t>
      </w:r>
    </w:p>
    <w:p>
      <w:pPr>
        <w:ind w:left="0" w:right="0" w:firstLine="560"/>
        <w:spacing w:before="450" w:after="450" w:line="312" w:lineRule="auto"/>
      </w:pPr>
      <w:r>
        <w:rPr>
          <w:rFonts w:ascii="宋体" w:hAnsi="宋体" w:eastAsia="宋体" w:cs="宋体"/>
          <w:color w:val="000"/>
          <w:sz w:val="28"/>
          <w:szCs w:val="28"/>
        </w:rPr>
        <w:t xml:space="preserve">(二)官僚主义方面存在的主要问题</w:t>
      </w:r>
    </w:p>
    <w:p>
      <w:pPr>
        <w:ind w:left="0" w:right="0" w:firstLine="560"/>
        <w:spacing w:before="450" w:after="450" w:line="312" w:lineRule="auto"/>
      </w:pPr>
      <w:r>
        <w:rPr>
          <w:rFonts w:ascii="宋体" w:hAnsi="宋体" w:eastAsia="宋体" w:cs="宋体"/>
          <w:color w:val="000"/>
          <w:sz w:val="28"/>
          <w:szCs w:val="28"/>
        </w:rPr>
        <w:t xml:space="preserve">随着在办公室岗位上工作时间的增长，有时在思想上也会时不时地产生放松思想，觉得自己在这个岗位上干了这么多年，已经轻车熟路了，认为具体工作手下做，有抓大放小的思想。布置工作多，监督落实不够。存在只求工作过得去、不求过得硬的思想，工作上不思进取，不求上新台阶，工作劲头减弱，工作激情不足，对待工作凭惯例、凭经验，懒于钻研，不能沉下心来应对各种困难和各种挑战，表现为不思进取，安于现状。</w:t>
      </w:r>
    </w:p>
    <w:p>
      <w:pPr>
        <w:ind w:left="0" w:right="0" w:firstLine="560"/>
        <w:spacing w:before="450" w:after="450" w:line="312" w:lineRule="auto"/>
      </w:pPr>
      <w:r>
        <w:rPr>
          <w:rFonts w:ascii="宋体" w:hAnsi="宋体" w:eastAsia="宋体" w:cs="宋体"/>
          <w:color w:val="000"/>
          <w:sz w:val="28"/>
          <w:szCs w:val="28"/>
        </w:rPr>
        <w:t xml:space="preserve">(三)享乐主义方面存在的主要问题</w:t>
      </w:r>
    </w:p>
    <w:p>
      <w:pPr>
        <w:ind w:left="0" w:right="0" w:firstLine="560"/>
        <w:spacing w:before="450" w:after="450" w:line="312" w:lineRule="auto"/>
      </w:pPr>
      <w:r>
        <w:rPr>
          <w:rFonts w:ascii="宋体" w:hAnsi="宋体" w:eastAsia="宋体" w:cs="宋体"/>
          <w:color w:val="000"/>
          <w:sz w:val="28"/>
          <w:szCs w:val="28"/>
        </w:rPr>
        <w:t xml:space="preserve">在八项规定出台实施之前，存在借开会之机，参加集体组织的景区景点参观，游山玩水现象，有时也借机顺道到其他景点旅游观光的行为。潜意识里地错误地认为出差机会少，跟领导说一声，领导是理解的，对这种情况总感觉心安理得、安之若素。在工作上有时也当”甩手掌柜“、图轻松，与处室同志们一起加班加点，攻坚克难的劲头不足。</w:t>
      </w:r>
    </w:p>
    <w:p>
      <w:pPr>
        <w:ind w:left="0" w:right="0" w:firstLine="560"/>
        <w:spacing w:before="450" w:after="450" w:line="312" w:lineRule="auto"/>
      </w:pPr>
      <w:r>
        <w:rPr>
          <w:rFonts w:ascii="宋体" w:hAnsi="宋体" w:eastAsia="宋体" w:cs="宋体"/>
          <w:color w:val="000"/>
          <w:sz w:val="28"/>
          <w:szCs w:val="28"/>
        </w:rPr>
        <w:t xml:space="preserve">(四)奢靡之风方面存在的主要问题</w:t>
      </w:r>
    </w:p>
    <w:p>
      <w:pPr>
        <w:ind w:left="0" w:right="0" w:firstLine="560"/>
        <w:spacing w:before="450" w:after="450" w:line="312" w:lineRule="auto"/>
      </w:pPr>
      <w:r>
        <w:rPr>
          <w:rFonts w:ascii="宋体" w:hAnsi="宋体" w:eastAsia="宋体" w:cs="宋体"/>
          <w:color w:val="000"/>
          <w:sz w:val="28"/>
          <w:szCs w:val="28"/>
        </w:rPr>
        <w:t xml:space="preserve">公司安排的接待工作，有时没有很好地按省局(公司)有关接待制度执行;有时不注意节制，认客人喝得醉醺醺，自己也喝得昏沉沉，错误地认为这是热情、传统的礼尚往来风俗。此外，有时还存在用公私不分互相宴请问题，对豪华办公室也泰然处之。</w:t>
      </w:r>
    </w:p>
    <w:p>
      <w:pPr>
        <w:ind w:left="0" w:right="0" w:firstLine="560"/>
        <w:spacing w:before="450" w:after="450" w:line="312" w:lineRule="auto"/>
      </w:pPr>
      <w:r>
        <w:rPr>
          <w:rFonts w:ascii="宋体" w:hAnsi="宋体" w:eastAsia="宋体" w:cs="宋体"/>
          <w:color w:val="000"/>
          <w:sz w:val="28"/>
          <w:szCs w:val="28"/>
        </w:rPr>
        <w:t xml:space="preserve">四、”四风“问题产生的主要原因</w:t>
      </w:r>
    </w:p>
    <w:p>
      <w:pPr>
        <w:ind w:left="0" w:right="0" w:firstLine="560"/>
        <w:spacing w:before="450" w:after="450" w:line="312" w:lineRule="auto"/>
      </w:pPr>
      <w:r>
        <w:rPr>
          <w:rFonts w:ascii="宋体" w:hAnsi="宋体" w:eastAsia="宋体" w:cs="宋体"/>
          <w:color w:val="000"/>
          <w:sz w:val="28"/>
          <w:szCs w:val="28"/>
        </w:rPr>
        <w:t xml:space="preserve">本人在”四风“方面的问题，虽然原因是多方面的，但其根本原因在于理想信念、宗旨意识、党性修养不够坚定，人生观、价值观、世界观不够端正。具体如下：</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分离，忽视了理论与实践的辨证唯物关系，对政治理论的学习只满足于记住几条重要论断和几句讲话，缺乏系统性、经常性的深入学习，缺乏用马列主义的立场和观点分析问题，解决问题的能力。理论上的成熟是党员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自我提升的愿望几乎没有了，在大局的把握上有随大流的倾向，工作抓落实的决心和韧劲不够，锐意进取、开拓创新的意识和劲头淡化了，只求过得去、不求过得硬，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指导工作主观意志成份多，做的少，服务缺乏真功夫。</w:t>
      </w:r>
    </w:p>
    <w:p>
      <w:pPr>
        <w:ind w:left="0" w:right="0" w:firstLine="560"/>
        <w:spacing w:before="450" w:after="450" w:line="312" w:lineRule="auto"/>
      </w:pPr>
      <w:r>
        <w:rPr>
          <w:rFonts w:ascii="宋体" w:hAnsi="宋体" w:eastAsia="宋体" w:cs="宋体"/>
          <w:color w:val="000"/>
          <w:sz w:val="28"/>
          <w:szCs w:val="28"/>
        </w:rPr>
        <w:t xml:space="preserve">五、今后努力方向与改进措施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加深理论功底。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真正树立无私奉献和艰苦奋斗的精神，牢固树立全心全意为人民服务的思想，树立为党为人民无私奉献的精神，把个人的追求融入党的事业之中，坚持党的事业第一、人民的利益第一;努力保持思想道德的纯洁性，在生活上艰苦朴素，勤俭节约，不奢侈浪费，不追求享受;以更高的标准贯彻落实中央”八项规定“、省局党组”二十条实施细则“。在工作作风上，要深入实际，把群众”满意不满意“、”赞成不赞成“、”答应不答应“作为检验工作的标准。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局的中心工作，带头贯彻和落实省局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要结合这次党的群众路线教育实践活动在反对”四风xxx方面对照检查出来的问题，认真进行整改。在今后的工作中进一步严格规范自身行为，自觉接受监督，老老实实做人，清清白白做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第六篇</w:t>
      </w:r>
    </w:p>
    <w:p>
      <w:pPr>
        <w:ind w:left="0" w:right="0" w:firstLine="560"/>
        <w:spacing w:before="450" w:after="450" w:line="312" w:lineRule="auto"/>
      </w:pPr>
      <w:r>
        <w:rPr>
          <w:rFonts w:ascii="宋体" w:hAnsi="宋体" w:eastAsia="宋体" w:cs="宋体"/>
          <w:color w:val="000"/>
          <w:sz w:val="28"/>
          <w:szCs w:val="28"/>
        </w:rPr>
        <w:t xml:space="preserve">雨滴落在脸上，就像无情的人儿一样拍打着你，又冷又痛。我讨厌雨天，特别讨厌当我没有带伞的时候下大雨。我不喜欢下雨时那种阴沉沉的感觉，那种会让我联想到许多新奇古怪的事的感觉。而那种感觉与我这种像海绵宝宝一样，在别人眼里是没心没肺，而在自己眼里却是活得不累的人对比起来是多么格格不入啊！</w:t>
      </w:r>
    </w:p>
    <w:p>
      <w:pPr>
        <w:ind w:left="0" w:right="0" w:firstLine="560"/>
        <w:spacing w:before="450" w:after="450" w:line="312" w:lineRule="auto"/>
      </w:pPr>
      <w:r>
        <w:rPr>
          <w:rFonts w:ascii="宋体" w:hAnsi="宋体" w:eastAsia="宋体" w:cs="宋体"/>
          <w:color w:val="000"/>
          <w:sz w:val="28"/>
          <w:szCs w:val="28"/>
        </w:rPr>
        <w:t xml:space="preserve">妈妈说我的.生活要永远都是晴天，我也希望这样。我不喜欢看动画片，甚至觉得看动画片的人户口本上学历那一栏应该永远是“学龄前儿童”。像大陆特别受欢迎的《羊羊与灰太狼“&gt;喜羊羊与灰太狼》我也只看过两三集，可是我喜欢看《海绵宝宝》，因为我喜欢海绵宝宝。</w:t>
      </w:r>
    </w:p>
    <w:p>
      <w:pPr>
        <w:ind w:left="0" w:right="0" w:firstLine="560"/>
        <w:spacing w:before="450" w:after="450" w:line="312" w:lineRule="auto"/>
      </w:pPr>
      <w:r>
        <w:rPr>
          <w:rFonts w:ascii="宋体" w:hAnsi="宋体" w:eastAsia="宋体" w:cs="宋体"/>
          <w:color w:val="000"/>
          <w:sz w:val="28"/>
          <w:szCs w:val="28"/>
        </w:rPr>
        <w:t xml:space="preserve">许多人都应该看过海绵宝宝，可是在我所了解的人当中，却没有一个人真正喜欢海绵宝宝的，她们觉得海绵宝宝很烦很烦，一天到晚无所事事，就只会说“我准备好了！我准备好了！”听得耳朵都起茧子了。她们不喜欢海绵宝宝，也很少有喜欢派大星的。她们认为是因为海底世界里没有神经病医院，所有才会有像派大星这样的一类奇葩存在。</w:t>
      </w:r>
    </w:p>
    <w:p>
      <w:pPr>
        <w:ind w:left="0" w:right="0" w:firstLine="560"/>
        <w:spacing w:before="450" w:after="450" w:line="312" w:lineRule="auto"/>
      </w:pPr>
      <w:r>
        <w:rPr>
          <w:rFonts w:ascii="宋体" w:hAnsi="宋体" w:eastAsia="宋体" w:cs="宋体"/>
          <w:color w:val="000"/>
          <w:sz w:val="28"/>
          <w:szCs w:val="28"/>
        </w:rPr>
        <w:t xml:space="preserve">我是个忠实的海绵宝宝迷，但不是那种有人说海绵宝宝的坏话就要跟他拼命的那种，人各有所爱嘛！</w:t>
      </w:r>
    </w:p>
    <w:p>
      <w:pPr>
        <w:ind w:left="0" w:right="0" w:firstLine="560"/>
        <w:spacing w:before="450" w:after="450" w:line="312" w:lineRule="auto"/>
      </w:pPr>
      <w:r>
        <w:rPr>
          <w:rFonts w:ascii="宋体" w:hAnsi="宋体" w:eastAsia="宋体" w:cs="宋体"/>
          <w:color w:val="000"/>
          <w:sz w:val="28"/>
          <w:szCs w:val="28"/>
        </w:rPr>
        <w:t xml:space="preserve">我喜欢海绵宝宝的原因有三大个。</w:t>
      </w:r>
    </w:p>
    <w:p>
      <w:pPr>
        <w:ind w:left="0" w:right="0" w:firstLine="560"/>
        <w:spacing w:before="450" w:after="450" w:line="312" w:lineRule="auto"/>
      </w:pPr>
      <w:r>
        <w:rPr>
          <w:rFonts w:ascii="宋体" w:hAnsi="宋体" w:eastAsia="宋体" w:cs="宋体"/>
          <w:color w:val="000"/>
          <w:sz w:val="28"/>
          <w:szCs w:val="28"/>
        </w:rPr>
        <w:t xml:space="preserve">第一个原因，就是海绵宝宝这个人物设计的很可爱，那种傻里傻气的感觉才最真实，就像一个刚刚读幼儿园的小孩，活在自己的世界里，不在意别人的眼光与看法；还有用语文来说，海绵宝宝的形象就是为下文做好铺垫。可是我怎么也没有想到海绵宝宝在它们那里的社会中已经是个大人了。</w:t>
      </w:r>
    </w:p>
    <w:p>
      <w:pPr>
        <w:ind w:left="0" w:right="0" w:firstLine="560"/>
        <w:spacing w:before="450" w:after="450" w:line="312" w:lineRule="auto"/>
      </w:pPr>
      <w:r>
        <w:rPr>
          <w:rFonts w:ascii="宋体" w:hAnsi="宋体" w:eastAsia="宋体" w:cs="宋体"/>
          <w:color w:val="000"/>
          <w:sz w:val="28"/>
          <w:szCs w:val="28"/>
        </w:rPr>
        <w:t xml:space="preserve">第二个原因，也是最重要的一点，那就是海绵宝宝的性格。海绵宝宝的世界观里没有好与坏的分别，他单纯的心灵如同一个过滤器，过滤掉那些糟糕的事情，只留下那些美好的回忆。即使有时候会做出一些出格的事情，可是我们却不得不说那就是属于它的生活。它是属于真正的乐观派，不管别人对它是好是坏，它永远都会怀着一颗善良的心去帮助别人。我做出过一个假设，海绵宝宝只是选择性忘记罢了，它也不希望脑子里会有那么多复杂的东西存在，只是它不去想那些不愿意想起的事情，我觉得能做到这一点就已经很棒了。</w:t>
      </w:r>
    </w:p>
    <w:p>
      <w:pPr>
        <w:ind w:left="0" w:right="0" w:firstLine="560"/>
        <w:spacing w:before="450" w:after="450" w:line="312" w:lineRule="auto"/>
      </w:pPr>
      <w:r>
        <w:rPr>
          <w:rFonts w:ascii="宋体" w:hAnsi="宋体" w:eastAsia="宋体" w:cs="宋体"/>
          <w:color w:val="000"/>
          <w:sz w:val="28"/>
          <w:szCs w:val="28"/>
        </w:rPr>
        <w:t xml:space="preserve">第三个原因，是因为它有派大星。它们两个在动画片里就是现实生活中一对好朋友的缩影，一起吃冰激凌，一起做游戏，一起购物??虽然难免会有一些小小的固执而闹成的不愉快，可也只是刀子嘴豆腐心，都不愿先开口说对不起罢了。单纯美好的友谊，我会说，曾经我也拥有过，以后我要加倍珍惜了。</w:t>
      </w:r>
    </w:p>
    <w:p>
      <w:pPr>
        <w:ind w:left="0" w:right="0" w:firstLine="560"/>
        <w:spacing w:before="450" w:after="450" w:line="312" w:lineRule="auto"/>
      </w:pPr>
      <w:r>
        <w:rPr>
          <w:rFonts w:ascii="宋体" w:hAnsi="宋体" w:eastAsia="宋体" w:cs="宋体"/>
          <w:color w:val="000"/>
          <w:sz w:val="28"/>
          <w:szCs w:val="28"/>
        </w:rPr>
        <w:t xml:space="preserve">嗯，我喜欢海绵宝宝，喜欢它那种逆天的感觉！</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第七篇</w:t>
      </w:r>
    </w:p>
    <w:p>
      <w:pPr>
        <w:ind w:left="0" w:right="0" w:firstLine="560"/>
        <w:spacing w:before="450" w:after="450" w:line="312" w:lineRule="auto"/>
      </w:pPr>
      <w:r>
        <w:rPr>
          <w:rFonts w:ascii="宋体" w:hAnsi="宋体" w:eastAsia="宋体" w:cs="宋体"/>
          <w:color w:val="000"/>
          <w:sz w:val="28"/>
          <w:szCs w:val="28"/>
        </w:rPr>
        <w:t xml:space="preserve">摘要：时政期刊的核心竞争力，是期刊在经营和发展中明显的、独特的优势和能力，它包含了人才、内容、品牌和持续创新能力等要素。</w:t>
      </w:r>
    </w:p>
    <w:p>
      <w:pPr>
        <w:ind w:left="0" w:right="0" w:firstLine="560"/>
        <w:spacing w:before="450" w:after="450" w:line="312" w:lineRule="auto"/>
      </w:pPr>
      <w:r>
        <w:rPr>
          <w:rFonts w:ascii="宋体" w:hAnsi="宋体" w:eastAsia="宋体" w:cs="宋体"/>
          <w:color w:val="000"/>
          <w:sz w:val="28"/>
          <w:szCs w:val="28"/>
        </w:rPr>
        <w:t xml:space="preserve">深挖新闻背后的故事，对新闻作重点深入的纵深披露或评述，构成了时政期刊内容的主要部分。只有通过给受众提供权威报道和理性独特的分析解读，供应能够影响人的思想、决策的观点，时政期刊才能提升自身的权威性。</w:t>
      </w:r>
    </w:p>
    <w:p>
      <w:pPr>
        <w:ind w:left="0" w:right="0" w:firstLine="560"/>
        <w:spacing w:before="450" w:after="450" w:line="312" w:lineRule="auto"/>
      </w:pPr>
      <w:r>
        <w:rPr>
          <w:rFonts w:ascii="宋体" w:hAnsi="宋体" w:eastAsia="宋体" w:cs="宋体"/>
          <w:color w:val="000"/>
          <w:sz w:val="28"/>
          <w:szCs w:val="28"/>
        </w:rPr>
        <w:t xml:space="preserve">时政期刊的内容是“易碎品”，创新至关重要。在理念、内容和结构上不断追求新突破的期刊，才能持久地吸引读者，保持领先优势。</w:t>
      </w:r>
    </w:p>
    <w:p>
      <w:pPr>
        <w:ind w:left="0" w:right="0" w:firstLine="560"/>
        <w:spacing w:before="450" w:after="450" w:line="312" w:lineRule="auto"/>
      </w:pPr>
      <w:r>
        <w:rPr>
          <w:rFonts w:ascii="宋体" w:hAnsi="宋体" w:eastAsia="宋体" w:cs="宋体"/>
          <w:color w:val="000"/>
          <w:sz w:val="28"/>
          <w:szCs w:val="28"/>
        </w:rPr>
        <w:t xml:space="preserve">关键词：时政期刊；核心竞争力；要素分析</w:t>
      </w:r>
    </w:p>
    <w:p>
      <w:pPr>
        <w:ind w:left="0" w:right="0" w:firstLine="560"/>
        <w:spacing w:before="450" w:after="450" w:line="312" w:lineRule="auto"/>
      </w:pPr>
      <w:r>
        <w:rPr>
          <w:rFonts w:ascii="宋体" w:hAnsi="宋体" w:eastAsia="宋体" w:cs="宋体"/>
          <w:color w:val="000"/>
          <w:sz w:val="28"/>
          <w:szCs w:val="28"/>
        </w:rPr>
        <w:t xml:space="preserve">我国时政类期刊可以追溯到20世纪初，由于历史的原因，在后来相当长的时间里，时政期刊销声匿迹，直至20世纪80年代才重新起步。</w:t>
      </w:r>
    </w:p>
    <w:p>
      <w:pPr>
        <w:ind w:left="0" w:right="0" w:firstLine="560"/>
        <w:spacing w:before="450" w:after="450" w:line="312" w:lineRule="auto"/>
      </w:pPr>
      <w:r>
        <w:rPr>
          <w:rFonts w:ascii="宋体" w:hAnsi="宋体" w:eastAsia="宋体" w:cs="宋体"/>
          <w:color w:val="000"/>
          <w:sz w:val="28"/>
          <w:szCs w:val="28"/>
        </w:rPr>
        <w:t xml:space="preserve">80年代初。xxx委托xxx主办的《半月谈》、新华通讯社主办的《望》周刊先后问世，1985年，《南风窗》诞生在改革开放前沿阵地的广东。90年代以后，国际上成熟的办刊理念开始渗透到中国，一大批时政类杂志纷纷涌现。从1995年复刊的《三联生活周刊》到1996年广东新闻出版集团携手广东三九企业集团创办的《新周刊》，从1999年中国新闻社创办《中国新闻周刊》到20_年xxx创办《望东方周刊》，以及诸如《深圳周刊》、《新民周刊》等一些富于地域特色的期刊，中国的时政期刊进入一个快速发展的阶段。它们或以国内外政治、经济、社会发展等方面的硬新闻为主，侧重深度分析和评论：或以社会、文化、时尚等方面的软性话题为主，但紧密结合社会政治和经济现实，对政治、经济、文化等领域出现的新事物及时给予关注和剖析。</w:t>
      </w:r>
    </w:p>
    <w:p>
      <w:pPr>
        <w:ind w:left="0" w:right="0" w:firstLine="560"/>
        <w:spacing w:before="450" w:after="450" w:line="312" w:lineRule="auto"/>
      </w:pPr>
      <w:r>
        <w:rPr>
          <w:rFonts w:ascii="宋体" w:hAnsi="宋体" w:eastAsia="宋体" w:cs="宋体"/>
          <w:color w:val="000"/>
          <w:sz w:val="28"/>
          <w:szCs w:val="28"/>
        </w:rPr>
        <w:t xml:space="preserve">经过20多年的开拓发展与积累，中国时政期刊的市场正在形成，目前知名的主要有《望》周刊、《半月谈》、《南风窗》、《三联生活周刊》、《中国新闻周刊》、《新周刊》、《新民周刊》等，这些期刊正在形成一定的影响力。</w:t>
      </w:r>
    </w:p>
    <w:p>
      <w:pPr>
        <w:ind w:left="0" w:right="0" w:firstLine="560"/>
        <w:spacing w:before="450" w:after="450" w:line="312" w:lineRule="auto"/>
      </w:pPr>
      <w:r>
        <w:rPr>
          <w:rFonts w:ascii="宋体" w:hAnsi="宋体" w:eastAsia="宋体" w:cs="宋体"/>
          <w:color w:val="000"/>
          <w:sz w:val="28"/>
          <w:szCs w:val="28"/>
        </w:rPr>
        <w:t xml:space="preserve">时政期刊核心竞争力要素</w:t>
      </w:r>
    </w:p>
    <w:p>
      <w:pPr>
        <w:ind w:left="0" w:right="0" w:firstLine="560"/>
        <w:spacing w:before="450" w:after="450" w:line="312" w:lineRule="auto"/>
      </w:pPr>
      <w:r>
        <w:rPr>
          <w:rFonts w:ascii="宋体" w:hAnsi="宋体" w:eastAsia="宋体" w:cs="宋体"/>
          <w:color w:val="000"/>
          <w:sz w:val="28"/>
          <w:szCs w:val="28"/>
        </w:rPr>
        <w:t xml:space="preserve">时政期刊的核心竞争力，是期刊在经营和发展中明显的、独特的优势和能力。这种核心竞争力在市场竞争中难以被对手所复制或模仿，可以发散到其他业务上，能给期刊社带来进入多样化市场的潜能。具备核心竞争力，新闻时政期刊才能赢得受众、占领市场、获得最佳经济和社会效益，并在与其他媒介的竞争中保持优势。</w:t>
      </w:r>
    </w:p>
    <w:p>
      <w:pPr>
        <w:ind w:left="0" w:right="0" w:firstLine="560"/>
        <w:spacing w:before="450" w:after="450" w:line="312" w:lineRule="auto"/>
      </w:pPr>
      <w:r>
        <w:rPr>
          <w:rFonts w:ascii="宋体" w:hAnsi="宋体" w:eastAsia="宋体" w:cs="宋体"/>
          <w:color w:val="000"/>
          <w:sz w:val="28"/>
          <w:szCs w:val="28"/>
        </w:rPr>
        <w:t xml:space="preserve">在我国的传播环境下，时政期刊必须坚持正确的舆论导向、具备权威性，关注社会的热点、难点，对重大的新闻事件能及时进行深度解析和独到的评论，并及时发出自己的声音。和电视报纸通常引发人们对突发新闻的关注不同。时政期刊更多地影响人们的“观念”。它通过引导和聚合认同其价值观的人。影响他们并通过他们让更多人接受其立场和价值观，从而影响到社会发展进程。它一般都将自己的目标读者定位为掌握着决策的话语权、消费的话语权、知识话语权或时尚话语权的主流群体，因而具有“主流媒体”的特征。</w:t>
      </w:r>
    </w:p>
    <w:p>
      <w:pPr>
        <w:ind w:left="0" w:right="0" w:firstLine="560"/>
        <w:spacing w:before="450" w:after="450" w:line="312" w:lineRule="auto"/>
      </w:pPr>
      <w:r>
        <w:rPr>
          <w:rFonts w:ascii="宋体" w:hAnsi="宋体" w:eastAsia="宋体" w:cs="宋体"/>
          <w:color w:val="000"/>
          <w:sz w:val="28"/>
          <w:szCs w:val="28"/>
        </w:rPr>
        <w:t xml:space="preserve">时政期刊的这一特点，决定了其核心竞争力必须包含以下要素：人才、内容、品牌和持续创新能力。</w:t>
      </w:r>
    </w:p>
    <w:p>
      <w:pPr>
        <w:ind w:left="0" w:right="0" w:firstLine="560"/>
        <w:spacing w:before="450" w:after="450" w:line="312" w:lineRule="auto"/>
      </w:pPr>
      <w:r>
        <w:rPr>
          <w:rFonts w:ascii="宋体" w:hAnsi="宋体" w:eastAsia="宋体" w:cs="宋体"/>
          <w:color w:val="000"/>
          <w:sz w:val="28"/>
          <w:szCs w:val="28"/>
        </w:rPr>
        <w:t xml:space="preserve">一、有思想、有见识，有广阔视野的人才</w:t>
      </w:r>
    </w:p>
    <w:p>
      <w:pPr>
        <w:ind w:left="0" w:right="0" w:firstLine="560"/>
        <w:spacing w:before="450" w:after="450" w:line="312" w:lineRule="auto"/>
      </w:pPr>
      <w:r>
        <w:rPr>
          <w:rFonts w:ascii="宋体" w:hAnsi="宋体" w:eastAsia="宋体" w:cs="宋体"/>
          <w:color w:val="000"/>
          <w:sz w:val="28"/>
          <w:szCs w:val="28"/>
        </w:rPr>
        <w:t xml:space="preserve">媒体是人才密集型的产业，传媒的人才资源是衡量一家传媒核心竞争力的重要参数，这一现象在时政类期刊中表现得更为明显。</w:t>
      </w:r>
    </w:p>
    <w:p>
      <w:pPr>
        <w:ind w:left="0" w:right="0" w:firstLine="560"/>
        <w:spacing w:before="450" w:after="450" w:line="312" w:lineRule="auto"/>
      </w:pPr>
      <w:r>
        <w:rPr>
          <w:rFonts w:ascii="宋体" w:hAnsi="宋体" w:eastAsia="宋体" w:cs="宋体"/>
          <w:color w:val="000"/>
          <w:sz w:val="28"/>
          <w:szCs w:val="28"/>
        </w:rPr>
        <w:t xml:space="preserve">时政期刊注重新闻，但在发布新闻的速度和频率上远远落后于报纸、电视、广播等媒体，它的优势在于它可以充分利用自己较为充裕的时间与比较多的篇幅对新闻事件进行深入、详尽的报道，通过多种形式把最值得关注的东西立体地、多维地呈现在读者眼前，满足读者对于信息的更高层次的需求。因此对人才的要求更高，它需要有思想、有见识。有广阔视野的采编人才和经营管理人才。</w:t>
      </w:r>
    </w:p>
    <w:p>
      <w:pPr>
        <w:ind w:left="0" w:right="0" w:firstLine="560"/>
        <w:spacing w:before="450" w:after="450" w:line="312" w:lineRule="auto"/>
      </w:pPr>
      <w:r>
        <w:rPr>
          <w:rFonts w:ascii="宋体" w:hAnsi="宋体" w:eastAsia="宋体" w:cs="宋体"/>
          <w:color w:val="000"/>
          <w:sz w:val="28"/>
          <w:szCs w:val="28"/>
        </w:rPr>
        <w:t xml:space="preserve">时政期刊报道内容在于新、精、深和建设性。文章角度求新，分析务求精和深，结果要求具有一定的建设性。并发挥它的舆论监督作用。这一特点往往要求时政期刊的记者是政治、经济或者社会某一领域的专家，或是能与这一领域的专家学者在同一平台上进行对话的人。因而具备这种能力的人才就成了各家杂志延揽的对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第八篇</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XX年9月</w:t>
      </w:r>
    </w:p>
    <w:p>
      <w:pPr>
        <w:ind w:left="0" w:right="0" w:firstLine="560"/>
        <w:spacing w:before="450" w:after="450" w:line="312" w:lineRule="auto"/>
      </w:pPr>
      <w:r>
        <w:rPr>
          <w:rFonts w:ascii="宋体" w:hAnsi="宋体" w:eastAsia="宋体" w:cs="宋体"/>
          <w:color w:val="000"/>
          <w:sz w:val="28"/>
          <w:szCs w:val="28"/>
        </w:rPr>
        <w:t xml:space="preserve">结束时间： XX年7月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工作地点： 北京西城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2、薪酬、绩效管理；</w:t>
      </w:r>
    </w:p>
    <w:p>
      <w:pPr>
        <w:ind w:left="0" w:right="0" w:firstLine="560"/>
        <w:spacing w:before="450" w:after="450" w:line="312" w:lineRule="auto"/>
      </w:pPr>
      <w:r>
        <w:rPr>
          <w:rFonts w:ascii="宋体" w:hAnsi="宋体" w:eastAsia="宋体" w:cs="宋体"/>
          <w:color w:val="000"/>
          <w:sz w:val="28"/>
          <w:szCs w:val="28"/>
        </w:rPr>
        <w:t xml:space="preserve">3、培训、办公用品管理；</w:t>
      </w:r>
    </w:p>
    <w:p>
      <w:pPr>
        <w:ind w:left="0" w:right="0" w:firstLine="560"/>
        <w:spacing w:before="450" w:after="450" w:line="312" w:lineRule="auto"/>
      </w:pPr>
      <w:r>
        <w:rPr>
          <w:rFonts w:ascii="宋体" w:hAnsi="宋体" w:eastAsia="宋体" w:cs="宋体"/>
          <w:color w:val="000"/>
          <w:sz w:val="28"/>
          <w:szCs w:val="28"/>
        </w:rPr>
        <w:t xml:space="preserve">4、员工调休、加班以及假期管理；</w:t>
      </w:r>
    </w:p>
    <w:p>
      <w:pPr>
        <w:ind w:left="0" w:right="0" w:firstLine="560"/>
        <w:spacing w:before="450" w:after="450" w:line="312" w:lineRule="auto"/>
      </w:pPr>
      <w:r>
        <w:rPr>
          <w:rFonts w:ascii="宋体" w:hAnsi="宋体" w:eastAsia="宋体" w:cs="宋体"/>
          <w:color w:val="000"/>
          <w:sz w:val="28"/>
          <w:szCs w:val="28"/>
        </w:rPr>
        <w:t xml:space="preserve">5、人员招聘及面视；</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7、《劳动合同》管理；</w:t>
      </w:r>
    </w:p>
    <w:p>
      <w:pPr>
        <w:ind w:left="0" w:right="0" w:firstLine="560"/>
        <w:spacing w:before="450" w:after="450" w:line="312" w:lineRule="auto"/>
      </w:pPr>
      <w:r>
        <w:rPr>
          <w:rFonts w:ascii="宋体" w:hAnsi="宋体" w:eastAsia="宋体" w:cs="宋体"/>
          <w:color w:val="000"/>
          <w:sz w:val="28"/>
          <w:szCs w:val="28"/>
        </w:rPr>
        <w:t xml:space="preserve">8、餐费管理；</w:t>
      </w:r>
    </w:p>
    <w:p>
      <w:pPr>
        <w:ind w:left="0" w:right="0" w:firstLine="560"/>
        <w:spacing w:before="450" w:after="450" w:line="312" w:lineRule="auto"/>
      </w:pPr>
      <w:r>
        <w:rPr>
          <w:rFonts w:ascii="宋体" w:hAnsi="宋体" w:eastAsia="宋体" w:cs="宋体"/>
          <w:color w:val="000"/>
          <w:sz w:val="28"/>
          <w:szCs w:val="28"/>
        </w:rPr>
        <w:t xml:space="preserve">9、人员的奖惩、入职、离职、升迁管理；</w:t>
      </w:r>
    </w:p>
    <w:p>
      <w:pPr>
        <w:ind w:left="0" w:right="0" w:firstLine="560"/>
        <w:spacing w:before="450" w:after="450" w:line="312" w:lineRule="auto"/>
      </w:pPr>
      <w:r>
        <w:rPr>
          <w:rFonts w:ascii="宋体" w:hAnsi="宋体" w:eastAsia="宋体" w:cs="宋体"/>
          <w:color w:val="000"/>
          <w:sz w:val="28"/>
          <w:szCs w:val="28"/>
        </w:rPr>
        <w:t xml:space="preserve">10、公司及各部门流程的修改及完善；</w:t>
      </w:r>
    </w:p>
    <w:p>
      <w:pPr>
        <w:ind w:left="0" w:right="0" w:firstLine="560"/>
        <w:spacing w:before="450" w:after="450" w:line="312" w:lineRule="auto"/>
      </w:pPr>
      <w:r>
        <w:rPr>
          <w:rFonts w:ascii="宋体" w:hAnsi="宋体" w:eastAsia="宋体" w:cs="宋体"/>
          <w:color w:val="000"/>
          <w:sz w:val="28"/>
          <w:szCs w:val="28"/>
        </w:rPr>
        <w:t xml:space="preserve">11、监督各部门工作完成情况；</w:t>
      </w:r>
    </w:p>
    <w:p>
      <w:pPr>
        <w:ind w:left="0" w:right="0" w:firstLine="560"/>
        <w:spacing w:before="450" w:after="450" w:line="312" w:lineRule="auto"/>
      </w:pPr>
      <w:r>
        <w:rPr>
          <w:rFonts w:ascii="宋体" w:hAnsi="宋体" w:eastAsia="宋体" w:cs="宋体"/>
          <w:color w:val="000"/>
          <w:sz w:val="28"/>
          <w:szCs w:val="28"/>
        </w:rPr>
        <w:t xml:space="preserve">13、协调各部门工作及人员、车辆的动向；</w:t>
      </w:r>
    </w:p>
    <w:p>
      <w:pPr>
        <w:ind w:left="0" w:right="0" w:firstLine="560"/>
        <w:spacing w:before="450" w:after="450" w:line="312" w:lineRule="auto"/>
      </w:pPr>
      <w:r>
        <w:rPr>
          <w:rFonts w:ascii="宋体" w:hAnsi="宋体" w:eastAsia="宋体" w:cs="宋体"/>
          <w:color w:val="000"/>
          <w:sz w:val="28"/>
          <w:szCs w:val="28"/>
        </w:rPr>
        <w:t xml:space="preserve">14、负责对外文件的审批、收发；</w:t>
      </w:r>
    </w:p>
    <w:p>
      <w:pPr>
        <w:ind w:left="0" w:right="0" w:firstLine="560"/>
        <w:spacing w:before="450" w:after="450" w:line="312" w:lineRule="auto"/>
      </w:pPr>
      <w:r>
        <w:rPr>
          <w:rFonts w:ascii="宋体" w:hAnsi="宋体" w:eastAsia="宋体" w:cs="宋体"/>
          <w:color w:val="000"/>
          <w:sz w:val="28"/>
          <w:szCs w:val="28"/>
        </w:rPr>
        <w:t xml:space="preserve">15、配合上级管理部门完成稽查工作和劳动投诉；</w:t>
      </w:r>
    </w:p>
    <w:p>
      <w:pPr>
        <w:ind w:left="0" w:right="0" w:firstLine="560"/>
        <w:spacing w:before="450" w:after="450" w:line="312" w:lineRule="auto"/>
      </w:pPr>
      <w:r>
        <w:rPr>
          <w:rFonts w:ascii="宋体" w:hAnsi="宋体" w:eastAsia="宋体" w:cs="宋体"/>
          <w:color w:val="000"/>
          <w:sz w:val="28"/>
          <w:szCs w:val="28"/>
        </w:rPr>
        <w:t xml:space="preserve">16、领导交办的其他临时性工作等。</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w:t>
      </w:r>
    </w:p>
    <w:p>
      <w:pPr>
        <w:ind w:left="0" w:right="0" w:firstLine="560"/>
        <w:spacing w:before="450" w:after="450" w:line="312" w:lineRule="auto"/>
      </w:pPr>
      <w:r>
        <w:rPr>
          <w:rFonts w:ascii="宋体" w:hAnsi="宋体" w:eastAsia="宋体" w:cs="宋体"/>
          <w:color w:val="000"/>
          <w:sz w:val="28"/>
          <w:szCs w:val="28"/>
        </w:rPr>
        <w:t xml:space="preserve">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2025-03-14T10:34:40+08:00</dcterms:created>
  <dcterms:modified xsi:type="dcterms:W3CDTF">2025-03-14T10:34:40+08:00</dcterms:modified>
</cp:coreProperties>
</file>

<file path=docProps/custom.xml><?xml version="1.0" encoding="utf-8"?>
<Properties xmlns="http://schemas.openxmlformats.org/officeDocument/2006/custom-properties" xmlns:vt="http://schemas.openxmlformats.org/officeDocument/2006/docPropsVTypes"/>
</file>