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国际商务论文范文模板(热门34篇)</w:t>
      </w:r>
      <w:bookmarkEnd w:id="1"/>
    </w:p>
    <w:p>
      <w:pPr>
        <w:jc w:val="center"/>
        <w:spacing w:before="0" w:after="450"/>
      </w:pPr>
      <w:r>
        <w:rPr>
          <w:rFonts w:ascii="Arial" w:hAnsi="Arial" w:eastAsia="Arial" w:cs="Arial"/>
          <w:color w:val="999999"/>
          <w:sz w:val="20"/>
          <w:szCs w:val="20"/>
        </w:rPr>
        <w:t xml:space="preserve">来源：网络  作者：清风徐来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国际商务论文范文模板1good evening, all the appraiser commi* members. i come from hust, majoring in foreign linguistics and applied...</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linguistics. i am xxx and my supervisor is . with her sincere and intellectual guidance, for nearly one whole year^v^s hard work, i have finished my paper. finally, it is the show time. this evening i will Psent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 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 and i have taught this text for more than 3 times . last but not the least ,as a female , i am keen on the study of feminism. for the above facts, i select the subject of 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Psent it to you. here is an outline of my Psentation.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 part one Psents an introduction to the author william faulkner and a rose for emily by pointing out the purpose and significance of this study. part two is literature review which introduces the relevant research about this novel at home and abroad and then points out the theoretical basis and methods. part three gives a timeline of the gothic tradition in literature and explains the main characteristics of gothic works. part four explains the three aspects of the gothic style in the novel,that is, the death theme, grotesque characters and mystic atmosphere. part five then explains in detail the causes of the gothic style in this novel: patriarchal opPssion, the myth of southern ladyhood and emily s attitude towards love. finally, in the conclusion, the author summarizes the Pvious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that^v^s all. now you may raise your questions ! i am ready! thank you !</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w:t>
      </w:r>
    </w:p>
    <w:p>
      <w:pPr>
        <w:ind w:left="0" w:right="0" w:firstLine="560"/>
        <w:spacing w:before="450" w:after="450" w:line="312" w:lineRule="auto"/>
      </w:pPr>
      <w:r>
        <w:rPr>
          <w:rFonts w:ascii="宋体" w:hAnsi="宋体" w:eastAsia="宋体" w:cs="宋体"/>
          <w:color w:val="000"/>
          <w:sz w:val="28"/>
          <w:szCs w:val="28"/>
        </w:rPr>
        <w:t xml:space="preserve">一、选题依据（选题的目的与意义，与选题有关的国内外研究综述，附主要参考文献。）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的可持续发展具有十分重要的意义。土地资源管理信息系统的建立，是推进土地资源信息化的一项重要举措。本人在参与“周口市土地资源管理地理信息系统”项目开发小组工作的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的热点，其中一个核心问题就是土地有效开发与集约利用问题。随着城镇化进程的不断加快，我国城镇土地利用面临着严峻的考验。土地是不可再生资源之一，极其宝贵，土地合理利用是经济发展和社会进步的重要基础。我国人口众多，资源相对不足，土地资源尤为紧缺，因此要大力提倡小城镇在建设过程中坚持土地的合理利用。但我国城镇的土地开发建设的现状不容乐观。区域经济快速发展导致了城镇土地开发建设在规模和结构上的迅速变化，产生了许多普遍问题，如土地利用无序、利用粗放、土地利用集约化程度偏低，建设用地与耕地的矛盾日益显著，土地破坏、污染、浪费严重等等，造成“半城市化”、生态恶化等严峻的问题。这是小城镇土地开发建设中的两难困境，它表现出一种短期利益与长期利益，么地方*、开发商与当地住民的矛盾。在目前人口、资源、环境问题日益加剧的情况下，土地作为不可再生资源，对它的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的现代化，在土地资源调查评价、政务管理和社会服务等各个层面广泛利用现代信息技术，以信息化带动土地资源管理方式的根本转变，以信息化带动信息采集技术与分析技术的飞跃，以信息化促进*工作方式由管理型向管理服务型的转变。建立土地资源管理信息系统顺应资源、环境的全球性持续利用需求。土地资源数据标准化、信息共享、科学监督以及将这些信息快速反映到经济建设中去需要建立统一协调的土地资源管理信息系统，用以管理海量数据，迅速处理文档、图件，提供准确可靠信息，从而将资料的大量积累、更新与经济快速增长联结起来，为综合利用土地资源信息进行宏观决策和管理提供科学依据。</w:t>
      </w:r>
    </w:p>
    <w:p>
      <w:pPr>
        <w:ind w:left="0" w:right="0" w:firstLine="560"/>
        <w:spacing w:before="450" w:after="450" w:line="312" w:lineRule="auto"/>
      </w:pPr>
      <w:r>
        <w:rPr>
          <w:rFonts w:ascii="宋体" w:hAnsi="宋体" w:eastAsia="宋体" w:cs="宋体"/>
          <w:color w:val="000"/>
          <w:sz w:val="28"/>
          <w:szCs w:val="28"/>
        </w:rPr>
        <w:t xml:space="preserve">西方市场经济发达国家很早就意识到了土地资源的使用价值和稀缺性，对土地资源配置调控的研究较早，目前已经形成了较为系统的研究成果，主要体现在土地地租理论、土地资源市场配置机制、土地用途管制制度等多个方面。</w:t>
      </w:r>
    </w:p>
    <w:p>
      <w:pPr>
        <w:ind w:left="0" w:right="0" w:firstLine="560"/>
        <w:spacing w:before="450" w:after="450" w:line="312" w:lineRule="auto"/>
      </w:pPr>
      <w:r>
        <w:rPr>
          <w:rFonts w:ascii="宋体" w:hAnsi="宋体" w:eastAsia="宋体" w:cs="宋体"/>
          <w:color w:val="000"/>
          <w:sz w:val="28"/>
          <w:szCs w:val="28"/>
        </w:rPr>
        <w:t xml:space="preserve">无论是市场经济国家，还是转轨经济国家，无论是资本主义国家，还是社会主义国家，每个国家都有一定数量的国有土地资源。在认识到拥有一定数量的国有土地资源有调控土地市场，维护公共福利，储备能源，调节生态*衡等功能后，一些发达市场经济国家的国有土地资源数量还有扩大的趋势。国有土地资源管理日益受到各国的重视。在多种影响因素共同作用下，虽然世界各国的国有土地资源管理体制多种多样，但国有土地资源管理体制的现状和发展存在共性，是有规律可循的。</w:t>
      </w:r>
    </w:p>
    <w:p>
      <w:pPr>
        <w:ind w:left="0" w:right="0" w:firstLine="560"/>
        <w:spacing w:before="450" w:after="450" w:line="312" w:lineRule="auto"/>
      </w:pPr>
      <w:r>
        <w:rPr>
          <w:rFonts w:ascii="宋体" w:hAnsi="宋体" w:eastAsia="宋体" w:cs="宋体"/>
          <w:color w:val="000"/>
          <w:sz w:val="28"/>
          <w:szCs w:val="28"/>
        </w:rPr>
        <w:t xml:space="preserve">土地资源配置调控是一个综合性的过程，其调控结果是各种因素、各种手段综合作用的结果，而且各种因素和手段相互作用、相互影响，最终共同影响调控结果。要达到土地资源的合理配置，发挥土地资源的最大综合效益，需要调动市场、*、社会等各种力量，运用经济、行政、法律、税收等多种手段，并且各种手段相互协调，互相促进。土地资源调控就是综合运用各种手段和措施，达到土地资源合理配置，既满足经济发展的需要，又能同时兼顾社会和环境效益。</w:t>
      </w:r>
    </w:p>
    <w:p>
      <w:pPr>
        <w:ind w:left="0" w:right="0" w:firstLine="560"/>
        <w:spacing w:before="450" w:after="450" w:line="312" w:lineRule="auto"/>
      </w:pPr>
      <w:r>
        <w:rPr>
          <w:rFonts w:ascii="宋体" w:hAnsi="宋体" w:eastAsia="宋体" w:cs="宋体"/>
          <w:color w:val="000"/>
          <w:sz w:val="28"/>
          <w:szCs w:val="28"/>
        </w:rPr>
        <w:t xml:space="preserve">土地市场是生产要素市场，是社会主义市场经济体系的重要组成部分。计划经济转型以来，土地资源实行了由无偿无限期无流动，向有偿有限期有流动的土地使用制度改革。十余年的改革，成效和缺陷并存。一方面，国有土地“以地生财”，为地方*积累了大量的建设资金，从而加快了城市基础设施建设，改变了城市落后的面貌。另一方面，由于历史的原因，有偿使用的改革仍然采用的是*审批模式，即要用地找*的模式，从而影响了资配置的公*与效率，并成为长期 以来困绕改革深化的重大问题。经济发展史证明，实现土地资源和资产利益最大化的最佳途径，是市场配置资源13%建立土地交易市场，是今天社会主义市场经济发展 的必然选择。当前，我们必须重新认识市场，并进行 土地市场运作机制的观念创新。</w:t>
      </w:r>
    </w:p>
    <w:p>
      <w:pPr>
        <w:ind w:left="0" w:right="0" w:firstLine="560"/>
        <w:spacing w:before="450" w:after="450" w:line="312" w:lineRule="auto"/>
      </w:pPr>
      <w:r>
        <w:rPr>
          <w:rFonts w:ascii="宋体" w:hAnsi="宋体" w:eastAsia="宋体" w:cs="宋体"/>
          <w:color w:val="000"/>
          <w:sz w:val="28"/>
          <w:szCs w:val="28"/>
        </w:rPr>
        <w:t xml:space="preserve">贸规则强调行政主体一致原则、公*原则、透明原则、非歧视原则。在*人世的大背景下思考建立土地市场新机制，首要的问题是要认清当前土地市场*与市场的现状，找准和WTO规则存在的差距。土地市场新机制必须围绕*与市场、监管与竞争、*台与服务等市场机制，开展全面而有针对性的深刻的行政革命，实现计划经济观念向市场经济观念的转变，计划经济体制向市场经济体制的转变，确保*行政管理体系必须和 世贸规则所任。</w:t>
      </w:r>
    </w:p>
    <w:p>
      <w:pPr>
        <w:ind w:left="0" w:right="0" w:firstLine="560"/>
        <w:spacing w:before="450" w:after="450" w:line="312" w:lineRule="auto"/>
      </w:pPr>
      <w:r>
        <w:rPr>
          <w:rFonts w:ascii="宋体" w:hAnsi="宋体" w:eastAsia="宋体" w:cs="宋体"/>
          <w:color w:val="000"/>
          <w:sz w:val="28"/>
          <w:szCs w:val="28"/>
        </w:rPr>
        <w:t xml:space="preserve">因此，在市场经济条件下，各种活动对土地的使用展开竞争，以土地需求的市场价格变化和自身能从土地上获得的经济利益来决定各自活动的最佳区位，从而使商业、工业、住宅等土地利用类型的空间布局与地价之间得到祸合，推动了城市用地结构的调整，使城市空间结构发展变化，形成合理的土地资源空间布局（曹建海，20xx）[22]，使得城市土地利用空间布局呈同心圈层分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2.毕^v^，1991，土地经济学[M]，*人民大学出版社；</w:t>
      </w:r>
    </w:p>
    <w:p>
      <w:pPr>
        <w:ind w:left="0" w:right="0" w:firstLine="560"/>
        <w:spacing w:before="450" w:after="450" w:line="312" w:lineRule="auto"/>
      </w:pPr>
      <w:r>
        <w:rPr>
          <w:rFonts w:ascii="宋体" w:hAnsi="宋体" w:eastAsia="宋体" w:cs="宋体"/>
          <w:color w:val="000"/>
          <w:sz w:val="28"/>
          <w:szCs w:val="28"/>
        </w:rPr>
        <w:t xml:space="preserve">3.毕^v^，1994，*地产市场研究[M〕，*人民大学出版社；</w:t>
      </w:r>
    </w:p>
    <w:p>
      <w:pPr>
        <w:ind w:left="0" w:right="0" w:firstLine="560"/>
        <w:spacing w:before="450" w:after="450" w:line="312" w:lineRule="auto"/>
      </w:pPr>
      <w:r>
        <w:rPr>
          <w:rFonts w:ascii="宋体" w:hAnsi="宋体" w:eastAsia="宋体" w:cs="宋体"/>
          <w:color w:val="000"/>
          <w:sz w:val="28"/>
          <w:szCs w:val="28"/>
        </w:rPr>
        <w:t xml:space="preserve">4.柴强，1993，各国（地区）土地制度和政策〔M]，北京经济学院出版社；</w:t>
      </w:r>
    </w:p>
    <w:p>
      <w:pPr>
        <w:ind w:left="0" w:right="0" w:firstLine="560"/>
        <w:spacing w:before="450" w:after="450" w:line="312" w:lineRule="auto"/>
      </w:pPr>
      <w:r>
        <w:rPr>
          <w:rFonts w:ascii="宋体" w:hAnsi="宋体" w:eastAsia="宋体" w:cs="宋体"/>
          <w:color w:val="000"/>
          <w:sz w:val="28"/>
          <w:szCs w:val="28"/>
        </w:rPr>
        <w:t xml:space="preserve">5.柴强，20xx，房地产制度[M]，首都经济贸易大学出版社；</w:t>
      </w:r>
    </w:p>
    <w:p>
      <w:pPr>
        <w:ind w:left="0" w:right="0" w:firstLine="560"/>
        <w:spacing w:before="450" w:after="450" w:line="312" w:lineRule="auto"/>
      </w:pPr>
      <w:r>
        <w:rPr>
          <w:rFonts w:ascii="宋体" w:hAnsi="宋体" w:eastAsia="宋体" w:cs="宋体"/>
          <w:color w:val="000"/>
          <w:sz w:val="28"/>
          <w:szCs w:val="28"/>
        </w:rPr>
        <w:t xml:space="preserve">6.曹建海，20xx，*城市土地高效利用研究[M]，经济管理出版社；</w:t>
      </w:r>
    </w:p>
    <w:p>
      <w:pPr>
        <w:ind w:left="0" w:right="0" w:firstLine="560"/>
        <w:spacing w:before="450" w:after="450" w:line="312" w:lineRule="auto"/>
      </w:pPr>
      <w:r>
        <w:rPr>
          <w:rFonts w:ascii="宋体" w:hAnsi="宋体" w:eastAsia="宋体" w:cs="宋体"/>
          <w:color w:val="000"/>
          <w:sz w:val="28"/>
          <w:szCs w:val="28"/>
        </w:rPr>
        <w:t xml:space="preserve">7.陈顺清，20xx，城市增长与土地增值M]，科学出版社；</w:t>
      </w:r>
    </w:p>
    <w:p>
      <w:pPr>
        <w:ind w:left="0" w:right="0" w:firstLine="560"/>
        <w:spacing w:before="450" w:after="450" w:line="312" w:lineRule="auto"/>
      </w:pPr>
      <w:r>
        <w:rPr>
          <w:rFonts w:ascii="宋体" w:hAnsi="宋体" w:eastAsia="宋体" w:cs="宋体"/>
          <w:color w:val="000"/>
          <w:sz w:val="28"/>
          <w:szCs w:val="28"/>
        </w:rPr>
        <w:t xml:space="preserve">8.董俊祥等，1994，土地管理理论与实践〔M]，*经济出版社；</w:t>
      </w:r>
    </w:p>
    <w:p>
      <w:pPr>
        <w:ind w:left="0" w:right="0" w:firstLine="560"/>
        <w:spacing w:before="450" w:after="450" w:line="312" w:lineRule="auto"/>
      </w:pPr>
      <w:r>
        <w:rPr>
          <w:rFonts w:ascii="宋体" w:hAnsi="宋体" w:eastAsia="宋体" w:cs="宋体"/>
          <w:color w:val="000"/>
          <w:sz w:val="28"/>
          <w:szCs w:val="28"/>
        </w:rPr>
        <w:t xml:space="preserve">9.何银虎，1999，*土地管理与开发经营全书〔M]，*社会出版社；</w:t>
      </w:r>
    </w:p>
    <w:p>
      <w:pPr>
        <w:ind w:left="0" w:right="0" w:firstLine="560"/>
        <w:spacing w:before="450" w:after="450" w:line="312" w:lineRule="auto"/>
      </w:pPr>
      <w:r>
        <w:rPr>
          <w:rFonts w:ascii="宋体" w:hAnsi="宋体" w:eastAsia="宋体" w:cs="宋体"/>
          <w:color w:val="000"/>
          <w:sz w:val="28"/>
          <w:szCs w:val="28"/>
        </w:rPr>
        <w:t xml:space="preserve">10.浦东新区经济发展报告[Ml，1998，上海三联书店；</w:t>
      </w:r>
    </w:p>
    <w:p>
      <w:pPr>
        <w:ind w:left="0" w:right="0" w:firstLine="560"/>
        <w:spacing w:before="450" w:after="450" w:line="312" w:lineRule="auto"/>
      </w:pPr>
      <w:r>
        <w:rPr>
          <w:rFonts w:ascii="宋体" w:hAnsi="宋体" w:eastAsia="宋体" w:cs="宋体"/>
          <w:color w:val="000"/>
          <w:sz w:val="28"/>
          <w:szCs w:val="28"/>
        </w:rPr>
        <w:t xml:space="preserve">11.万曾炜等，1997，土地经济论[M]，上海远东出版社；</w:t>
      </w:r>
    </w:p>
    <w:p>
      <w:pPr>
        <w:ind w:left="0" w:right="0" w:firstLine="560"/>
        <w:spacing w:before="450" w:after="450" w:line="312" w:lineRule="auto"/>
      </w:pPr>
      <w:r>
        <w:rPr>
          <w:rFonts w:ascii="宋体" w:hAnsi="宋体" w:eastAsia="宋体" w:cs="宋体"/>
          <w:color w:val="000"/>
          <w:sz w:val="28"/>
          <w:szCs w:val="28"/>
        </w:rPr>
        <w:t xml:space="preserve">13.许学强等，城市地理学[M]，高等教育出版社，1997;</w:t>
      </w:r>
    </w:p>
    <w:p>
      <w:pPr>
        <w:ind w:left="0" w:right="0" w:firstLine="560"/>
        <w:spacing w:before="450" w:after="450" w:line="312" w:lineRule="auto"/>
      </w:pPr>
      <w:r>
        <w:rPr>
          <w:rFonts w:ascii="宋体" w:hAnsi="宋体" w:eastAsia="宋体" w:cs="宋体"/>
          <w:color w:val="000"/>
          <w:sz w:val="28"/>
          <w:szCs w:val="28"/>
        </w:rPr>
        <w:t xml:space="preserve">14.邹兆*，1990，外国与港台土地管理制度[M』，*国际广播电视出版社；</w:t>
      </w:r>
    </w:p>
    <w:p>
      <w:pPr>
        <w:ind w:left="0" w:right="0" w:firstLine="560"/>
        <w:spacing w:before="450" w:after="450" w:line="312" w:lineRule="auto"/>
      </w:pPr>
      <w:r>
        <w:rPr>
          <w:rFonts w:ascii="宋体" w:hAnsi="宋体" w:eastAsia="宋体" w:cs="宋体"/>
          <w:color w:val="000"/>
          <w:sz w:val="28"/>
          <w:szCs w:val="28"/>
        </w:rPr>
        <w:t xml:space="preserve">16.周树志，1999（4），论公共政策范畴[J]，西北大学学报（哲学社会科学版）；</w:t>
      </w:r>
    </w:p>
    <w:p>
      <w:pPr>
        <w:ind w:left="0" w:right="0" w:firstLine="560"/>
        <w:spacing w:before="450" w:after="450" w:line="312" w:lineRule="auto"/>
      </w:pPr>
      <w:r>
        <w:rPr>
          <w:rFonts w:ascii="宋体" w:hAnsi="宋体" w:eastAsia="宋体" w:cs="宋体"/>
          <w:color w:val="000"/>
          <w:sz w:val="28"/>
          <w:szCs w:val="28"/>
        </w:rPr>
        <w:t xml:space="preserve">17.刘溶沧，1999（l），*经济体制转型与公共政策的重新定位[J]，财贸经济；</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国际商务论文范文模板3</w:t>
      </w:r>
    </w:p>
    <w:p>
      <w:pPr>
        <w:ind w:left="0" w:right="0" w:firstLine="560"/>
        <w:spacing w:before="450" w:after="450" w:line="312" w:lineRule="auto"/>
      </w:pPr>
      <w:r>
        <w:rPr>
          <w:rFonts w:ascii="宋体" w:hAnsi="宋体" w:eastAsia="宋体" w:cs="宋体"/>
          <w:color w:val="000"/>
          <w:sz w:val="28"/>
          <w:szCs w:val="28"/>
        </w:rPr>
        <w:t xml:space="preserve">研 究 生：陈*</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学院：经济管理学院</w:t>
      </w:r>
    </w:p>
    <w:p>
      <w:pPr>
        <w:ind w:left="0" w:right="0" w:firstLine="560"/>
        <w:spacing w:before="450" w:after="450" w:line="312" w:lineRule="auto"/>
      </w:pPr>
      <w:r>
        <w:rPr>
          <w:rFonts w:ascii="宋体" w:hAnsi="宋体" w:eastAsia="宋体" w:cs="宋体"/>
          <w:color w:val="000"/>
          <w:sz w:val="28"/>
          <w:szCs w:val="28"/>
        </w:rPr>
        <w:t xml:space="preserve">学位类型：农业推广硕士</w:t>
      </w:r>
    </w:p>
    <w:p>
      <w:pPr>
        <w:ind w:left="0" w:right="0" w:firstLine="560"/>
        <w:spacing w:before="450" w:after="450" w:line="312" w:lineRule="auto"/>
      </w:pPr>
      <w:r>
        <w:rPr>
          <w:rFonts w:ascii="宋体" w:hAnsi="宋体" w:eastAsia="宋体" w:cs="宋体"/>
          <w:color w:val="000"/>
          <w:sz w:val="28"/>
          <w:szCs w:val="28"/>
        </w:rPr>
        <w:t xml:space="preserve">领域：农村与区域发展</w:t>
      </w:r>
    </w:p>
    <w:p>
      <w:pPr>
        <w:ind w:left="0" w:right="0" w:firstLine="560"/>
        <w:spacing w:before="450" w:after="450" w:line="312" w:lineRule="auto"/>
      </w:pPr>
      <w:r>
        <w:rPr>
          <w:rFonts w:ascii="宋体" w:hAnsi="宋体" w:eastAsia="宋体" w:cs="宋体"/>
          <w:color w:val="000"/>
          <w:sz w:val="28"/>
          <w:szCs w:val="28"/>
        </w:rPr>
        <w:t xml:space="preserve">导师：何**</w:t>
      </w:r>
    </w:p>
    <w:p>
      <w:pPr>
        <w:ind w:left="0" w:right="0" w:firstLine="560"/>
        <w:spacing w:before="450" w:after="450" w:line="312" w:lineRule="auto"/>
      </w:pPr>
      <w:r>
        <w:rPr>
          <w:rFonts w:ascii="宋体" w:hAnsi="宋体" w:eastAsia="宋体" w:cs="宋体"/>
          <w:color w:val="000"/>
          <w:sz w:val="28"/>
          <w:szCs w:val="28"/>
        </w:rPr>
        <w:t xml:space="preserve">论文题目：周口市土地资源管理地理信息系统</w:t>
      </w:r>
    </w:p>
    <w:p>
      <w:pPr>
        <w:ind w:left="0" w:right="0" w:firstLine="560"/>
        <w:spacing w:before="450" w:after="450" w:line="312" w:lineRule="auto"/>
      </w:pPr>
      <w:r>
        <w:rPr>
          <w:rFonts w:ascii="宋体" w:hAnsi="宋体" w:eastAsia="宋体" w:cs="宋体"/>
          <w:color w:val="000"/>
          <w:sz w:val="28"/>
          <w:szCs w:val="28"/>
        </w:rPr>
        <w:t xml:space="preserve">一、选题依据（选题得目得与意义，与选题有关得国内外研究综述，附主要参考文献。）</w:t>
      </w:r>
    </w:p>
    <w:p>
      <w:pPr>
        <w:ind w:left="0" w:right="0" w:firstLine="560"/>
        <w:spacing w:before="450" w:after="450" w:line="312" w:lineRule="auto"/>
      </w:pPr>
      <w:r>
        <w:rPr>
          <w:rFonts w:ascii="宋体" w:hAnsi="宋体" w:eastAsia="宋体" w:cs="宋体"/>
          <w:color w:val="000"/>
          <w:sz w:val="28"/>
          <w:szCs w:val="28"/>
        </w:rPr>
        <w:t xml:space="preserve">保护和合理利用土地资源，加强土地资源管理对珠海特区经济得可持续发展具有十分重要得意义。土地资源管理信息系统得建立，是推进土地资源信息化得一项重要举措。本人在参与“周口市土地资源管理地理信息系统”项目开发小组工作得基础上，对系统设计和实现作了进一步分析和研究。</w:t>
      </w:r>
    </w:p>
    <w:p>
      <w:pPr>
        <w:ind w:left="0" w:right="0" w:firstLine="560"/>
        <w:spacing w:before="450" w:after="450" w:line="312" w:lineRule="auto"/>
      </w:pPr>
      <w:r>
        <w:rPr>
          <w:rFonts w:ascii="宋体" w:hAnsi="宋体" w:eastAsia="宋体" w:cs="宋体"/>
          <w:color w:val="000"/>
          <w:sz w:val="28"/>
          <w:szCs w:val="28"/>
        </w:rPr>
        <w:t xml:space="preserve">当前，我国城镇已进入快速建设阶段，城镇建设是社会各界关注得热点，其中一个核心问题就是土地有效开发与集约利用问题。随着城镇化进程得不断加快，我国城镇土地利用面临着严峻得考验。土地是不可再生资源之一，极其宝贵，土地合理利用是经济发展和社会进步得重要基础。我国人口众多，资源相对不足，土地资源尤为紧缺，因此要大力提倡小城镇在建设过程中坚持土地得合理利用。但我国城镇得土地开发建设得现状不容乐观。区域经济快速发展导致了城镇土地开发建设在规模和结构上得迅速变化，产生了许多普遍问题，如土地利用无序、利用粗放、土地利用集约化程度偏低，建设用地与耕地得矛盾日益显著，土地破坏、污染、浪费严重等等，造成“半城市化”、生态恶化等严峻得问题。这是小城镇土地开发建设中得两难困境，它表现出一种短期利益与长期利益，么地方*、开发商与当地住民得矛盾。在目前人口、资源、环境问题日益加剧得情况下，土地作为不可再生资源，对它得开发建设进行科学管理具有重要意义。</w:t>
      </w:r>
    </w:p>
    <w:p>
      <w:pPr>
        <w:ind w:left="0" w:right="0" w:firstLine="560"/>
        <w:spacing w:before="450" w:after="450" w:line="312" w:lineRule="auto"/>
      </w:pPr>
      <w:r>
        <w:rPr>
          <w:rFonts w:ascii="宋体" w:hAnsi="宋体" w:eastAsia="宋体" w:cs="宋体"/>
          <w:color w:val="000"/>
          <w:sz w:val="28"/>
          <w:szCs w:val="28"/>
        </w:rPr>
        <w:t xml:space="preserve">土地资源信息种类繁多、数量巨大、涉及面广、管理利用相当复杂。需要依靠科技进步，实施信息化发展战略，实现土地资源工作得现代化，在土地资源调查评价、政务管理和社会服务等各个层面广泛利用现代信息技术，以信息化带动土地资源管理方式得根本转变，以信息化带动信息采集技术与分析技术得飞跃，以信息化促进*工作方式由管理型向管理服务型得转变。建立土地资源管理信息系统顺应资源、环境得全球性持续利用需求。土地资源数据标准化、信息共享、科学监督以及将这些信息快速反映到经济建设中去需要建立统一协调得土地资源管理信息系统，用以管理海量数据，迅速处理文档、图件，提供准确可靠信息，从而将资料得大量积累、更新与经济快速增长联结起来，为综合利用土地资源信息进行宏观决策和管理提供科学依据。</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国际商务论文范文模板4</w:t>
      </w:r>
    </w:p>
    <w:p>
      <w:pPr>
        <w:ind w:left="0" w:right="0" w:firstLine="560"/>
        <w:spacing w:before="450" w:after="450" w:line="312" w:lineRule="auto"/>
      </w:pPr>
      <w:r>
        <w:rPr>
          <w:rFonts w:ascii="宋体" w:hAnsi="宋体" w:eastAsia="宋体" w:cs="宋体"/>
          <w:color w:val="000"/>
          <w:sz w:val="28"/>
          <w:szCs w:val="28"/>
        </w:rPr>
        <w:t xml:space="preserve">高等医学院校的使命在于结合自身的特点发挥优势，培养适合于国家未来发展需要的医学生，同时做好社会服务，拓宽发展空间，为社会发展、卫生建设作出贡献。职业素养是大学生成长的根基，需要大学与社会协作加强医学生职业素质教育。职业素质是指职业内在的规范和要求，是在职业过程中表现出来的综合品质，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作为一名合格的医务人员不仅要有精益求精的医疗技术，更要有高尚的医德医风，这样才能做到履职尽责，让患者满意。根据我国医疗环境和医学专业教育的特点，通过引导医学生对职业的认同，加强医学生思想道德素质、科学文化素质、业务技能素质和心理素质的培养，从而促进医学生职业素质的形成。医学生职业素质培养作为大学生思想政治教育工作的重要内容，要紧密联系时代特点和社会要求，不断改善工作方式方法，使医学生职业素质教育符合思想政治教育要求。</w:t>
      </w:r>
    </w:p>
    <w:p>
      <w:pPr>
        <w:ind w:left="0" w:right="0" w:firstLine="560"/>
        <w:spacing w:before="450" w:after="450" w:line="312" w:lineRule="auto"/>
      </w:pPr>
      <w:r>
        <w:rPr>
          <w:rFonts w:ascii="宋体" w:hAnsi="宋体" w:eastAsia="宋体" w:cs="宋体"/>
          <w:color w:val="000"/>
          <w:sz w:val="28"/>
          <w:szCs w:val="28"/>
        </w:rPr>
        <w:t xml:space="preserve">&gt;一、培养医学生职业素质的重要性</w:t>
      </w:r>
    </w:p>
    <w:p>
      <w:pPr>
        <w:ind w:left="0" w:right="0" w:firstLine="560"/>
        <w:spacing w:before="450" w:after="450" w:line="312" w:lineRule="auto"/>
      </w:pPr>
      <w:r>
        <w:rPr>
          <w:rFonts w:ascii="宋体" w:hAnsi="宋体" w:eastAsia="宋体" w:cs="宋体"/>
          <w:color w:val="000"/>
          <w:sz w:val="28"/>
          <w:szCs w:val="28"/>
        </w:rPr>
        <w:t xml:space="preserve">1、加强医学生职业素质是适应社会发展的必然要求</w:t>
      </w:r>
    </w:p>
    <w:p>
      <w:pPr>
        <w:ind w:left="0" w:right="0" w:firstLine="560"/>
        <w:spacing w:before="450" w:after="450" w:line="312" w:lineRule="auto"/>
      </w:pPr>
      <w:r>
        <w:rPr>
          <w:rFonts w:ascii="宋体" w:hAnsi="宋体" w:eastAsia="宋体" w:cs="宋体"/>
          <w:color w:val="000"/>
          <w:sz w:val="28"/>
          <w:szCs w:val="28"/>
        </w:rPr>
        <w:t xml:space="preserve">医生这一职业所需要的知识和技能处于不断发展和变化中，只有通过自身不断地学习才能获得新理论、新技术和新方法。培养医学生职业素质就是要提高学生不断学习、适应社会发展的能力，而不是局限于现有的知识和能力。高超的医疗技艺和高尚的医德品质不是与生俱来的，而是要靠后天实践中不断地逐渐培养和锻炼。当前社会快速发展，作为一名医学生要能跟上时代的步伐，通过不断地学习，掌握新知识、新技术，满足社会的发展和人民的需求。</w:t>
      </w:r>
    </w:p>
    <w:p>
      <w:pPr>
        <w:ind w:left="0" w:right="0" w:firstLine="560"/>
        <w:spacing w:before="450" w:after="450" w:line="312" w:lineRule="auto"/>
      </w:pPr>
      <w:r>
        <w:rPr>
          <w:rFonts w:ascii="宋体" w:hAnsi="宋体" w:eastAsia="宋体" w:cs="宋体"/>
          <w:color w:val="000"/>
          <w:sz w:val="28"/>
          <w:szCs w:val="28"/>
        </w:rPr>
        <w:t xml:space="preserve">2、良好的职业素质是医学生的必备品质</w:t>
      </w:r>
    </w:p>
    <w:p>
      <w:pPr>
        <w:ind w:left="0" w:right="0" w:firstLine="560"/>
        <w:spacing w:before="450" w:after="450" w:line="312" w:lineRule="auto"/>
      </w:pPr>
      <w:r>
        <w:rPr>
          <w:rFonts w:ascii="宋体" w:hAnsi="宋体" w:eastAsia="宋体" w:cs="宋体"/>
          <w:color w:val="000"/>
          <w:sz w:val="28"/>
          <w:szCs w:val="28"/>
        </w:rPr>
        <w:t xml:space="preserve">职业素质决定着医学生未来的发展，也是用人单位在录用新人时最为看重的品质。良好的职业素质可以帮助医学生了解自己的优势和不足，根据自身情况合理规划职业生涯，并通过学习不断完善自己，接受医学前沿知识，提高临床技能，得到全面健康发展。医学生通过培养良好的职业素质，明确自身的责任和义务，使自己在人生观、价值观、职业观等方面保持积极的态度，从而在工作中做到爱岗敬业、诚实守信和团结协作。</w:t>
      </w:r>
    </w:p>
    <w:p>
      <w:pPr>
        <w:ind w:left="0" w:right="0" w:firstLine="560"/>
        <w:spacing w:before="450" w:after="450" w:line="312" w:lineRule="auto"/>
      </w:pPr>
      <w:r>
        <w:rPr>
          <w:rFonts w:ascii="宋体" w:hAnsi="宋体" w:eastAsia="宋体" w:cs="宋体"/>
          <w:color w:val="000"/>
          <w:sz w:val="28"/>
          <w:szCs w:val="28"/>
        </w:rPr>
        <w:t xml:space="preserve">3、培养医学生职业素质是适应就业的需要</w:t>
      </w:r>
    </w:p>
    <w:p>
      <w:pPr>
        <w:ind w:left="0" w:right="0" w:firstLine="560"/>
        <w:spacing w:before="450" w:after="450" w:line="312" w:lineRule="auto"/>
      </w:pPr>
      <w:r>
        <w:rPr>
          <w:rFonts w:ascii="宋体" w:hAnsi="宋体" w:eastAsia="宋体" w:cs="宋体"/>
          <w:color w:val="000"/>
          <w:sz w:val="28"/>
          <w:szCs w:val="28"/>
        </w:rPr>
        <w:t xml:space="preserve">选择医学既是学生对未来发展方向的确定，也是出于改善家庭经济状况的目的。面对日益严峻的就业形势，找份理想的工作是学生和家长的共同期望。如何面对激烈的就业竞争，一方面需要学校为学生提供职业训练，提升学生就业竞争能力；另一方面需要学生努力学习，掌握知识技能，增强自身实力。通过双方共同努力，帮助学生适应社会成功就业，使大学生完成从学生到职业者的转变，成为一名具备优秀职业素质的医生。</w:t>
      </w:r>
    </w:p>
    <w:p>
      <w:pPr>
        <w:ind w:left="0" w:right="0" w:firstLine="560"/>
        <w:spacing w:before="450" w:after="450" w:line="312" w:lineRule="auto"/>
      </w:pPr>
      <w:r>
        <w:rPr>
          <w:rFonts w:ascii="宋体" w:hAnsi="宋体" w:eastAsia="宋体" w:cs="宋体"/>
          <w:color w:val="000"/>
          <w:sz w:val="28"/>
          <w:szCs w:val="28"/>
        </w:rPr>
        <w:t xml:space="preserve">&gt;二、加强医学生职业素质的主要途径</w:t>
      </w:r>
    </w:p>
    <w:p>
      <w:pPr>
        <w:ind w:left="0" w:right="0" w:firstLine="560"/>
        <w:spacing w:before="450" w:after="450" w:line="312" w:lineRule="auto"/>
      </w:pPr>
      <w:r>
        <w:rPr>
          <w:rFonts w:ascii="宋体" w:hAnsi="宋体" w:eastAsia="宋体" w:cs="宋体"/>
          <w:color w:val="000"/>
          <w:sz w:val="28"/>
          <w:szCs w:val="28"/>
        </w:rPr>
        <w:t xml:space="preserve">1、设置职业指导课程</w:t>
      </w:r>
    </w:p>
    <w:p>
      <w:pPr>
        <w:ind w:left="0" w:right="0" w:firstLine="560"/>
        <w:spacing w:before="450" w:after="450" w:line="312" w:lineRule="auto"/>
      </w:pPr>
      <w:r>
        <w:rPr>
          <w:rFonts w:ascii="宋体" w:hAnsi="宋体" w:eastAsia="宋体" w:cs="宋体"/>
          <w:color w:val="000"/>
          <w:sz w:val="28"/>
          <w:szCs w:val="28"/>
        </w:rPr>
        <w:t xml:space="preserve">结合医学生的特点，开展从一年级到五年级的就业指导课程，明确教育目标，突出教育特点，逐步实施教学计划。在大学一年级开设职业生涯规划课，使学生认识医学专业的特点，合理规划自己的未来，学会搜集相关专业的就业信息，根据自身情况和社会需求确定自己的职业发展方向。在大学二年级开设以职业为导向的基础课，学习医学伦理、医护礼仪、医务人员执业法律知识等课程，从职业态度和职业能力方面培养医学生。在大学三、四年级开设与专业相结合的特色课，如就业心理培训、求职技巧等，培养医学生积极向上的择业观。在大学五年级进行综合训练，在学生实习过程中配备就业指导老师，在实习岗位上进行临床技能的培养和锻炼，满足用人单位要求。</w:t>
      </w:r>
    </w:p>
    <w:p>
      <w:pPr>
        <w:ind w:left="0" w:right="0" w:firstLine="560"/>
        <w:spacing w:before="450" w:after="450" w:line="312" w:lineRule="auto"/>
      </w:pPr>
      <w:r>
        <w:rPr>
          <w:rFonts w:ascii="宋体" w:hAnsi="宋体" w:eastAsia="宋体" w:cs="宋体"/>
          <w:color w:val="000"/>
          <w:sz w:val="28"/>
          <w:szCs w:val="28"/>
        </w:rPr>
        <w:t xml:space="preserve">2、培养医学生的职业意识</w:t>
      </w:r>
    </w:p>
    <w:p>
      <w:pPr>
        <w:ind w:left="0" w:right="0" w:firstLine="560"/>
        <w:spacing w:before="450" w:after="450" w:line="312" w:lineRule="auto"/>
      </w:pPr>
      <w:r>
        <w:rPr>
          <w:rFonts w:ascii="宋体" w:hAnsi="宋体" w:eastAsia="宋体" w:cs="宋体"/>
          <w:color w:val="000"/>
          <w:sz w:val="28"/>
          <w:szCs w:val="28"/>
        </w:rPr>
        <w:t xml:space="preserve">职业意识的培养是指通过理论学习和实践，培养医学生良好的职业行为习惯，养成高尚的职业道德，增强职业意识，提高文化科学水*和业务能力，从而适应市场要求，实现成功就业。在新生入学时，通过主题班会的形式让大学生对自己的未来进行合理的规划。让其认识自我，了解自己的兴趣、爱好、需要和价值观，明白自己将来想成为什么样的人，身边的环境能给予什么样的支持。通过认知自我，了解自身的个性特征和个性倾向，客观分析自身的优缺点，结合现实环境，确定自己未来发展的方向，进一步明确自己职业发展的目标。</w:t>
      </w:r>
    </w:p>
    <w:p>
      <w:pPr>
        <w:ind w:left="0" w:right="0" w:firstLine="560"/>
        <w:spacing w:before="450" w:after="450" w:line="312" w:lineRule="auto"/>
      </w:pPr>
      <w:r>
        <w:rPr>
          <w:rFonts w:ascii="宋体" w:hAnsi="宋体" w:eastAsia="宋体" w:cs="宋体"/>
          <w:color w:val="000"/>
          <w:sz w:val="28"/>
          <w:szCs w:val="28"/>
        </w:rPr>
        <w:t xml:space="preserve">3、提高医学生的业务能力</w:t>
      </w:r>
    </w:p>
    <w:p>
      <w:pPr>
        <w:ind w:left="0" w:right="0" w:firstLine="560"/>
        <w:spacing w:before="450" w:after="450" w:line="312" w:lineRule="auto"/>
      </w:pPr>
      <w:r>
        <w:rPr>
          <w:rFonts w:ascii="宋体" w:hAnsi="宋体" w:eastAsia="宋体" w:cs="宋体"/>
          <w:color w:val="000"/>
          <w:sz w:val="28"/>
          <w:szCs w:val="28"/>
        </w:rPr>
        <w:t xml:space="preserve">医学生要掌握系统和完备的基础护理诊疗知识，这是衡量医学生职业素质的中心和基础。作为一名医学生要不断完善自己的知识结构，扩展自己的知识范围，在工作中能够灵活运用自己所掌握的知识，将理论付诸实践。同时，医学生还应具有刻苦钻研和积极向上的精神，在工作中不断学习和总结，努力提高自身的理论水*和业务能力。医学生除了具备专业知识外，还要掌握其它专业学科知识，特别是人文科学和社会科学知识，从而开阔思路，拓宽视野，为做好医务工作打下坚实的基础。</w:t>
      </w:r>
    </w:p>
    <w:p>
      <w:pPr>
        <w:ind w:left="0" w:right="0" w:firstLine="560"/>
        <w:spacing w:before="450" w:after="450" w:line="312" w:lineRule="auto"/>
      </w:pPr>
      <w:r>
        <w:rPr>
          <w:rFonts w:ascii="宋体" w:hAnsi="宋体" w:eastAsia="宋体" w:cs="宋体"/>
          <w:color w:val="000"/>
          <w:sz w:val="28"/>
          <w:szCs w:val="28"/>
        </w:rPr>
        <w:t xml:space="preserve">当前社会和经济的发展对人才的质量提出更高的要求，高等医学院校担负着培养国家高级医学人才的重任，要不断提升医学生的职业素质，使其具备高尚的医德医风和精益求精的医疗技术。把提升医学生职业素质作为医学教育的重点内容，使医学生自身的思维和行为与职业角色相一致，为今后更好地融入社会打下基础，实现就业，进而取得职业生涯的成功。</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国际商务论文范文模板5</w:t>
      </w:r>
    </w:p>
    <w:p>
      <w:pPr>
        <w:ind w:left="0" w:right="0" w:firstLine="560"/>
        <w:spacing w:before="450" w:after="450" w:line="312" w:lineRule="auto"/>
      </w:pPr>
      <w:r>
        <w:rPr>
          <w:rFonts w:ascii="宋体" w:hAnsi="宋体" w:eastAsia="宋体" w:cs="宋体"/>
          <w:color w:val="000"/>
          <w:sz w:val="28"/>
          <w:szCs w:val="28"/>
        </w:rPr>
        <w:t xml:space="preserve">开题报告须知</w:t>
      </w:r>
    </w:p>
    <w:p>
      <w:pPr>
        <w:ind w:left="0" w:right="0" w:firstLine="560"/>
        <w:spacing w:before="450" w:after="450" w:line="312" w:lineRule="auto"/>
      </w:pPr>
      <w:r>
        <w:rPr>
          <w:rFonts w:ascii="宋体" w:hAnsi="宋体" w:eastAsia="宋体" w:cs="宋体"/>
          <w:color w:val="000"/>
          <w:sz w:val="28"/>
          <w:szCs w:val="28"/>
        </w:rPr>
        <w:t xml:space="preserve">一.选题原则</w:t>
      </w:r>
    </w:p>
    <w:p>
      <w:pPr>
        <w:ind w:left="0" w:right="0" w:firstLine="560"/>
        <w:spacing w:before="450" w:after="450" w:line="312" w:lineRule="auto"/>
      </w:pPr>
      <w:r>
        <w:rPr>
          <w:rFonts w:ascii="宋体" w:hAnsi="宋体" w:eastAsia="宋体" w:cs="宋体"/>
          <w:color w:val="000"/>
          <w:sz w:val="28"/>
          <w:szCs w:val="28"/>
        </w:rPr>
        <w:t xml:space="preserve">1.从本学科出发，应着重选对国民经济具有一定实用价值和理论意义的课题。</w:t>
      </w:r>
    </w:p>
    <w:p>
      <w:pPr>
        <w:ind w:left="0" w:right="0" w:firstLine="560"/>
        <w:spacing w:before="450" w:after="450" w:line="312" w:lineRule="auto"/>
      </w:pPr>
      <w:r>
        <w:rPr>
          <w:rFonts w:ascii="宋体" w:hAnsi="宋体" w:eastAsia="宋体" w:cs="宋体"/>
          <w:color w:val="000"/>
          <w:sz w:val="28"/>
          <w:szCs w:val="28"/>
        </w:rPr>
        <w:t xml:space="preserve">2.课题具有先进性，便于研究生提出新见解，特别是博士生必须有创新性的成果。</w:t>
      </w:r>
    </w:p>
    <w:p>
      <w:pPr>
        <w:ind w:left="0" w:right="0" w:firstLine="560"/>
        <w:spacing w:before="450" w:after="450" w:line="312" w:lineRule="auto"/>
      </w:pPr>
      <w:r>
        <w:rPr>
          <w:rFonts w:ascii="宋体" w:hAnsi="宋体" w:eastAsia="宋体" w:cs="宋体"/>
          <w:color w:val="000"/>
          <w:sz w:val="28"/>
          <w:szCs w:val="28"/>
        </w:rPr>
        <w:t xml:space="preserve">3.课题份量和难易程度要恰当，博士生能在二年内作出结果，硕士生能在一年内作出结果，特别是对实验条件等要有恰当的估计。</w:t>
      </w:r>
    </w:p>
    <w:p>
      <w:pPr>
        <w:ind w:left="0" w:right="0" w:firstLine="560"/>
        <w:spacing w:before="450" w:after="450" w:line="312" w:lineRule="auto"/>
      </w:pPr>
      <w:r>
        <w:rPr>
          <w:rFonts w:ascii="宋体" w:hAnsi="宋体" w:eastAsia="宋体" w:cs="宋体"/>
          <w:color w:val="000"/>
          <w:sz w:val="28"/>
          <w:szCs w:val="28"/>
        </w:rPr>
        <w:t xml:space="preserve">4.要结合导师的科研任务进行选题。</w:t>
      </w:r>
    </w:p>
    <w:p>
      <w:pPr>
        <w:ind w:left="0" w:right="0" w:firstLine="560"/>
        <w:spacing w:before="450" w:after="450" w:line="312" w:lineRule="auto"/>
      </w:pPr>
      <w:r>
        <w:rPr>
          <w:rFonts w:ascii="宋体" w:hAnsi="宋体" w:eastAsia="宋体" w:cs="宋体"/>
          <w:color w:val="000"/>
          <w:sz w:val="28"/>
          <w:szCs w:val="28"/>
        </w:rPr>
        <w:t xml:space="preserve">5.要根据研究方向及自己的基础和特点，在查阅文献和分析资料的基础上提出论文题目或选题范围，并与导师共同确定。</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1.查阅文献资料博士生一般不应少于50篇，硕士生一般不应少于30篇。</w:t>
      </w:r>
    </w:p>
    <w:p>
      <w:pPr>
        <w:ind w:left="0" w:right="0" w:firstLine="560"/>
        <w:spacing w:before="450" w:after="450" w:line="312" w:lineRule="auto"/>
      </w:pPr>
      <w:r>
        <w:rPr>
          <w:rFonts w:ascii="宋体" w:hAnsi="宋体" w:eastAsia="宋体" w:cs="宋体"/>
          <w:color w:val="000"/>
          <w:sz w:val="28"/>
          <w:szCs w:val="28"/>
        </w:rPr>
        <w:t xml:space="preserve">2.博士生的开题报告在第三学期开学初进行，硕士生的开题报告在第四学期开学 初进行。</w:t>
      </w:r>
    </w:p>
    <w:p>
      <w:pPr>
        <w:ind w:left="0" w:right="0" w:firstLine="560"/>
        <w:spacing w:before="450" w:after="450" w:line="312" w:lineRule="auto"/>
      </w:pPr>
      <w:r>
        <w:rPr>
          <w:rFonts w:ascii="宋体" w:hAnsi="宋体" w:eastAsia="宋体" w:cs="宋体"/>
          <w:color w:val="000"/>
          <w:sz w:val="28"/>
          <w:szCs w:val="28"/>
        </w:rPr>
        <w:t xml:space="preserve">3.书写格式：</w:t>
      </w:r>
    </w:p>
    <w:p>
      <w:pPr>
        <w:ind w:left="0" w:right="0" w:firstLine="560"/>
        <w:spacing w:before="450" w:after="450" w:line="312" w:lineRule="auto"/>
      </w:pPr>
      <w:r>
        <w:rPr>
          <w:rFonts w:ascii="宋体" w:hAnsi="宋体" w:eastAsia="宋体" w:cs="宋体"/>
          <w:color w:val="000"/>
          <w:sz w:val="28"/>
          <w:szCs w:val="28"/>
        </w:rPr>
        <w:t xml:space="preserve">(1) 论文题目(或选题范围)</w:t>
      </w:r>
    </w:p>
    <w:p>
      <w:pPr>
        <w:ind w:left="0" w:right="0" w:firstLine="560"/>
        <w:spacing w:before="450" w:after="450" w:line="312" w:lineRule="auto"/>
      </w:pPr>
      <w:r>
        <w:rPr>
          <w:rFonts w:ascii="宋体" w:hAnsi="宋体" w:eastAsia="宋体" w:cs="宋体"/>
          <w:color w:val="000"/>
          <w:sz w:val="28"/>
          <w:szCs w:val="28"/>
        </w:rPr>
        <w:t xml:space="preserve">(2) 国内外在这一领域已进行的工作及前沿的主要问题</w:t>
      </w:r>
    </w:p>
    <w:p>
      <w:pPr>
        <w:ind w:left="0" w:right="0" w:firstLine="560"/>
        <w:spacing w:before="450" w:after="450" w:line="312" w:lineRule="auto"/>
      </w:pPr>
      <w:r>
        <w:rPr>
          <w:rFonts w:ascii="宋体" w:hAnsi="宋体" w:eastAsia="宋体" w:cs="宋体"/>
          <w:color w:val="000"/>
          <w:sz w:val="28"/>
          <w:szCs w:val="28"/>
        </w:rPr>
        <w:t xml:space="preserve">(3) 课题的实用价值或理论意义以及可能达到的水*</w:t>
      </w:r>
    </w:p>
    <w:p>
      <w:pPr>
        <w:ind w:left="0" w:right="0" w:firstLine="560"/>
        <w:spacing w:before="450" w:after="450" w:line="312" w:lineRule="auto"/>
      </w:pPr>
      <w:r>
        <w:rPr>
          <w:rFonts w:ascii="宋体" w:hAnsi="宋体" w:eastAsia="宋体" w:cs="宋体"/>
          <w:color w:val="000"/>
          <w:sz w:val="28"/>
          <w:szCs w:val="28"/>
        </w:rPr>
        <w:t xml:space="preserve">(4) 研究工作具有新意的思路、方法、技术路线</w:t>
      </w:r>
    </w:p>
    <w:p>
      <w:pPr>
        <w:ind w:left="0" w:right="0" w:firstLine="560"/>
        <w:spacing w:before="450" w:after="450" w:line="312" w:lineRule="auto"/>
      </w:pPr>
      <w:r>
        <w:rPr>
          <w:rFonts w:ascii="宋体" w:hAnsi="宋体" w:eastAsia="宋体" w:cs="宋体"/>
          <w:color w:val="000"/>
          <w:sz w:val="28"/>
          <w:szCs w:val="28"/>
        </w:rPr>
        <w:t xml:space="preserve">(5) 研究过程中预计可能遇到的困难或问题，并提出解决方法和措施</w:t>
      </w:r>
    </w:p>
    <w:p>
      <w:pPr>
        <w:ind w:left="0" w:right="0" w:firstLine="560"/>
        <w:spacing w:before="450" w:after="450" w:line="312" w:lineRule="auto"/>
      </w:pPr>
      <w:r>
        <w:rPr>
          <w:rFonts w:ascii="宋体" w:hAnsi="宋体" w:eastAsia="宋体" w:cs="宋体"/>
          <w:color w:val="000"/>
          <w:sz w:val="28"/>
          <w:szCs w:val="28"/>
        </w:rPr>
        <w:t xml:space="preserve">(6) 所阅读的文献、资料(另附清单)</w:t>
      </w:r>
    </w:p>
    <w:p>
      <w:pPr>
        <w:ind w:left="0" w:right="0" w:firstLine="560"/>
        <w:spacing w:before="450" w:after="450" w:line="312" w:lineRule="auto"/>
      </w:pPr>
      <w:r>
        <w:rPr>
          <w:rFonts w:ascii="宋体" w:hAnsi="宋体" w:eastAsia="宋体" w:cs="宋体"/>
          <w:color w:val="000"/>
          <w:sz w:val="28"/>
          <w:szCs w:val="28"/>
        </w:rPr>
        <w:t xml:space="preserve">(7) 论文工作安排</w:t>
      </w:r>
    </w:p>
    <w:p>
      <w:pPr>
        <w:ind w:left="0" w:right="0" w:firstLine="560"/>
        <w:spacing w:before="450" w:after="450" w:line="312" w:lineRule="auto"/>
      </w:pPr>
      <w:r>
        <w:rPr>
          <w:rFonts w:ascii="宋体" w:hAnsi="宋体" w:eastAsia="宋体" w:cs="宋体"/>
          <w:color w:val="000"/>
          <w:sz w:val="28"/>
          <w:szCs w:val="28"/>
        </w:rPr>
        <w:t xml:space="preserve">4.开题报告通过后，可进入论文工作实施阶段。未获通过者，可在1～2月内补作开题报告。</w:t>
      </w:r>
    </w:p>
    <w:p>
      <w:pPr>
        <w:ind w:left="0" w:right="0" w:firstLine="560"/>
        <w:spacing w:before="450" w:after="450" w:line="312" w:lineRule="auto"/>
      </w:pPr>
      <w:r>
        <w:rPr>
          <w:rFonts w:ascii="宋体" w:hAnsi="宋体" w:eastAsia="宋体" w:cs="宋体"/>
          <w:color w:val="000"/>
          <w:sz w:val="28"/>
          <w:szCs w:val="28"/>
        </w:rPr>
        <w:t xml:space="preserve">5.研究生先按此要求书写开题报告及论文工作计划，开题报告通过后，再书写到此表上。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国际商务论文范文模板6</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研究方向：*古代哲学</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论文题目：自然——庄子生命观的核心</w:t>
      </w:r>
    </w:p>
    <w:p>
      <w:pPr>
        <w:ind w:left="0" w:right="0" w:firstLine="560"/>
        <w:spacing w:before="450" w:after="450" w:line="312" w:lineRule="auto"/>
      </w:pPr>
      <w:r>
        <w:rPr>
          <w:rFonts w:ascii="宋体" w:hAnsi="宋体" w:eastAsia="宋体" w:cs="宋体"/>
          <w:color w:val="000"/>
          <w:sz w:val="28"/>
          <w:szCs w:val="28"/>
        </w:rPr>
        <w:t xml:space="preserve">一、选题的依据</w:t>
      </w:r>
    </w:p>
    <w:p>
      <w:pPr>
        <w:ind w:left="0" w:right="0" w:firstLine="560"/>
        <w:spacing w:before="450" w:after="450" w:line="312" w:lineRule="auto"/>
      </w:pPr>
      <w:r>
        <w:rPr>
          <w:rFonts w:ascii="宋体" w:hAnsi="宋体" w:eastAsia="宋体" w:cs="宋体"/>
          <w:color w:val="000"/>
          <w:sz w:val="28"/>
          <w:szCs w:val="28"/>
        </w:rPr>
        <w:t xml:space="preserve">在学习*哲学的过程中，我感觉*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二、研究的目的和意义</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三、文献综述</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国际商务论文范文模板7</w:t>
      </w:r>
    </w:p>
    <w:p>
      <w:pPr>
        <w:ind w:left="0" w:right="0" w:firstLine="560"/>
        <w:spacing w:before="450" w:after="450" w:line="312" w:lineRule="auto"/>
      </w:pPr>
      <w:r>
        <w:rPr>
          <w:rFonts w:ascii="宋体" w:hAnsi="宋体" w:eastAsia="宋体" w:cs="宋体"/>
          <w:color w:val="000"/>
          <w:sz w:val="28"/>
          <w:szCs w:val="28"/>
        </w:rPr>
        <w:t xml:space="preserve">&gt;一、课题任务与目的</w:t>
      </w:r>
    </w:p>
    <w:p>
      <w:pPr>
        <w:ind w:left="0" w:right="0" w:firstLine="560"/>
        <w:spacing w:before="450" w:after="450" w:line="312" w:lineRule="auto"/>
      </w:pPr>
      <w:r>
        <w:rPr>
          <w:rFonts w:ascii="宋体" w:hAnsi="宋体" w:eastAsia="宋体" w:cs="宋体"/>
          <w:color w:val="000"/>
          <w:sz w:val="28"/>
          <w:szCs w:val="28"/>
        </w:rPr>
        <w:t xml:space="preserve">1、课题任务</w:t>
      </w:r>
    </w:p>
    <w:p>
      <w:pPr>
        <w:ind w:left="0" w:right="0" w:firstLine="560"/>
        <w:spacing w:before="450" w:after="450" w:line="312" w:lineRule="auto"/>
      </w:pPr>
      <w:r>
        <w:rPr>
          <w:rFonts w:ascii="宋体" w:hAnsi="宋体" w:eastAsia="宋体" w:cs="宋体"/>
          <w:color w:val="000"/>
          <w:sz w:val="28"/>
          <w:szCs w:val="28"/>
        </w:rPr>
        <w:t xml:space="preserve">本课题是基于单片机的脉搏波提取电路的设计。设计采用数模转换器MAX1240芯片组成AD转换电路加上带通滤波电路、放大电路进行电压数据采集，然后将采集的脉搏信号即模拟电压值转换为12位数字值输入给单片机，单片机再将此数据处理为2个字节，低字节为低8位数据，高字节的低4位为数字电压值的高4位，进行数据处理后在通过串口将数据发送出去。</w:t>
      </w:r>
    </w:p>
    <w:p>
      <w:pPr>
        <w:ind w:left="0" w:right="0" w:firstLine="560"/>
        <w:spacing w:before="450" w:after="450" w:line="312" w:lineRule="auto"/>
      </w:pPr>
      <w:r>
        <w:rPr>
          <w:rFonts w:ascii="宋体" w:hAnsi="宋体" w:eastAsia="宋体" w:cs="宋体"/>
          <w:color w:val="000"/>
          <w:sz w:val="28"/>
          <w:szCs w:val="28"/>
        </w:rPr>
        <w:t xml:space="preserve">2、课题目的</w:t>
      </w:r>
    </w:p>
    <w:p>
      <w:pPr>
        <w:ind w:left="0" w:right="0" w:firstLine="560"/>
        <w:spacing w:before="450" w:after="450" w:line="312" w:lineRule="auto"/>
      </w:pPr>
      <w:r>
        <w:rPr>
          <w:rFonts w:ascii="宋体" w:hAnsi="宋体" w:eastAsia="宋体" w:cs="宋体"/>
          <w:color w:val="000"/>
          <w:sz w:val="28"/>
          <w:szCs w:val="28"/>
        </w:rPr>
        <w:t xml:space="preserve">进一步了解单片机，掌握信号调理部分电路组成及设计方法，以及单片机设计数据信号采集电路的方法。</w:t>
      </w:r>
    </w:p>
    <w:p>
      <w:pPr>
        <w:ind w:left="0" w:right="0" w:firstLine="560"/>
        <w:spacing w:before="450" w:after="450" w:line="312" w:lineRule="auto"/>
      </w:pPr>
      <w:r>
        <w:rPr>
          <w:rFonts w:ascii="宋体" w:hAnsi="宋体" w:eastAsia="宋体" w:cs="宋体"/>
          <w:color w:val="000"/>
          <w:sz w:val="28"/>
          <w:szCs w:val="28"/>
        </w:rPr>
        <w:t xml:space="preserve">&gt;二、调研资料情况</w:t>
      </w:r>
    </w:p>
    <w:p>
      <w:pPr>
        <w:ind w:left="0" w:right="0" w:firstLine="560"/>
        <w:spacing w:before="450" w:after="450" w:line="312" w:lineRule="auto"/>
      </w:pPr>
      <w:r>
        <w:rPr>
          <w:rFonts w:ascii="宋体" w:hAnsi="宋体" w:eastAsia="宋体" w:cs="宋体"/>
          <w:color w:val="000"/>
          <w:sz w:val="28"/>
          <w:szCs w:val="28"/>
        </w:rPr>
        <w:t xml:space="preserve">当前脉搏波检测系统有以下几种检测方法：光电容积脉搏波法、液体耦合腔脉搏传感器、压阻式脉搏传感器以及应变式脉搏传感器。近年来光电检测技术在临床医学应用中发展很快，这是由于光能避开强烈的电磁干扰，具有很高的绝缘性，且可非侵入地检测病人各种症状信息。用光电法提取指尖脉搏光信息是当前最好的方法。</w:t>
      </w:r>
    </w:p>
    <w:p>
      <w:pPr>
        <w:ind w:left="0" w:right="0" w:firstLine="560"/>
        <w:spacing w:before="450" w:after="450" w:line="312" w:lineRule="auto"/>
      </w:pPr>
      <w:r>
        <w:rPr>
          <w:rFonts w:ascii="宋体" w:hAnsi="宋体" w:eastAsia="宋体" w:cs="宋体"/>
          <w:color w:val="000"/>
          <w:sz w:val="28"/>
          <w:szCs w:val="28"/>
        </w:rPr>
        <w:t xml:space="preserve">脉搏波检测系统的数字化设计方法:从脉搏波中提取人体的生理病理信息作为临床诊断和治疗的依据，历来都受到中外医学界的重视。几乎世界上所有的民族都用过“摸脉”作为诊断疾病的手段。脉搏波所呈现出的形态(波形)、强度(波幅)、速率(波速)和节律(周期)等方面的综合信息，在很大程度上反映出人体心血管系统中许多生理病理的血流特征,因此对脉搏波采集和处理具有很高的医学价值和应用前景。但人体的生物信号多属于强噪声背景下的低频的弱信号, 脉搏波信号更是低频微弱的非电生理信号, 必需经过放大和后级滤波以满足采集的要求。</w:t>
      </w:r>
    </w:p>
    <w:p>
      <w:pPr>
        <w:ind w:left="0" w:right="0" w:firstLine="560"/>
        <w:spacing w:before="450" w:after="450" w:line="312" w:lineRule="auto"/>
      </w:pPr>
      <w:r>
        <w:rPr>
          <w:rFonts w:ascii="宋体" w:hAnsi="宋体" w:eastAsia="宋体" w:cs="宋体"/>
          <w:color w:val="000"/>
          <w:sz w:val="28"/>
          <w:szCs w:val="28"/>
        </w:rPr>
        <w:t xml:space="preserve">目前的指端脉搏检测系统都是采用模拟技术来完成滤波,放大整型等处理，再经过模数转换和进一步处理。这种方法不仅增加了硬件的复杂程度，增大了功耗和体积，更主要的是增加了系统不可靠和不稳定因素。随着电子测量技术的迅速发展，现代电子测量仪器以极快的速度向数字化、自动化的方向发展。</w:t>
      </w:r>
    </w:p>
    <w:p>
      <w:pPr>
        <w:ind w:left="0" w:right="0" w:firstLine="560"/>
        <w:spacing w:before="450" w:after="450" w:line="312" w:lineRule="auto"/>
      </w:pPr>
      <w:r>
        <w:rPr>
          <w:rFonts w:ascii="宋体" w:hAnsi="宋体" w:eastAsia="宋体" w:cs="宋体"/>
          <w:color w:val="000"/>
          <w:sz w:val="28"/>
          <w:szCs w:val="28"/>
        </w:rPr>
        <w:t xml:space="preserve">&gt;关于脉搏波的波形</w:t>
      </w:r>
    </w:p>
    <w:p>
      <w:pPr>
        <w:ind w:left="0" w:right="0" w:firstLine="560"/>
        <w:spacing w:before="450" w:after="450" w:line="312" w:lineRule="auto"/>
      </w:pPr>
      <w:r>
        <w:rPr>
          <w:rFonts w:ascii="宋体" w:hAnsi="宋体" w:eastAsia="宋体" w:cs="宋体"/>
          <w:color w:val="000"/>
          <w:sz w:val="28"/>
          <w:szCs w:val="28"/>
        </w:rPr>
        <w:t xml:space="preserve">脉搏波是心脏的搏动(振动)沿动脉血管和血流向 外周传播而形成的，因此其传播速度取决于传播介质的物理和几何性质--动脉的弹性、管腔的大小、血液的密度和粘性等，特别是与动脉管壁的弹性、口径和厚度 密切相关。实验发现动脉血管的弹性越大(即顺应性越大)，则脉搏波的传播速度越小;动脉管径越小，速度越大。故通常沿主动脉到大动脉、再到较小动脉，脉搏 波的传播速度越来越大。</w:t>
      </w:r>
    </w:p>
    <w:p>
      <w:pPr>
        <w:ind w:left="0" w:right="0" w:firstLine="560"/>
        <w:spacing w:before="450" w:after="450" w:line="312" w:lineRule="auto"/>
      </w:pPr>
      <w:r>
        <w:rPr>
          <w:rFonts w:ascii="宋体" w:hAnsi="宋体" w:eastAsia="宋体" w:cs="宋体"/>
          <w:color w:val="000"/>
          <w:sz w:val="28"/>
          <w:szCs w:val="28"/>
        </w:rPr>
        <w:t xml:space="preserve">脉搏波周期图的标志点特征与其对应的生理因素有着密切的联系，其对心血管功能参数指标信息的正确提取有着重要影响。如图1所示，b单波起点(主动脉脉瓣开放点)，c主波波峰(主动脉最高压力点)，d重搏前波波峰(c点压力下降后第一个拐点，是左心室射血冲击主动脉发生弹性振动造成的)，e舒张期开始点，f重搏波波谷(房室瓣开始打开，左心室开始充盈的标志点)，g重搏波波峰(f点后动脉压力继续上升的一个高峰)。Ps为收缩压，Pd为舒张压，Pm1为收缩期*均压，Pm2为舒张期*均压。</w:t>
      </w:r>
    </w:p>
    <w:p>
      <w:pPr>
        <w:ind w:left="0" w:right="0" w:firstLine="560"/>
        <w:spacing w:before="450" w:after="450" w:line="312" w:lineRule="auto"/>
      </w:pPr>
      <w:r>
        <w:rPr>
          <w:rFonts w:ascii="宋体" w:hAnsi="宋体" w:eastAsia="宋体" w:cs="宋体"/>
          <w:color w:val="000"/>
          <w:sz w:val="28"/>
          <w:szCs w:val="28"/>
        </w:rPr>
        <w:t xml:space="preserve">&gt;三、初步设计方法与实施方案</w:t>
      </w:r>
    </w:p>
    <w:p>
      <w:pPr>
        <w:ind w:left="0" w:right="0" w:firstLine="560"/>
        <w:spacing w:before="450" w:after="450" w:line="312" w:lineRule="auto"/>
      </w:pPr>
      <w:r>
        <w:rPr>
          <w:rFonts w:ascii="宋体" w:hAnsi="宋体" w:eastAsia="宋体" w:cs="宋体"/>
          <w:color w:val="000"/>
          <w:sz w:val="28"/>
          <w:szCs w:val="28"/>
        </w:rPr>
        <w:t xml:space="preserve">总体流程为：先由脉搏波信号提取模块的HK20_B型压电脉搏传感器提取脉搏波，然后进入脉搏信号调理模块进行滤波放大，之后将调理好的数字波送到A/D转换模块，由MAX1240转换为模拟波形在传入单片机处理，最后单片机处理完成的波由串口通信模块传递给PC机。</w:t>
      </w:r>
    </w:p>
    <w:p>
      <w:pPr>
        <w:ind w:left="0" w:right="0" w:firstLine="560"/>
        <w:spacing w:before="450" w:after="450" w:line="312" w:lineRule="auto"/>
      </w:pPr>
      <w:r>
        <w:rPr>
          <w:rFonts w:ascii="宋体" w:hAnsi="宋体" w:eastAsia="宋体" w:cs="宋体"/>
          <w:color w:val="000"/>
          <w:sz w:val="28"/>
          <w:szCs w:val="28"/>
        </w:rPr>
        <w:t xml:space="preserve">1、脉搏信号提取模块</w:t>
      </w:r>
    </w:p>
    <w:p>
      <w:pPr>
        <w:ind w:left="0" w:right="0" w:firstLine="560"/>
        <w:spacing w:before="450" w:after="450" w:line="312" w:lineRule="auto"/>
      </w:pPr>
      <w:r>
        <w:rPr>
          <w:rFonts w:ascii="宋体" w:hAnsi="宋体" w:eastAsia="宋体" w:cs="宋体"/>
          <w:color w:val="000"/>
          <w:sz w:val="28"/>
          <w:szCs w:val="28"/>
        </w:rPr>
        <w:t xml:space="preserve">当前，中医临床上最常用的取脉方法是独取寸口法，此处动脉行径较固定，解剖位置较浅，毗邻组织较分明，因此成了脉诊有利位置。本课题采用HK20_B型压电脉搏传感器，其精度小灵敏度高，输出为模拟信号。</w:t>
      </w:r>
    </w:p>
    <w:p>
      <w:pPr>
        <w:ind w:left="0" w:right="0" w:firstLine="560"/>
        <w:spacing w:before="450" w:after="450" w:line="312" w:lineRule="auto"/>
      </w:pPr>
      <w:r>
        <w:rPr>
          <w:rFonts w:ascii="宋体" w:hAnsi="宋体" w:eastAsia="宋体" w:cs="宋体"/>
          <w:color w:val="000"/>
          <w:sz w:val="28"/>
          <w:szCs w:val="28"/>
        </w:rPr>
        <w:t xml:space="preserve">&gt;附其出厂技术指标;</w:t>
      </w:r>
    </w:p>
    <w:p>
      <w:pPr>
        <w:ind w:left="0" w:right="0" w:firstLine="560"/>
        <w:spacing w:before="450" w:after="450" w:line="312" w:lineRule="auto"/>
      </w:pPr>
      <w:r>
        <w:rPr>
          <w:rFonts w:ascii="宋体" w:hAnsi="宋体" w:eastAsia="宋体" w:cs="宋体"/>
          <w:color w:val="000"/>
          <w:sz w:val="28"/>
          <w:szCs w:val="28"/>
        </w:rPr>
        <w:t xml:space="preserve">(1)电源电压：DC5—6V;</w:t>
      </w:r>
    </w:p>
    <w:p>
      <w:pPr>
        <w:ind w:left="0" w:right="0" w:firstLine="560"/>
        <w:spacing w:before="450" w:after="450" w:line="312" w:lineRule="auto"/>
      </w:pPr>
      <w:r>
        <w:rPr>
          <w:rFonts w:ascii="宋体" w:hAnsi="宋体" w:eastAsia="宋体" w:cs="宋体"/>
          <w:color w:val="000"/>
          <w:sz w:val="28"/>
          <w:szCs w:val="28"/>
        </w:rPr>
        <w:t xml:space="preserve">(2)压力量程：-50—+300mmHg;</w:t>
      </w:r>
    </w:p>
    <w:p>
      <w:pPr>
        <w:ind w:left="0" w:right="0" w:firstLine="560"/>
        <w:spacing w:before="450" w:after="450" w:line="312" w:lineRule="auto"/>
      </w:pPr>
      <w:r>
        <w:rPr>
          <w:rFonts w:ascii="宋体" w:hAnsi="宋体" w:eastAsia="宋体" w:cs="宋体"/>
          <w:color w:val="000"/>
          <w:sz w:val="28"/>
          <w:szCs w:val="28"/>
        </w:rPr>
        <w:t xml:space="preserve">(3)灵敏度：20_μV/mmHg;</w:t>
      </w:r>
    </w:p>
    <w:p>
      <w:pPr>
        <w:ind w:left="0" w:right="0" w:firstLine="560"/>
        <w:spacing w:before="450" w:after="450" w:line="312" w:lineRule="auto"/>
      </w:pPr>
      <w:r>
        <w:rPr>
          <w:rFonts w:ascii="宋体" w:hAnsi="宋体" w:eastAsia="宋体" w:cs="宋体"/>
          <w:color w:val="000"/>
          <w:sz w:val="28"/>
          <w:szCs w:val="28"/>
        </w:rPr>
        <w:t xml:space="preserve">(4)灵敏度温度系数：°C;</w:t>
      </w:r>
    </w:p>
    <w:p>
      <w:pPr>
        <w:ind w:left="0" w:right="0" w:firstLine="560"/>
        <w:spacing w:before="450" w:after="450" w:line="312" w:lineRule="auto"/>
      </w:pPr>
      <w:r>
        <w:rPr>
          <w:rFonts w:ascii="宋体" w:hAnsi="宋体" w:eastAsia="宋体" w:cs="宋体"/>
          <w:color w:val="000"/>
          <w:sz w:val="28"/>
          <w:szCs w:val="28"/>
        </w:rPr>
        <w:t xml:space="preserve">(5)精度：;</w:t>
      </w:r>
    </w:p>
    <w:p>
      <w:pPr>
        <w:ind w:left="0" w:right="0" w:firstLine="560"/>
        <w:spacing w:before="450" w:after="450" w:line="312" w:lineRule="auto"/>
      </w:pPr>
      <w:r>
        <w:rPr>
          <w:rFonts w:ascii="宋体" w:hAnsi="宋体" w:eastAsia="宋体" w:cs="宋体"/>
          <w:color w:val="000"/>
          <w:sz w:val="28"/>
          <w:szCs w:val="28"/>
        </w:rPr>
        <w:t xml:space="preserve">(6)重复性：：</w:t>
      </w:r>
    </w:p>
    <w:p>
      <w:pPr>
        <w:ind w:left="0" w:right="0" w:firstLine="560"/>
        <w:spacing w:before="450" w:after="450" w:line="312" w:lineRule="auto"/>
      </w:pPr>
      <w:r>
        <w:rPr>
          <w:rFonts w:ascii="宋体" w:hAnsi="宋体" w:eastAsia="宋体" w:cs="宋体"/>
          <w:color w:val="000"/>
          <w:sz w:val="28"/>
          <w:szCs w:val="28"/>
        </w:rPr>
        <w:t xml:space="preserve">(7)迟滞：;</w:t>
      </w:r>
    </w:p>
    <w:p>
      <w:pPr>
        <w:ind w:left="0" w:right="0" w:firstLine="560"/>
        <w:spacing w:before="450" w:after="450" w:line="312" w:lineRule="auto"/>
      </w:pPr>
      <w:r>
        <w:rPr>
          <w:rFonts w:ascii="宋体" w:hAnsi="宋体" w:eastAsia="宋体" w:cs="宋体"/>
          <w:color w:val="000"/>
          <w:sz w:val="28"/>
          <w:szCs w:val="28"/>
        </w:rPr>
        <w:t xml:space="preserve">(8)过载：100倍。</w:t>
      </w:r>
    </w:p>
    <w:p>
      <w:pPr>
        <w:ind w:left="0" w:right="0" w:firstLine="560"/>
        <w:spacing w:before="450" w:after="450" w:line="312" w:lineRule="auto"/>
      </w:pPr>
      <w:r>
        <w:rPr>
          <w:rFonts w:ascii="宋体" w:hAnsi="宋体" w:eastAsia="宋体" w:cs="宋体"/>
          <w:color w:val="000"/>
          <w:sz w:val="28"/>
          <w:szCs w:val="28"/>
        </w:rPr>
        <w:t xml:space="preserve">2、脉搏信号调理模块</w:t>
      </w:r>
    </w:p>
    <w:p>
      <w:pPr>
        <w:ind w:left="0" w:right="0" w:firstLine="560"/>
        <w:spacing w:before="450" w:after="450" w:line="312" w:lineRule="auto"/>
      </w:pPr>
      <w:r>
        <w:rPr>
          <w:rFonts w:ascii="宋体" w:hAnsi="宋体" w:eastAsia="宋体" w:cs="宋体"/>
          <w:color w:val="000"/>
          <w:sz w:val="28"/>
          <w:szCs w:val="28"/>
        </w:rPr>
        <w:t xml:space="preserve">(1)滤波电路</w:t>
      </w:r>
    </w:p>
    <w:p>
      <w:pPr>
        <w:ind w:left="0" w:right="0" w:firstLine="560"/>
        <w:spacing w:before="450" w:after="450" w:line="312" w:lineRule="auto"/>
      </w:pPr>
      <w:r>
        <w:rPr>
          <w:rFonts w:ascii="宋体" w:hAnsi="宋体" w:eastAsia="宋体" w:cs="宋体"/>
          <w:color w:val="000"/>
          <w:sz w:val="28"/>
          <w:szCs w:val="28"/>
        </w:rPr>
        <w:t xml:space="preserve">常规脉搏信号的主要频带范围是—40Hz。为防止处于干扰环境是脉搏信号中混入各种噪声，因此在本系统中设计了通带频率为—40Hz的带通滤波电路，将脉搏信号的有用成分从采集到的信号中分离出来。本课题带通滤波器将采用44Hz的二阶低通滤波器级联的二阶高通滤波的方法实现。</w:t>
      </w:r>
    </w:p>
    <w:p>
      <w:pPr>
        <w:ind w:left="0" w:right="0" w:firstLine="560"/>
        <w:spacing w:before="450" w:after="450" w:line="312" w:lineRule="auto"/>
      </w:pPr>
      <w:r>
        <w:rPr>
          <w:rFonts w:ascii="宋体" w:hAnsi="宋体" w:eastAsia="宋体" w:cs="宋体"/>
          <w:color w:val="000"/>
          <w:sz w:val="28"/>
          <w:szCs w:val="28"/>
        </w:rPr>
        <w:t xml:space="preserve">(2)放大电路</w:t>
      </w:r>
    </w:p>
    <w:p>
      <w:pPr>
        <w:ind w:left="0" w:right="0" w:firstLine="560"/>
        <w:spacing w:before="450" w:after="450" w:line="312" w:lineRule="auto"/>
      </w:pPr>
      <w:r>
        <w:rPr>
          <w:rFonts w:ascii="宋体" w:hAnsi="宋体" w:eastAsia="宋体" w:cs="宋体"/>
          <w:color w:val="000"/>
          <w:sz w:val="28"/>
          <w:szCs w:val="28"/>
        </w:rPr>
        <w:t xml:space="preserve">使用三极管与电阻组成一个放大电路，参考倍数为8—10倍，具体放大倍数在仿真时可以测试出来。</w:t>
      </w:r>
    </w:p>
    <w:p>
      <w:pPr>
        <w:ind w:left="0" w:right="0" w:firstLine="560"/>
        <w:spacing w:before="450" w:after="450" w:line="312" w:lineRule="auto"/>
      </w:pPr>
      <w:r>
        <w:rPr>
          <w:rFonts w:ascii="宋体" w:hAnsi="宋体" w:eastAsia="宋体" w:cs="宋体"/>
          <w:color w:val="000"/>
          <w:sz w:val="28"/>
          <w:szCs w:val="28"/>
        </w:rPr>
        <w:t xml:space="preserve">3、A/D转换模块</w:t>
      </w:r>
    </w:p>
    <w:p>
      <w:pPr>
        <w:ind w:left="0" w:right="0" w:firstLine="560"/>
        <w:spacing w:before="450" w:after="450" w:line="312" w:lineRule="auto"/>
      </w:pPr>
      <w:r>
        <w:rPr>
          <w:rFonts w:ascii="宋体" w:hAnsi="宋体" w:eastAsia="宋体" w:cs="宋体"/>
          <w:color w:val="000"/>
          <w:sz w:val="28"/>
          <w:szCs w:val="28"/>
        </w:rPr>
        <w:t xml:space="preserve">MAX1240称作模数变换器;简称“模数转换器”。把模拟量转换为数字量的装置。在计算机控制系统中，须经各种检测装置，以连续变化的电压或电流作为模拟量，随时提供被控制对象的有关参数(如速度、压力、温度等)而进行控制。计算机的输入必须是数字量，故需用模数转换器达到控制目的。</w:t>
      </w:r>
    </w:p>
    <w:p>
      <w:pPr>
        <w:ind w:left="0" w:right="0" w:firstLine="560"/>
        <w:spacing w:before="450" w:after="450" w:line="312" w:lineRule="auto"/>
      </w:pPr>
      <w:r>
        <w:rPr>
          <w:rFonts w:ascii="宋体" w:hAnsi="宋体" w:eastAsia="宋体" w:cs="宋体"/>
          <w:color w:val="000"/>
          <w:sz w:val="28"/>
          <w:szCs w:val="28"/>
        </w:rPr>
        <w:t xml:space="preserve">&gt;主要参数</w:t>
      </w:r>
    </w:p>
    <w:p>
      <w:pPr>
        <w:ind w:left="0" w:right="0" w:firstLine="560"/>
        <w:spacing w:before="450" w:after="450" w:line="312" w:lineRule="auto"/>
      </w:pPr>
      <w:r>
        <w:rPr>
          <w:rFonts w:ascii="宋体" w:hAnsi="宋体" w:eastAsia="宋体" w:cs="宋体"/>
          <w:color w:val="000"/>
          <w:sz w:val="28"/>
          <w:szCs w:val="28"/>
        </w:rPr>
        <w:t xml:space="preserve">1、—单电源供电。</w:t>
      </w:r>
    </w:p>
    <w:p>
      <w:pPr>
        <w:ind w:left="0" w:right="0" w:firstLine="560"/>
        <w:spacing w:before="450" w:after="450" w:line="312" w:lineRule="auto"/>
      </w:pPr>
      <w:r>
        <w:rPr>
          <w:rFonts w:ascii="宋体" w:hAnsi="宋体" w:eastAsia="宋体" w:cs="宋体"/>
          <w:color w:val="000"/>
          <w:sz w:val="28"/>
          <w:szCs w:val="28"/>
        </w:rPr>
        <w:t xml:space="preserve">2、分辨率为12位。</w:t>
      </w:r>
    </w:p>
    <w:p>
      <w:pPr>
        <w:ind w:left="0" w:right="0" w:firstLine="560"/>
        <w:spacing w:before="450" w:after="450" w:line="312" w:lineRule="auto"/>
      </w:pPr>
      <w:r>
        <w:rPr>
          <w:rFonts w:ascii="宋体" w:hAnsi="宋体" w:eastAsia="宋体" w:cs="宋体"/>
          <w:color w:val="000"/>
          <w:sz w:val="28"/>
          <w:szCs w:val="28"/>
        </w:rPr>
        <w:t xml:space="preserve">3、最大采样率73K次/秒。</w:t>
      </w:r>
    </w:p>
    <w:p>
      <w:pPr>
        <w:ind w:left="0" w:right="0" w:firstLine="560"/>
        <w:spacing w:before="450" w:after="450" w:line="312" w:lineRule="auto"/>
      </w:pPr>
      <w:r>
        <w:rPr>
          <w:rFonts w:ascii="宋体" w:hAnsi="宋体" w:eastAsia="宋体" w:cs="宋体"/>
          <w:color w:val="000"/>
          <w:sz w:val="28"/>
          <w:szCs w:val="28"/>
        </w:rPr>
        <w:t xml:space="preserve">4、低功耗，37Mw(73Ksps),5Uw(待机工作)。</w:t>
      </w:r>
    </w:p>
    <w:p>
      <w:pPr>
        <w:ind w:left="0" w:right="0" w:firstLine="560"/>
        <w:spacing w:before="450" w:after="450" w:line="312" w:lineRule="auto"/>
      </w:pPr>
      <w:r>
        <w:rPr>
          <w:rFonts w:ascii="宋体" w:hAnsi="宋体" w:eastAsia="宋体" w:cs="宋体"/>
          <w:color w:val="000"/>
          <w:sz w:val="28"/>
          <w:szCs w:val="28"/>
        </w:rPr>
        <w:t xml:space="preserve">5、内部提供采样/保持电路。</w:t>
      </w:r>
    </w:p>
    <w:p>
      <w:pPr>
        <w:ind w:left="0" w:right="0" w:firstLine="560"/>
        <w:spacing w:before="450" w:after="450" w:line="312" w:lineRule="auto"/>
      </w:pPr>
      <w:r>
        <w:rPr>
          <w:rFonts w:ascii="宋体" w:hAnsi="宋体" w:eastAsia="宋体" w:cs="宋体"/>
          <w:color w:val="000"/>
          <w:sz w:val="28"/>
          <w:szCs w:val="28"/>
        </w:rPr>
        <w:t xml:space="preserve">6、内部提供转换时钟。</w:t>
      </w:r>
    </w:p>
    <w:p>
      <w:pPr>
        <w:ind w:left="0" w:right="0" w:firstLine="560"/>
        <w:spacing w:before="450" w:after="450" w:line="312" w:lineRule="auto"/>
      </w:pPr>
      <w:r>
        <w:rPr>
          <w:rFonts w:ascii="宋体" w:hAnsi="宋体" w:eastAsia="宋体" w:cs="宋体"/>
          <w:color w:val="000"/>
          <w:sz w:val="28"/>
          <w:szCs w:val="28"/>
        </w:rPr>
        <w:t xml:space="preserve">引脚3(即SHDN)为控制端，其值取0为待机工作模式，取1为正常工作模式，也可悬空，此时内部电源无效，可在管脚3(Vref)外接参考电源。</w:t>
      </w:r>
    </w:p>
    <w:p>
      <w:pPr>
        <w:ind w:left="0" w:right="0" w:firstLine="560"/>
        <w:spacing w:before="450" w:after="450" w:line="312" w:lineRule="auto"/>
      </w:pPr>
      <w:r>
        <w:rPr>
          <w:rFonts w:ascii="宋体" w:hAnsi="宋体" w:eastAsia="宋体" w:cs="宋体"/>
          <w:color w:val="000"/>
          <w:sz w:val="28"/>
          <w:szCs w:val="28"/>
        </w:rPr>
        <w:t xml:space="preserve">4、单片机模块</w:t>
      </w:r>
    </w:p>
    <w:p>
      <w:pPr>
        <w:ind w:left="0" w:right="0" w:firstLine="560"/>
        <w:spacing w:before="450" w:after="450" w:line="312" w:lineRule="auto"/>
      </w:pPr>
      <w:r>
        <w:rPr>
          <w:rFonts w:ascii="宋体" w:hAnsi="宋体" w:eastAsia="宋体" w:cs="宋体"/>
          <w:color w:val="000"/>
          <w:sz w:val="28"/>
          <w:szCs w:val="28"/>
        </w:rPr>
        <w:t xml:space="preserve">本课题采用AT89S52单片机，由于MCS-51系列单片机造价低廉且通用性好，市场应用成熟，其中AT89S52低功耗，高性能方便各类程序测试调试，很是适合本设计故而选它作为课题单片机。</w:t>
      </w:r>
    </w:p>
    <w:p>
      <w:pPr>
        <w:ind w:left="0" w:right="0" w:firstLine="560"/>
        <w:spacing w:before="450" w:after="450" w:line="312" w:lineRule="auto"/>
      </w:pPr>
      <w:r>
        <w:rPr>
          <w:rFonts w:ascii="宋体" w:hAnsi="宋体" w:eastAsia="宋体" w:cs="宋体"/>
          <w:color w:val="000"/>
          <w:sz w:val="28"/>
          <w:szCs w:val="28"/>
        </w:rPr>
        <w:t xml:space="preserve">5、串行通信模块</w:t>
      </w:r>
    </w:p>
    <w:p>
      <w:pPr>
        <w:ind w:left="0" w:right="0" w:firstLine="560"/>
        <w:spacing w:before="450" w:after="450" w:line="312" w:lineRule="auto"/>
      </w:pPr>
      <w:r>
        <w:rPr>
          <w:rFonts w:ascii="宋体" w:hAnsi="宋体" w:eastAsia="宋体" w:cs="宋体"/>
          <w:color w:val="000"/>
          <w:sz w:val="28"/>
          <w:szCs w:val="28"/>
        </w:rPr>
        <w:t xml:space="preserve">串行通信可分为异步传送和同步传送两种形式，异步传送的特点是数据在线路上传送不连续，但通信双方必须事先约定传送的字符格式和波特率。同步传输的速度高于异步传输，但硬件设备较复杂，而且对同步时钟信号的相位一致性要求严格。</w:t>
      </w:r>
    </w:p>
    <w:p>
      <w:pPr>
        <w:ind w:left="0" w:right="0" w:firstLine="560"/>
        <w:spacing w:before="450" w:after="450" w:line="312" w:lineRule="auto"/>
      </w:pPr>
      <w:r>
        <w:rPr>
          <w:rFonts w:ascii="宋体" w:hAnsi="宋体" w:eastAsia="宋体" w:cs="宋体"/>
          <w:color w:val="000"/>
          <w:sz w:val="28"/>
          <w:szCs w:val="28"/>
        </w:rPr>
        <w:t xml:space="preserve">下面是对串行通信的几个一致的概念和标准：</w:t>
      </w:r>
    </w:p>
    <w:p>
      <w:pPr>
        <w:ind w:left="0" w:right="0" w:firstLine="560"/>
        <w:spacing w:before="450" w:after="450" w:line="312" w:lineRule="auto"/>
      </w:pPr>
      <w:r>
        <w:rPr>
          <w:rFonts w:ascii="宋体" w:hAnsi="宋体" w:eastAsia="宋体" w:cs="宋体"/>
          <w:color w:val="000"/>
          <w:sz w:val="28"/>
          <w:szCs w:val="28"/>
        </w:rPr>
        <w:t xml:space="preserve">1)传输率：即波特率，范围一般110—9600。</w:t>
      </w:r>
    </w:p>
    <w:p>
      <w:pPr>
        <w:ind w:left="0" w:right="0" w:firstLine="560"/>
        <w:spacing w:before="450" w:after="450" w:line="312" w:lineRule="auto"/>
      </w:pPr>
      <w:r>
        <w:rPr>
          <w:rFonts w:ascii="宋体" w:hAnsi="宋体" w:eastAsia="宋体" w:cs="宋体"/>
          <w:color w:val="000"/>
          <w:sz w:val="28"/>
          <w:szCs w:val="28"/>
        </w:rPr>
        <w:t xml:space="preserve">2)RS232-C：EIA电*与TTL电*转换，需要电*转换芯片MAX3232。</w:t>
      </w:r>
    </w:p>
    <w:p>
      <w:pPr>
        <w:ind w:left="0" w:right="0" w:firstLine="560"/>
        <w:spacing w:before="450" w:after="450" w:line="312" w:lineRule="auto"/>
      </w:pPr>
      <w:r>
        <w:rPr>
          <w:rFonts w:ascii="宋体" w:hAnsi="宋体" w:eastAsia="宋体" w:cs="宋体"/>
          <w:color w:val="000"/>
          <w:sz w:val="28"/>
          <w:szCs w:val="28"/>
        </w:rPr>
        <w:t xml:space="preserve">3)—电源供电。</w:t>
      </w:r>
    </w:p>
    <w:p>
      <w:pPr>
        <w:ind w:left="0" w:right="0" w:firstLine="560"/>
        <w:spacing w:before="450" w:after="450" w:line="312" w:lineRule="auto"/>
      </w:pPr>
      <w:r>
        <w:rPr>
          <w:rFonts w:ascii="宋体" w:hAnsi="宋体" w:eastAsia="宋体" w:cs="宋体"/>
          <w:color w:val="000"/>
          <w:sz w:val="28"/>
          <w:szCs w:val="28"/>
        </w:rPr>
        <w:t xml:space="preserve">4)300μA低供电电流。</w:t>
      </w:r>
    </w:p>
    <w:p>
      <w:pPr>
        <w:ind w:left="0" w:right="0" w:firstLine="560"/>
        <w:spacing w:before="450" w:after="450" w:line="312" w:lineRule="auto"/>
      </w:pPr>
      <w:r>
        <w:rPr>
          <w:rFonts w:ascii="宋体" w:hAnsi="宋体" w:eastAsia="宋体" w:cs="宋体"/>
          <w:color w:val="000"/>
          <w:sz w:val="28"/>
          <w:szCs w:val="28"/>
        </w:rPr>
        <w:t xml:space="preserve">5)只需外接μF电容。</w:t>
      </w:r>
    </w:p>
    <w:p>
      <w:pPr>
        <w:ind w:left="0" w:right="0" w:firstLine="560"/>
        <w:spacing w:before="450" w:after="450" w:line="312" w:lineRule="auto"/>
      </w:pPr>
      <w:r>
        <w:rPr>
          <w:rFonts w:ascii="宋体" w:hAnsi="宋体" w:eastAsia="宋体" w:cs="宋体"/>
          <w:color w:val="000"/>
          <w:sz w:val="28"/>
          <w:szCs w:val="28"/>
        </w:rPr>
        <w:t xml:space="preserve">6、电源模块</w:t>
      </w:r>
    </w:p>
    <w:p>
      <w:pPr>
        <w:ind w:left="0" w:right="0" w:firstLine="560"/>
        <w:spacing w:before="450" w:after="450" w:line="312" w:lineRule="auto"/>
      </w:pPr>
      <w:r>
        <w:rPr>
          <w:rFonts w:ascii="宋体" w:hAnsi="宋体" w:eastAsia="宋体" w:cs="宋体"/>
          <w:color w:val="000"/>
          <w:sz w:val="28"/>
          <w:szCs w:val="28"/>
        </w:rPr>
        <w:t xml:space="preserve">脉搏调理电路需求-5,V+5V模拟电源，单片机需求5V数字电源，A/D转换器和MAX3232需求数字电源，数字电源需和模拟电源分离。</w:t>
      </w:r>
    </w:p>
    <w:p>
      <w:pPr>
        <w:ind w:left="0" w:right="0" w:firstLine="560"/>
        <w:spacing w:before="450" w:after="450" w:line="312" w:lineRule="auto"/>
      </w:pPr>
      <w:r>
        <w:rPr>
          <w:rFonts w:ascii="宋体" w:hAnsi="宋体" w:eastAsia="宋体" w:cs="宋体"/>
          <w:color w:val="000"/>
          <w:sz w:val="28"/>
          <w:szCs w:val="28"/>
        </w:rPr>
        <w:t xml:space="preserve">&gt;四、预期结果</w:t>
      </w:r>
    </w:p>
    <w:p>
      <w:pPr>
        <w:ind w:left="0" w:right="0" w:firstLine="560"/>
        <w:spacing w:before="450" w:after="450" w:line="312" w:lineRule="auto"/>
      </w:pPr>
      <w:r>
        <w:rPr>
          <w:rFonts w:ascii="宋体" w:hAnsi="宋体" w:eastAsia="宋体" w:cs="宋体"/>
          <w:color w:val="000"/>
          <w:sz w:val="28"/>
          <w:szCs w:val="28"/>
        </w:rPr>
        <w:t xml:space="preserve">完成脉搏波提取的电路并仿真成功，能够测试记录波形，顺利且条件允许的情况下将进行硬件操作，最后完成毕业设计论文的编写。</w:t>
      </w:r>
    </w:p>
    <w:p>
      <w:pPr>
        <w:ind w:left="0" w:right="0" w:firstLine="560"/>
        <w:spacing w:before="450" w:after="450" w:line="312" w:lineRule="auto"/>
      </w:pPr>
      <w:r>
        <w:rPr>
          <w:rFonts w:ascii="宋体" w:hAnsi="宋体" w:eastAsia="宋体" w:cs="宋体"/>
          <w:color w:val="000"/>
          <w:sz w:val="28"/>
          <w:szCs w:val="28"/>
        </w:rPr>
        <w:t xml:space="preserve">&gt;五、进度计划</w:t>
      </w:r>
    </w:p>
    <w:p>
      <w:pPr>
        <w:ind w:left="0" w:right="0" w:firstLine="560"/>
        <w:spacing w:before="450" w:after="450" w:line="312" w:lineRule="auto"/>
      </w:pPr>
      <w:r>
        <w:rPr>
          <w:rFonts w:ascii="宋体" w:hAnsi="宋体" w:eastAsia="宋体" w:cs="宋体"/>
          <w:color w:val="000"/>
          <w:sz w:val="28"/>
          <w:szCs w:val="28"/>
        </w:rPr>
        <w:t xml:space="preserve">第一、二、三、四周：调研资料。</w:t>
      </w:r>
    </w:p>
    <w:p>
      <w:pPr>
        <w:ind w:left="0" w:right="0" w:firstLine="560"/>
        <w:spacing w:before="450" w:after="450" w:line="312" w:lineRule="auto"/>
      </w:pPr>
      <w:r>
        <w:rPr>
          <w:rFonts w:ascii="宋体" w:hAnsi="宋体" w:eastAsia="宋体" w:cs="宋体"/>
          <w:color w:val="000"/>
          <w:sz w:val="28"/>
          <w:szCs w:val="28"/>
        </w:rPr>
        <w:t xml:space="preserve">第五、六、七周：将找到的资料进行分析，学习。</w:t>
      </w:r>
    </w:p>
    <w:p>
      <w:pPr>
        <w:ind w:left="0" w:right="0" w:firstLine="560"/>
        <w:spacing w:before="450" w:after="450" w:line="312" w:lineRule="auto"/>
      </w:pPr>
      <w:r>
        <w:rPr>
          <w:rFonts w:ascii="宋体" w:hAnsi="宋体" w:eastAsia="宋体" w:cs="宋体"/>
          <w:color w:val="000"/>
          <w:sz w:val="28"/>
          <w:szCs w:val="28"/>
        </w:rPr>
        <w:t xml:space="preserve">第八、九、十、十一周：开始进行电路的设计，仿真。</w:t>
      </w:r>
    </w:p>
    <w:p>
      <w:pPr>
        <w:ind w:left="0" w:right="0" w:firstLine="560"/>
        <w:spacing w:before="450" w:after="450" w:line="312" w:lineRule="auto"/>
      </w:pPr>
      <w:r>
        <w:rPr>
          <w:rFonts w:ascii="宋体" w:hAnsi="宋体" w:eastAsia="宋体" w:cs="宋体"/>
          <w:color w:val="000"/>
          <w:sz w:val="28"/>
          <w:szCs w:val="28"/>
        </w:rPr>
        <w:t xml:space="preserve">第十二、十三周：调试电路并进行最后的修改。</w:t>
      </w:r>
    </w:p>
    <w:p>
      <w:pPr>
        <w:ind w:left="0" w:right="0" w:firstLine="560"/>
        <w:spacing w:before="450" w:after="450" w:line="312" w:lineRule="auto"/>
      </w:pPr>
      <w:r>
        <w:rPr>
          <w:rFonts w:ascii="宋体" w:hAnsi="宋体" w:eastAsia="宋体" w:cs="宋体"/>
          <w:color w:val="000"/>
          <w:sz w:val="28"/>
          <w:szCs w:val="28"/>
        </w:rPr>
        <w:t xml:space="preserve">第十四、十五周：撰写毕业论文。</w:t>
      </w:r>
    </w:p>
    <w:p>
      <w:pPr>
        <w:ind w:left="0" w:right="0" w:firstLine="560"/>
        <w:spacing w:before="450" w:after="450" w:line="312" w:lineRule="auto"/>
      </w:pPr>
      <w:r>
        <w:rPr>
          <w:rFonts w:ascii="宋体" w:hAnsi="宋体" w:eastAsia="宋体" w:cs="宋体"/>
          <w:color w:val="000"/>
          <w:sz w:val="28"/>
          <w:szCs w:val="28"/>
        </w:rPr>
        <w:t xml:space="preserve">第十六周：完成毕业设计，老师审查，并完成毕业答辩。</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国际商务论文范文模板8</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have helped me during the writing of this thesis. I gratefully acknowledge the help of my supervisor Professor Zhu Jimei. I do appreciate her patience, encouragement, and professional instructions during my thesis writing. Also, I would like to thank Miss Wen Pingzhen and Miss Li Wenying, who kindly gave me a hand when I was making the questionnaire among the college English learners.</w:t>
      </w:r>
    </w:p>
    <w:p>
      <w:pPr>
        <w:ind w:left="0" w:right="0" w:firstLine="560"/>
        <w:spacing w:before="450" w:after="450" w:line="312" w:lineRule="auto"/>
      </w:pPr>
      <w:r>
        <w:rPr>
          <w:rFonts w:ascii="宋体" w:hAnsi="宋体" w:eastAsia="宋体" w:cs="宋体"/>
          <w:color w:val="000"/>
          <w:sz w:val="28"/>
          <w:szCs w:val="28"/>
        </w:rPr>
        <w:t xml:space="preserve">Last but not the least, my gratitude also extends to my family who have been assisting, supporting and caring for me all of my life.</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国际商务论文范文模板9</w:t>
      </w:r>
    </w:p>
    <w:p>
      <w:pPr>
        <w:ind w:left="0" w:right="0" w:firstLine="560"/>
        <w:spacing w:before="450" w:after="450" w:line="312" w:lineRule="auto"/>
      </w:pPr>
      <w:r>
        <w:rPr>
          <w:rFonts w:ascii="宋体" w:hAnsi="宋体" w:eastAsia="宋体" w:cs="宋体"/>
          <w:color w:val="000"/>
          <w:sz w:val="28"/>
          <w:szCs w:val="28"/>
        </w:rPr>
        <w:t xml:space="preserve">&gt;题目：</w:t>
      </w:r>
    </w:p>
    <w:p>
      <w:pPr>
        <w:ind w:left="0" w:right="0" w:firstLine="560"/>
        <w:spacing w:before="450" w:after="450" w:line="312" w:lineRule="auto"/>
      </w:pPr>
      <w:r>
        <w:rPr>
          <w:rFonts w:ascii="宋体" w:hAnsi="宋体" w:eastAsia="宋体" w:cs="宋体"/>
          <w:color w:val="000"/>
          <w:sz w:val="28"/>
          <w:szCs w:val="28"/>
        </w:rPr>
        <w:t xml:space="preserve">A Brief Analysis of the Significance of Optimism in Pollyanna</w:t>
      </w:r>
    </w:p>
    <w:p>
      <w:pPr>
        <w:ind w:left="0" w:right="0" w:firstLine="560"/>
        <w:spacing w:before="450" w:after="450" w:line="312" w:lineRule="auto"/>
      </w:pPr>
      <w:r>
        <w:rPr>
          <w:rFonts w:ascii="宋体" w:hAnsi="宋体" w:eastAsia="宋体" w:cs="宋体"/>
          <w:color w:val="000"/>
          <w:sz w:val="28"/>
          <w:szCs w:val="28"/>
        </w:rPr>
        <w:t xml:space="preserve">&gt;研究目的和意义：</w:t>
      </w:r>
    </w:p>
    <w:p>
      <w:pPr>
        <w:ind w:left="0" w:right="0" w:firstLine="560"/>
        <w:spacing w:before="450" w:after="450" w:line="312" w:lineRule="auto"/>
      </w:pPr>
      <w:r>
        <w:rPr>
          <w:rFonts w:ascii="宋体" w:hAnsi="宋体" w:eastAsia="宋体" w:cs="宋体"/>
          <w:color w:val="000"/>
          <w:sz w:val="28"/>
          <w:szCs w:val="28"/>
        </w:rPr>
        <w:t xml:space="preserve">拉伯雷曾经说过：生活是一面镜子，你对它笑，它就对你笑；你对它哭，它就对你哭。生活在于快乐，然而，现实是我们越来越富有，而大多数人却越来越过的不快乐。本论文将通过对乐观主义的定义，缘由及影响的阐述说明保持乐观主义对自己，对家庭，对社会的重要性及其重要作用。说明随着生活质量的提高，生活态度也应随之转变，也应从悲观主义向乐观主义转换。</w:t>
      </w:r>
    </w:p>
    <w:p>
      <w:pPr>
        <w:ind w:left="0" w:right="0" w:firstLine="560"/>
        <w:spacing w:before="450" w:after="450" w:line="312" w:lineRule="auto"/>
      </w:pPr>
      <w:r>
        <w:rPr>
          <w:rFonts w:ascii="宋体" w:hAnsi="宋体" w:eastAsia="宋体" w:cs="宋体"/>
          <w:color w:val="000"/>
          <w:sz w:val="28"/>
          <w:szCs w:val="28"/>
        </w:rPr>
        <w:t xml:space="preserve">&gt;国内外研究现状和发展趋势：</w:t>
      </w:r>
    </w:p>
    <w:p>
      <w:pPr>
        <w:ind w:left="0" w:right="0" w:firstLine="560"/>
        <w:spacing w:before="450" w:after="450" w:line="312" w:lineRule="auto"/>
      </w:pPr>
      <w:r>
        <w:rPr>
          <w:rFonts w:ascii="宋体" w:hAnsi="宋体" w:eastAsia="宋体" w:cs="宋体"/>
          <w:color w:val="000"/>
          <w:sz w:val="28"/>
          <w:szCs w:val="28"/>
        </w:rPr>
        <w:t xml:space="preserve">长久以来，大多数研究都是针对沮丧抑郁等心理疾病，很少研究乐观心理。据哈佛大学公开课讲师泰勒、本—沙哈尔说，研究沮丧抑郁与研究乐观心理的比例占28：1。在最近几十年的研究中，乐观主义已经成为西方积极心理学的核心概念和研究热点。但研究的都主要集中在个体身心健康，主观幸福感上，对于如何在生活中培养人们的乐观主义精神，更好地提高生活质量尚为缺乏。</w:t>
      </w:r>
    </w:p>
    <w:p>
      <w:pPr>
        <w:ind w:left="0" w:right="0" w:firstLine="560"/>
        <w:spacing w:before="450" w:after="450" w:line="312" w:lineRule="auto"/>
      </w:pPr>
      <w:r>
        <w:rPr>
          <w:rFonts w:ascii="宋体" w:hAnsi="宋体" w:eastAsia="宋体" w:cs="宋体"/>
          <w:color w:val="000"/>
          <w:sz w:val="28"/>
          <w:szCs w:val="28"/>
        </w:rPr>
        <w:t xml:space="preserve">国内外大量研究都证实了保持乐观与身心健康密切相关，Schweizer等人研究结果表明，乐观是心理健康最重要的预测变量，因为个人乐观与生活满意度呈正相关。我国学者袁莉敏，张日异，陶莎在探讨大学里的乐观主义倾向时也证实了这些结论。</w:t>
      </w:r>
    </w:p>
    <w:p>
      <w:pPr>
        <w:ind w:left="0" w:right="0" w:firstLine="560"/>
        <w:spacing w:before="450" w:after="450" w:line="312" w:lineRule="auto"/>
      </w:pPr>
      <w:r>
        <w:rPr>
          <w:rFonts w:ascii="宋体" w:hAnsi="宋体" w:eastAsia="宋体" w:cs="宋体"/>
          <w:color w:val="000"/>
          <w:sz w:val="28"/>
          <w:szCs w:val="28"/>
        </w:rPr>
        <w:t xml:space="preserve">今后，人们将会越来越意识到乐观主义的重要性，越来越注意培养自己的乐观主义精神。</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本文旨在分析《波利安娜》所反映的乐观主义价值观。首先介绍美国乐观主义的定义，缘由，历史文化背景及其发展。然后叙述小说主要内容，对当时社会生活文化所产生的影响及不同时期人们对小说的不同看法。再次通过对主人公的乐观主义性格分析，从自身，家庭，社会三个方面通过列举，分析，比较等写作方法说明保持乐观主义对个人生活，家庭生活，社会整体的重要意义。主人公的经历也正证实了这一点，因此我们应该时时刻刻保持乐观主义精神。</w:t>
      </w:r>
    </w:p>
    <w:p>
      <w:pPr>
        <w:ind w:left="0" w:right="0" w:firstLine="560"/>
        <w:spacing w:before="450" w:after="450" w:line="312" w:lineRule="auto"/>
      </w:pPr>
      <w:r>
        <w:rPr>
          <w:rFonts w:ascii="宋体" w:hAnsi="宋体" w:eastAsia="宋体" w:cs="宋体"/>
          <w:color w:val="000"/>
          <w:sz w:val="28"/>
          <w:szCs w:val="28"/>
        </w:rPr>
        <w:t xml:space="preserve">拟采用的研究思路（方法、技术路线、可行性论证等）：</w:t>
      </w:r>
    </w:p>
    <w:p>
      <w:pPr>
        <w:ind w:left="0" w:right="0" w:firstLine="560"/>
        <w:spacing w:before="450" w:after="450" w:line="312" w:lineRule="auto"/>
      </w:pPr>
      <w:r>
        <w:rPr>
          <w:rFonts w:ascii="宋体" w:hAnsi="宋体" w:eastAsia="宋体" w:cs="宋体"/>
          <w:color w:val="000"/>
          <w:sz w:val="28"/>
          <w:szCs w:val="28"/>
        </w:rPr>
        <w:t xml:space="preserve">A、研究方法：</w:t>
      </w:r>
    </w:p>
    <w:p>
      <w:pPr>
        <w:ind w:left="0" w:right="0" w:firstLine="560"/>
        <w:spacing w:before="450" w:after="450" w:line="312" w:lineRule="auto"/>
      </w:pPr>
      <w:r>
        <w:rPr>
          <w:rFonts w:ascii="宋体" w:hAnsi="宋体" w:eastAsia="宋体" w:cs="宋体"/>
          <w:color w:val="000"/>
          <w:sz w:val="28"/>
          <w:szCs w:val="28"/>
        </w:rPr>
        <w:t xml:space="preserve">1、比较法。</w:t>
      </w:r>
    </w:p>
    <w:p>
      <w:pPr>
        <w:ind w:left="0" w:right="0" w:firstLine="560"/>
        <w:spacing w:before="450" w:after="450" w:line="312" w:lineRule="auto"/>
      </w:pPr>
      <w:r>
        <w:rPr>
          <w:rFonts w:ascii="宋体" w:hAnsi="宋体" w:eastAsia="宋体" w:cs="宋体"/>
          <w:color w:val="000"/>
          <w:sz w:val="28"/>
          <w:szCs w:val="28"/>
        </w:rPr>
        <w:t xml:space="preserve">2、分析法。</w:t>
      </w:r>
    </w:p>
    <w:p>
      <w:pPr>
        <w:ind w:left="0" w:right="0" w:firstLine="560"/>
        <w:spacing w:before="450" w:after="450" w:line="312" w:lineRule="auto"/>
      </w:pPr>
      <w:r>
        <w:rPr>
          <w:rFonts w:ascii="宋体" w:hAnsi="宋体" w:eastAsia="宋体" w:cs="宋体"/>
          <w:color w:val="000"/>
          <w:sz w:val="28"/>
          <w:szCs w:val="28"/>
        </w:rPr>
        <w:t xml:space="preserve">3、列举法。</w:t>
      </w:r>
    </w:p>
    <w:p>
      <w:pPr>
        <w:ind w:left="0" w:right="0" w:firstLine="560"/>
        <w:spacing w:before="450" w:after="450" w:line="312" w:lineRule="auto"/>
      </w:pPr>
      <w:r>
        <w:rPr>
          <w:rFonts w:ascii="宋体" w:hAnsi="宋体" w:eastAsia="宋体" w:cs="宋体"/>
          <w:color w:val="000"/>
          <w:sz w:val="28"/>
          <w:szCs w:val="28"/>
        </w:rPr>
        <w:t xml:space="preserve">B、技术路线：大体分为3个阶段：前期准备，实施阶段，后期阶段。</w:t>
      </w:r>
    </w:p>
    <w:p>
      <w:pPr>
        <w:ind w:left="0" w:right="0" w:firstLine="560"/>
        <w:spacing w:before="450" w:after="450" w:line="312" w:lineRule="auto"/>
      </w:pPr>
      <w:r>
        <w:rPr>
          <w:rFonts w:ascii="宋体" w:hAnsi="宋体" w:eastAsia="宋体" w:cs="宋体"/>
          <w:color w:val="000"/>
          <w:sz w:val="28"/>
          <w:szCs w:val="28"/>
        </w:rPr>
        <w:t xml:space="preserve">前期阶段：主要是阅读一些与乐观主义及关于其意义相关的书籍和报刊，观看一些讲述心理及社会生活相关的视频，收集资料，为论文的写作作准备。实施阶段：利用搜集的相关资料及数据，撰写毕业论文。后期阶段：将论文进行多次修订。</w:t>
      </w:r>
    </w:p>
    <w:p>
      <w:pPr>
        <w:ind w:left="0" w:right="0" w:firstLine="560"/>
        <w:spacing w:before="450" w:after="450" w:line="312" w:lineRule="auto"/>
      </w:pPr>
      <w:r>
        <w:rPr>
          <w:rFonts w:ascii="宋体" w:hAnsi="宋体" w:eastAsia="宋体" w:cs="宋体"/>
          <w:color w:val="000"/>
          <w:sz w:val="28"/>
          <w:szCs w:val="28"/>
        </w:rPr>
        <w:t xml:space="preserve">C、可行性论证：</w:t>
      </w:r>
    </w:p>
    <w:p>
      <w:pPr>
        <w:ind w:left="0" w:right="0" w:firstLine="560"/>
        <w:spacing w:before="450" w:after="450" w:line="312" w:lineRule="auto"/>
      </w:pPr>
      <w:r>
        <w:rPr>
          <w:rFonts w:ascii="宋体" w:hAnsi="宋体" w:eastAsia="宋体" w:cs="宋体"/>
          <w:color w:val="000"/>
          <w:sz w:val="28"/>
          <w:szCs w:val="28"/>
        </w:rPr>
        <w:t xml:space="preserve">1、相关资料丰富，有充实的理论依据支撑；</w:t>
      </w:r>
    </w:p>
    <w:p>
      <w:pPr>
        <w:ind w:left="0" w:right="0" w:firstLine="560"/>
        <w:spacing w:before="450" w:after="450" w:line="312" w:lineRule="auto"/>
      </w:pPr>
      <w:r>
        <w:rPr>
          <w:rFonts w:ascii="宋体" w:hAnsi="宋体" w:eastAsia="宋体" w:cs="宋体"/>
          <w:color w:val="000"/>
          <w:sz w:val="28"/>
          <w:szCs w:val="28"/>
        </w:rPr>
        <w:t xml:space="preserve">2、经验丰富的指导老师指导；</w:t>
      </w:r>
    </w:p>
    <w:p>
      <w:pPr>
        <w:ind w:left="0" w:right="0" w:firstLine="560"/>
        <w:spacing w:before="450" w:after="450" w:line="312" w:lineRule="auto"/>
      </w:pPr>
      <w:r>
        <w:rPr>
          <w:rFonts w:ascii="宋体" w:hAnsi="宋体" w:eastAsia="宋体" w:cs="宋体"/>
          <w:color w:val="000"/>
          <w:sz w:val="28"/>
          <w:szCs w:val="28"/>
        </w:rPr>
        <w:t xml:space="preserve">3、研究线路清晰。</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国际商务论文范文模板10</w:t>
      </w:r>
    </w:p>
    <w:p>
      <w:pPr>
        <w:ind w:left="0" w:right="0" w:firstLine="560"/>
        <w:spacing w:before="450" w:after="450" w:line="312" w:lineRule="auto"/>
      </w:pPr>
      <w:r>
        <w:rPr>
          <w:rFonts w:ascii="宋体" w:hAnsi="宋体" w:eastAsia="宋体" w:cs="宋体"/>
          <w:color w:val="000"/>
          <w:sz w:val="28"/>
          <w:szCs w:val="28"/>
        </w:rPr>
        <w:t xml:space="preserve">&gt;一、选题来源、目的和意义：</w:t>
      </w:r>
    </w:p>
    <w:p>
      <w:pPr>
        <w:ind w:left="0" w:right="0" w:firstLine="560"/>
        <w:spacing w:before="450" w:after="450" w:line="312" w:lineRule="auto"/>
      </w:pPr>
      <w:r>
        <w:rPr>
          <w:rFonts w:ascii="宋体" w:hAnsi="宋体" w:eastAsia="宋体" w:cs="宋体"/>
          <w:color w:val="000"/>
          <w:sz w:val="28"/>
          <w:szCs w:val="28"/>
        </w:rPr>
        <w:t xml:space="preserve">本选题重在研究中西文化之间的差异以及这些差异对商务谈判的影响，最后得出商务谈判应该采用的策略。</w:t>
      </w:r>
    </w:p>
    <w:p>
      <w:pPr>
        <w:ind w:left="0" w:right="0" w:firstLine="560"/>
        <w:spacing w:before="450" w:after="450" w:line="312" w:lineRule="auto"/>
      </w:pPr>
      <w:r>
        <w:rPr>
          <w:rFonts w:ascii="宋体" w:hAnsi="宋体" w:eastAsia="宋体" w:cs="宋体"/>
          <w:color w:val="000"/>
          <w:sz w:val="28"/>
          <w:szCs w:val="28"/>
        </w:rPr>
        <w:t xml:space="preserve">随着我国加入WTO，国际贸易和对外交往将日益频繁，国家与国家之间、企业与企业之间、个人与个人之间，由于存在经济利益的协调，无时无处不需要谈判。出口商和进口商要消除分歧，达成一项公*的相互之间满意的交易，大多是通过商务谈判才能做到的。因此与外界交往合作的主要方式 —— 跨文化商务谈判在社会、政治、经济生活中的地位越来越重要。因此，和外商谈判打交道的时候，不要忽略一些看似微不足道的细节，那些都有可能是成败的关键。只有正确探悉、学习和熟悉不同国家的文化差异，意识到他们的重要性，才能更好地探讨商务谈判的策略，为最后谈判的成功奠定基础和提供理论依据。</w:t>
      </w:r>
    </w:p>
    <w:p>
      <w:pPr>
        <w:ind w:left="0" w:right="0" w:firstLine="560"/>
        <w:spacing w:before="450" w:after="450" w:line="312" w:lineRule="auto"/>
      </w:pPr>
      <w:r>
        <w:rPr>
          <w:rFonts w:ascii="宋体" w:hAnsi="宋体" w:eastAsia="宋体" w:cs="宋体"/>
          <w:color w:val="000"/>
          <w:sz w:val="28"/>
          <w:szCs w:val="28"/>
        </w:rPr>
        <w:t xml:space="preserve">&gt;二、课题的主要内容(项目概要)：</w:t>
      </w:r>
    </w:p>
    <w:p>
      <w:pPr>
        <w:ind w:left="0" w:right="0" w:firstLine="560"/>
        <w:spacing w:before="450" w:after="450" w:line="312" w:lineRule="auto"/>
      </w:pPr>
      <w:r>
        <w:rPr>
          <w:rFonts w:ascii="宋体" w:hAnsi="宋体" w:eastAsia="宋体" w:cs="宋体"/>
          <w:color w:val="000"/>
          <w:sz w:val="28"/>
          <w:szCs w:val="28"/>
        </w:rPr>
        <w:t xml:space="preserve">1.谈判与文化的综述</w:t>
      </w:r>
    </w:p>
    <w:p>
      <w:pPr>
        <w:ind w:left="0" w:right="0" w:firstLine="560"/>
        <w:spacing w:before="450" w:after="450" w:line="312" w:lineRule="auto"/>
      </w:pPr>
      <w:r>
        <w:rPr>
          <w:rFonts w:ascii="宋体" w:hAnsi="宋体" w:eastAsia="宋体" w:cs="宋体"/>
          <w:color w:val="000"/>
          <w:sz w:val="28"/>
          <w:szCs w:val="28"/>
        </w:rPr>
        <w:t xml:space="preserve">2.文化差异因素对国际商务谈判的影响</w:t>
      </w:r>
    </w:p>
    <w:p>
      <w:pPr>
        <w:ind w:left="0" w:right="0" w:firstLine="560"/>
        <w:spacing w:before="450" w:after="450" w:line="312" w:lineRule="auto"/>
      </w:pPr>
      <w:r>
        <w:rPr>
          <w:rFonts w:ascii="宋体" w:hAnsi="宋体" w:eastAsia="宋体" w:cs="宋体"/>
          <w:color w:val="000"/>
          <w:sz w:val="28"/>
          <w:szCs w:val="28"/>
        </w:rPr>
        <w:t xml:space="preserve">语言和非语言差异的影响</w:t>
      </w:r>
    </w:p>
    <w:p>
      <w:pPr>
        <w:ind w:left="0" w:right="0" w:firstLine="560"/>
        <w:spacing w:before="450" w:after="450" w:line="312" w:lineRule="auto"/>
      </w:pPr>
      <w:r>
        <w:rPr>
          <w:rFonts w:ascii="宋体" w:hAnsi="宋体" w:eastAsia="宋体" w:cs="宋体"/>
          <w:color w:val="000"/>
          <w:sz w:val="28"/>
          <w:szCs w:val="28"/>
        </w:rPr>
        <w:t xml:space="preserve">思维方式差异的影响</w:t>
      </w:r>
    </w:p>
    <w:p>
      <w:pPr>
        <w:ind w:left="0" w:right="0" w:firstLine="560"/>
        <w:spacing w:before="450" w:after="450" w:line="312" w:lineRule="auto"/>
      </w:pPr>
      <w:r>
        <w:rPr>
          <w:rFonts w:ascii="宋体" w:hAnsi="宋体" w:eastAsia="宋体" w:cs="宋体"/>
          <w:color w:val="000"/>
          <w:sz w:val="28"/>
          <w:szCs w:val="28"/>
        </w:rPr>
        <w:t xml:space="preserve">价值观念差异的影响</w:t>
      </w:r>
    </w:p>
    <w:p>
      <w:pPr>
        <w:ind w:left="0" w:right="0" w:firstLine="560"/>
        <w:spacing w:before="450" w:after="450" w:line="312" w:lineRule="auto"/>
      </w:pPr>
      <w:r>
        <w:rPr>
          <w:rFonts w:ascii="宋体" w:hAnsi="宋体" w:eastAsia="宋体" w:cs="宋体"/>
          <w:color w:val="000"/>
          <w:sz w:val="28"/>
          <w:szCs w:val="28"/>
        </w:rPr>
        <w:t xml:space="preserve">3.应对商务谈判文化差异问题的对策</w:t>
      </w:r>
    </w:p>
    <w:p>
      <w:pPr>
        <w:ind w:left="0" w:right="0" w:firstLine="560"/>
        <w:spacing w:before="450" w:after="450" w:line="312" w:lineRule="auto"/>
      </w:pPr>
      <w:r>
        <w:rPr>
          <w:rFonts w:ascii="宋体" w:hAnsi="宋体" w:eastAsia="宋体" w:cs="宋体"/>
          <w:color w:val="000"/>
          <w:sz w:val="28"/>
          <w:szCs w:val="28"/>
        </w:rPr>
        <w:t xml:space="preserve">树立跨文化的谈判意识</w:t>
      </w:r>
    </w:p>
    <w:p>
      <w:pPr>
        <w:ind w:left="0" w:right="0" w:firstLine="560"/>
        <w:spacing w:before="450" w:after="450" w:line="312" w:lineRule="auto"/>
      </w:pPr>
      <w:r>
        <w:rPr>
          <w:rFonts w:ascii="宋体" w:hAnsi="宋体" w:eastAsia="宋体" w:cs="宋体"/>
          <w:color w:val="000"/>
          <w:sz w:val="28"/>
          <w:szCs w:val="28"/>
        </w:rPr>
        <w:t xml:space="preserve">谈判前做好充足的准备</w:t>
      </w:r>
    </w:p>
    <w:p>
      <w:pPr>
        <w:ind w:left="0" w:right="0" w:firstLine="560"/>
        <w:spacing w:before="450" w:after="450" w:line="312" w:lineRule="auto"/>
      </w:pPr>
      <w:r>
        <w:rPr>
          <w:rFonts w:ascii="宋体" w:hAnsi="宋体" w:eastAsia="宋体" w:cs="宋体"/>
          <w:color w:val="000"/>
          <w:sz w:val="28"/>
          <w:szCs w:val="28"/>
        </w:rPr>
        <w:t xml:space="preserve">懂得谈判对方的语言</w:t>
      </w:r>
    </w:p>
    <w:p>
      <w:pPr>
        <w:ind w:left="0" w:right="0" w:firstLine="560"/>
        <w:spacing w:before="450" w:after="450" w:line="312" w:lineRule="auto"/>
      </w:pPr>
      <w:r>
        <w:rPr>
          <w:rFonts w:ascii="宋体" w:hAnsi="宋体" w:eastAsia="宋体" w:cs="宋体"/>
          <w:color w:val="000"/>
          <w:sz w:val="28"/>
          <w:szCs w:val="28"/>
        </w:rPr>
        <w:t xml:space="preserve">对待文化问题应持有的态度</w:t>
      </w:r>
    </w:p>
    <w:p>
      <w:pPr>
        <w:ind w:left="0" w:right="0" w:firstLine="560"/>
        <w:spacing w:before="450" w:after="450" w:line="312" w:lineRule="auto"/>
      </w:pPr>
      <w:r>
        <w:rPr>
          <w:rFonts w:ascii="宋体" w:hAnsi="宋体" w:eastAsia="宋体" w:cs="宋体"/>
          <w:color w:val="000"/>
          <w:sz w:val="28"/>
          <w:szCs w:val="28"/>
        </w:rPr>
        <w:t xml:space="preserve">4.结尾</w:t>
      </w:r>
    </w:p>
    <w:p>
      <w:pPr>
        <w:ind w:left="0" w:right="0" w:firstLine="560"/>
        <w:spacing w:before="450" w:after="450" w:line="312" w:lineRule="auto"/>
      </w:pPr>
      <w:r>
        <w:rPr>
          <w:rFonts w:ascii="宋体" w:hAnsi="宋体" w:eastAsia="宋体" w:cs="宋体"/>
          <w:color w:val="000"/>
          <w:sz w:val="28"/>
          <w:szCs w:val="28"/>
        </w:rPr>
        <w:t xml:space="preserve">&gt;三、实施计划(设计工作的主要阶段、进度和完成时间等)：</w:t>
      </w:r>
    </w:p>
    <w:p>
      <w:pPr>
        <w:ind w:left="0" w:right="0" w:firstLine="560"/>
        <w:spacing w:before="450" w:after="450" w:line="312" w:lineRule="auto"/>
      </w:pPr>
      <w:r>
        <w:rPr>
          <w:rFonts w:ascii="宋体" w:hAnsi="宋体" w:eastAsia="宋体" w:cs="宋体"/>
          <w:color w:val="000"/>
          <w:sz w:val="28"/>
          <w:szCs w:val="28"/>
        </w:rPr>
        <w:t xml:space="preserve">11月11日 毕业论文动员大会</w:t>
      </w:r>
    </w:p>
    <w:p>
      <w:pPr>
        <w:ind w:left="0" w:right="0" w:firstLine="560"/>
        <w:spacing w:before="450" w:after="450" w:line="312" w:lineRule="auto"/>
      </w:pPr>
      <w:r>
        <w:rPr>
          <w:rFonts w:ascii="宋体" w:hAnsi="宋体" w:eastAsia="宋体" w:cs="宋体"/>
          <w:color w:val="000"/>
          <w:sz w:val="28"/>
          <w:szCs w:val="28"/>
        </w:rPr>
        <w:t xml:space="preserve">11月12日-12月1日 下达任务书</w:t>
      </w:r>
    </w:p>
    <w:p>
      <w:pPr>
        <w:ind w:left="0" w:right="0" w:firstLine="560"/>
        <w:spacing w:before="450" w:after="450" w:line="312" w:lineRule="auto"/>
      </w:pPr>
      <w:r>
        <w:rPr>
          <w:rFonts w:ascii="宋体" w:hAnsi="宋体" w:eastAsia="宋体" w:cs="宋体"/>
          <w:color w:val="000"/>
          <w:sz w:val="28"/>
          <w:szCs w:val="28"/>
        </w:rPr>
        <w:t xml:space="preserve">12月 2日-12月31日 确定论文题目</w:t>
      </w:r>
    </w:p>
    <w:p>
      <w:pPr>
        <w:ind w:left="0" w:right="0" w:firstLine="560"/>
        <w:spacing w:before="450" w:after="450" w:line="312" w:lineRule="auto"/>
      </w:pPr>
      <w:r>
        <w:rPr>
          <w:rFonts w:ascii="宋体" w:hAnsi="宋体" w:eastAsia="宋体" w:cs="宋体"/>
          <w:color w:val="000"/>
          <w:sz w:val="28"/>
          <w:szCs w:val="28"/>
        </w:rPr>
        <w:t xml:space="preserve">1月1日—1月31日 进行文献资料的.收集、筛选、做读书笔记。</w:t>
      </w:r>
    </w:p>
    <w:p>
      <w:pPr>
        <w:ind w:left="0" w:right="0" w:firstLine="560"/>
        <w:spacing w:before="450" w:after="450" w:line="312" w:lineRule="auto"/>
      </w:pPr>
      <w:r>
        <w:rPr>
          <w:rFonts w:ascii="宋体" w:hAnsi="宋体" w:eastAsia="宋体" w:cs="宋体"/>
          <w:color w:val="000"/>
          <w:sz w:val="28"/>
          <w:szCs w:val="28"/>
        </w:rPr>
        <w:t xml:space="preserve">2月1日—2月28日 完成论文详细提纲，交指导老师修改，补充。</w:t>
      </w:r>
    </w:p>
    <w:p>
      <w:pPr>
        <w:ind w:left="0" w:right="0" w:firstLine="560"/>
        <w:spacing w:before="450" w:after="450" w:line="312" w:lineRule="auto"/>
      </w:pPr>
      <w:r>
        <w:rPr>
          <w:rFonts w:ascii="宋体" w:hAnsi="宋体" w:eastAsia="宋体" w:cs="宋体"/>
          <w:color w:val="000"/>
          <w:sz w:val="28"/>
          <w:szCs w:val="28"/>
        </w:rPr>
        <w:t xml:space="preserve">3月1日—3月30日 进行毕业论文初稿写作。</w:t>
      </w:r>
    </w:p>
    <w:p>
      <w:pPr>
        <w:ind w:left="0" w:right="0" w:firstLine="560"/>
        <w:spacing w:before="450" w:after="450" w:line="312" w:lineRule="auto"/>
      </w:pPr>
      <w:r>
        <w:rPr>
          <w:rFonts w:ascii="宋体" w:hAnsi="宋体" w:eastAsia="宋体" w:cs="宋体"/>
          <w:color w:val="000"/>
          <w:sz w:val="28"/>
          <w:szCs w:val="28"/>
        </w:rPr>
        <w:t xml:space="preserve">4月1日—5月19日 毕业论文修改。</w:t>
      </w:r>
    </w:p>
    <w:p>
      <w:pPr>
        <w:ind w:left="0" w:right="0" w:firstLine="560"/>
        <w:spacing w:before="450" w:after="450" w:line="312" w:lineRule="auto"/>
      </w:pPr>
      <w:r>
        <w:rPr>
          <w:rFonts w:ascii="宋体" w:hAnsi="宋体" w:eastAsia="宋体" w:cs="宋体"/>
          <w:color w:val="000"/>
          <w:sz w:val="28"/>
          <w:szCs w:val="28"/>
        </w:rPr>
        <w:t xml:space="preserve">5月20日—6月5日 毕业论文定稿、装订、答辩。</w:t>
      </w:r>
    </w:p>
    <w:p>
      <w:pPr>
        <w:ind w:left="0" w:right="0" w:firstLine="560"/>
        <w:spacing w:before="450" w:after="450" w:line="312" w:lineRule="auto"/>
      </w:pPr>
      <w:r>
        <w:rPr>
          <w:rFonts w:ascii="宋体" w:hAnsi="宋体" w:eastAsia="宋体" w:cs="宋体"/>
          <w:color w:val="000"/>
          <w:sz w:val="28"/>
          <w:szCs w:val="28"/>
        </w:rPr>
        <w:t xml:space="preserve">&gt;四、参考文献：</w:t>
      </w:r>
    </w:p>
    <w:p>
      <w:pPr>
        <w:ind w:left="0" w:right="0" w:firstLine="560"/>
        <w:spacing w:before="450" w:after="450" w:line="312" w:lineRule="auto"/>
      </w:pPr>
      <w:r>
        <w:rPr>
          <w:rFonts w:ascii="宋体" w:hAnsi="宋体" w:eastAsia="宋体" w:cs="宋体"/>
          <w:color w:val="000"/>
          <w:sz w:val="28"/>
          <w:szCs w:val="28"/>
        </w:rPr>
        <w:t xml:space="preserve">李信，《中西方文化比较概论》，航空工业出版社，</w:t>
      </w:r>
    </w:p>
    <w:p>
      <w:pPr>
        <w:ind w:left="0" w:right="0" w:firstLine="560"/>
        <w:spacing w:before="450" w:after="450" w:line="312" w:lineRule="auto"/>
      </w:pPr>
      <w:r>
        <w:rPr>
          <w:rFonts w:ascii="宋体" w:hAnsi="宋体" w:eastAsia="宋体" w:cs="宋体"/>
          <w:color w:val="000"/>
          <w:sz w:val="28"/>
          <w:szCs w:val="28"/>
        </w:rPr>
        <w:t xml:space="preserve">李郁、张泳，浅谈国际商务谈判中的跨文化问题及对策[J]，商业研究，</w:t>
      </w:r>
    </w:p>
    <w:p>
      <w:pPr>
        <w:ind w:left="0" w:right="0" w:firstLine="560"/>
        <w:spacing w:before="450" w:after="450" w:line="312" w:lineRule="auto"/>
      </w:pPr>
      <w:r>
        <w:rPr>
          <w:rFonts w:ascii="宋体" w:hAnsi="宋体" w:eastAsia="宋体" w:cs="宋体"/>
          <w:color w:val="000"/>
          <w:sz w:val="28"/>
          <w:szCs w:val="28"/>
        </w:rPr>
        <w:t xml:space="preserve">廖瑛，《外贸谈判英语》，对外经济贸易大学出版社，</w:t>
      </w:r>
    </w:p>
    <w:p>
      <w:pPr>
        <w:ind w:left="0" w:right="0" w:firstLine="560"/>
        <w:spacing w:before="450" w:after="450" w:line="312" w:lineRule="auto"/>
      </w:pPr>
      <w:r>
        <w:rPr>
          <w:rFonts w:ascii="宋体" w:hAnsi="宋体" w:eastAsia="宋体" w:cs="宋体"/>
          <w:color w:val="000"/>
          <w:sz w:val="28"/>
          <w:szCs w:val="28"/>
        </w:rPr>
        <w:t xml:space="preserve">肖云南，《国际商务谈判》，清华大学和北方交通大学出版社，</w:t>
      </w:r>
    </w:p>
    <w:p>
      <w:pPr>
        <w:ind w:left="0" w:right="0" w:firstLine="560"/>
        <w:spacing w:before="450" w:after="450" w:line="312" w:lineRule="auto"/>
      </w:pPr>
      <w:r>
        <w:rPr>
          <w:rFonts w:ascii="宋体" w:hAnsi="宋体" w:eastAsia="宋体" w:cs="宋体"/>
          <w:color w:val="000"/>
          <w:sz w:val="28"/>
          <w:szCs w:val="28"/>
        </w:rPr>
        <w:t xml:space="preserve">杨晶，《商务谈判》，清华大学出版社，</w:t>
      </w:r>
    </w:p>
    <w:p>
      <w:pPr>
        <w:ind w:left="0" w:right="0" w:firstLine="560"/>
        <w:spacing w:before="450" w:after="450" w:line="312" w:lineRule="auto"/>
      </w:pPr>
      <w:r>
        <w:rPr>
          <w:rFonts w:ascii="宋体" w:hAnsi="宋体" w:eastAsia="宋体" w:cs="宋体"/>
          <w:color w:val="000"/>
          <w:sz w:val="28"/>
          <w:szCs w:val="28"/>
        </w:rPr>
        <w:t xml:space="preserve">姚立，《商务谈判—理论、实务、风格》，*城市出版社，</w:t>
      </w:r>
    </w:p>
    <w:p>
      <w:pPr>
        <w:ind w:left="0" w:right="0" w:firstLine="560"/>
        <w:spacing w:before="450" w:after="450" w:line="312" w:lineRule="auto"/>
      </w:pPr>
      <w:r>
        <w:rPr>
          <w:rFonts w:ascii="宋体" w:hAnsi="宋体" w:eastAsia="宋体" w:cs="宋体"/>
          <w:color w:val="000"/>
          <w:sz w:val="28"/>
          <w:szCs w:val="28"/>
        </w:rPr>
        <w:t xml:space="preserve">袁其刚，《国际商务谈判》，山东人民出版社，</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宋体" w:hAnsi="宋体" w:eastAsia="宋体" w:cs="宋体"/>
          <w:color w:val="000"/>
          <w:sz w:val="28"/>
          <w:szCs w:val="28"/>
        </w:rPr>
        <w:t xml:space="preserve">英语论文开题报告</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国际商务论文范文模板11</w:t>
      </w:r>
    </w:p>
    <w:p>
      <w:pPr>
        <w:ind w:left="0" w:right="0" w:firstLine="560"/>
        <w:spacing w:before="450" w:after="450" w:line="312" w:lineRule="auto"/>
      </w:pPr>
      <w:r>
        <w:rPr>
          <w:rFonts w:ascii="宋体" w:hAnsi="宋体" w:eastAsia="宋体" w:cs="宋体"/>
          <w:color w:val="000"/>
          <w:sz w:val="28"/>
          <w:szCs w:val="28"/>
        </w:rPr>
        <w:t xml:space="preserve">English Abstract</w:t>
      </w:r>
    </w:p>
    <w:p>
      <w:pPr>
        <w:ind w:left="0" w:right="0" w:firstLine="560"/>
        <w:spacing w:before="450" w:after="450" w:line="312" w:lineRule="auto"/>
      </w:pPr>
      <w:r>
        <w:rPr>
          <w:rFonts w:ascii="宋体" w:hAnsi="宋体" w:eastAsia="宋体" w:cs="宋体"/>
          <w:color w:val="000"/>
          <w:sz w:val="28"/>
          <w:szCs w:val="28"/>
        </w:rPr>
        <w:t xml:space="preserve">Chinese Abstrac</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Root Causes of Formalization of Cooperation Method</w:t>
      </w:r>
    </w:p>
    <w:p>
      <w:pPr>
        <w:ind w:left="0" w:right="0" w:firstLine="560"/>
        <w:spacing w:before="450" w:after="450" w:line="312" w:lineRule="auto"/>
      </w:pPr>
      <w:r>
        <w:rPr>
          <w:rFonts w:ascii="宋体" w:hAnsi="宋体" w:eastAsia="宋体" w:cs="宋体"/>
          <w:color w:val="000"/>
          <w:sz w:val="28"/>
          <w:szCs w:val="28"/>
        </w:rPr>
        <w:t xml:space="preserve">. Unscientific Grouping</w:t>
      </w:r>
    </w:p>
    <w:p>
      <w:pPr>
        <w:ind w:left="0" w:right="0" w:firstLine="560"/>
        <w:spacing w:before="450" w:after="450" w:line="312" w:lineRule="auto"/>
      </w:pPr>
      <w:r>
        <w:rPr>
          <w:rFonts w:ascii="宋体" w:hAnsi="宋体" w:eastAsia="宋体" w:cs="宋体"/>
          <w:color w:val="000"/>
          <w:sz w:val="28"/>
          <w:szCs w:val="28"/>
        </w:rPr>
        <w:t xml:space="preserve">Seat-oriented Grouping</w:t>
      </w:r>
    </w:p>
    <w:p>
      <w:pPr>
        <w:ind w:left="0" w:right="0" w:firstLine="560"/>
        <w:spacing w:before="450" w:after="450" w:line="312" w:lineRule="auto"/>
      </w:pPr>
      <w:r>
        <w:rPr>
          <w:rFonts w:ascii="宋体" w:hAnsi="宋体" w:eastAsia="宋体" w:cs="宋体"/>
          <w:color w:val="000"/>
          <w:sz w:val="28"/>
          <w:szCs w:val="28"/>
        </w:rPr>
        <w:t xml:space="preserve">Polarized Grouping</w:t>
      </w:r>
    </w:p>
    <w:p>
      <w:pPr>
        <w:ind w:left="0" w:right="0" w:firstLine="560"/>
        <w:spacing w:before="450" w:after="450" w:line="312" w:lineRule="auto"/>
      </w:pPr>
      <w:r>
        <w:rPr>
          <w:rFonts w:ascii="宋体" w:hAnsi="宋体" w:eastAsia="宋体" w:cs="宋体"/>
          <w:color w:val="000"/>
          <w:sz w:val="28"/>
          <w:szCs w:val="28"/>
        </w:rPr>
        <w:t xml:space="preserve">Poor Division of Task within Groups</w:t>
      </w:r>
    </w:p>
    <w:p>
      <w:pPr>
        <w:ind w:left="0" w:right="0" w:firstLine="560"/>
        <w:spacing w:before="450" w:after="450" w:line="312" w:lineRule="auto"/>
      </w:pPr>
      <w:r>
        <w:rPr>
          <w:rFonts w:ascii="宋体" w:hAnsi="宋体" w:eastAsia="宋体" w:cs="宋体"/>
          <w:color w:val="000"/>
          <w:sz w:val="28"/>
          <w:szCs w:val="28"/>
        </w:rPr>
        <w:t xml:space="preserve">Teachers \' Ambiguous Division of Task</w:t>
      </w:r>
    </w:p>
    <w:p>
      <w:pPr>
        <w:ind w:left="0" w:right="0" w:firstLine="560"/>
        <w:spacing w:before="450" w:after="450" w:line="312" w:lineRule="auto"/>
      </w:pPr>
      <w:r>
        <w:rPr>
          <w:rFonts w:ascii="宋体" w:hAnsi="宋体" w:eastAsia="宋体" w:cs="宋体"/>
          <w:color w:val="000"/>
          <w:sz w:val="28"/>
          <w:szCs w:val="28"/>
        </w:rPr>
        <w:t xml:space="preserve">Difficulty Level of Task</w:t>
      </w:r>
    </w:p>
    <w:p>
      <w:pPr>
        <w:ind w:left="0" w:right="0" w:firstLine="560"/>
        <w:spacing w:before="450" w:after="450" w:line="312" w:lineRule="auto"/>
      </w:pPr>
      <w:r>
        <w:rPr>
          <w:rFonts w:ascii="宋体" w:hAnsi="宋体" w:eastAsia="宋体" w:cs="宋体"/>
          <w:color w:val="000"/>
          <w:sz w:val="28"/>
          <w:szCs w:val="28"/>
        </w:rPr>
        <w:t xml:space="preserve">Teachers\' Nonparticipating in Tasks</w:t>
      </w:r>
    </w:p>
    <w:p>
      <w:pPr>
        <w:ind w:left="0" w:right="0" w:firstLine="560"/>
        <w:spacing w:before="450" w:after="450" w:line="312" w:lineRule="auto"/>
      </w:pPr>
      <w:r>
        <w:rPr>
          <w:rFonts w:ascii="宋体" w:hAnsi="宋体" w:eastAsia="宋体" w:cs="宋体"/>
          <w:color w:val="000"/>
          <w:sz w:val="28"/>
          <w:szCs w:val="28"/>
        </w:rPr>
        <w:t xml:space="preserve">Cooperative Learning Carried out at Immature Time</w:t>
      </w:r>
    </w:p>
    <w:p>
      <w:pPr>
        <w:ind w:left="0" w:right="0" w:firstLine="560"/>
        <w:spacing w:before="450" w:after="450" w:line="312" w:lineRule="auto"/>
      </w:pPr>
      <w:r>
        <w:rPr>
          <w:rFonts w:ascii="宋体" w:hAnsi="宋体" w:eastAsia="宋体" w:cs="宋体"/>
          <w:color w:val="000"/>
          <w:sz w:val="28"/>
          <w:szCs w:val="28"/>
        </w:rPr>
        <w:t xml:space="preserve">Teachers\' Worrying about Teaching Plan</w:t>
      </w:r>
    </w:p>
    <w:p>
      <w:pPr>
        <w:ind w:left="0" w:right="0" w:firstLine="560"/>
        <w:spacing w:before="450" w:after="450" w:line="312" w:lineRule="auto"/>
      </w:pPr>
      <w:r>
        <w:rPr>
          <w:rFonts w:ascii="宋体" w:hAnsi="宋体" w:eastAsia="宋体" w:cs="宋体"/>
          <w:color w:val="000"/>
          <w:sz w:val="28"/>
          <w:szCs w:val="28"/>
        </w:rPr>
        <w:t xml:space="preserve">Incomplete CooperationAssessmentSystem</w:t>
      </w:r>
    </w:p>
    <w:p>
      <w:pPr>
        <w:ind w:left="0" w:right="0" w:firstLine="560"/>
        <w:spacing w:before="450" w:after="450" w:line="312" w:lineRule="auto"/>
      </w:pPr>
      <w:r>
        <w:rPr>
          <w:rFonts w:ascii="宋体" w:hAnsi="宋体" w:eastAsia="宋体" w:cs="宋体"/>
          <w:color w:val="000"/>
          <w:sz w:val="28"/>
          <w:szCs w:val="28"/>
        </w:rPr>
        <w:t xml:space="preserve">III. Countermeasures to Formalization of Cooperation Methods</w:t>
      </w:r>
    </w:p>
    <w:p>
      <w:pPr>
        <w:ind w:left="0" w:right="0" w:firstLine="560"/>
        <w:spacing w:before="450" w:after="450" w:line="312" w:lineRule="auto"/>
      </w:pPr>
      <w:r>
        <w:rPr>
          <w:rFonts w:ascii="宋体" w:hAnsi="宋体" w:eastAsia="宋体" w:cs="宋体"/>
          <w:color w:val="000"/>
          <w:sz w:val="28"/>
          <w:szCs w:val="28"/>
        </w:rPr>
        <w:t xml:space="preserve">Rational Grouping</w:t>
      </w:r>
    </w:p>
    <w:p>
      <w:pPr>
        <w:ind w:left="0" w:right="0" w:firstLine="560"/>
        <w:spacing w:before="450" w:after="450" w:line="312" w:lineRule="auto"/>
      </w:pPr>
      <w:r>
        <w:rPr>
          <w:rFonts w:ascii="宋体" w:hAnsi="宋体" w:eastAsia="宋体" w:cs="宋体"/>
          <w:color w:val="000"/>
          <w:sz w:val="28"/>
          <w:szCs w:val="28"/>
        </w:rPr>
        <w:t xml:space="preserve">Cultivation of Students’ Cooperative Spirit</w:t>
      </w:r>
    </w:p>
    <w:p>
      <w:pPr>
        <w:ind w:left="0" w:right="0" w:firstLine="560"/>
        <w:spacing w:before="450" w:after="450" w:line="312" w:lineRule="auto"/>
      </w:pPr>
      <w:r>
        <w:rPr>
          <w:rFonts w:ascii="宋体" w:hAnsi="宋体" w:eastAsia="宋体" w:cs="宋体"/>
          <w:color w:val="000"/>
          <w:sz w:val="28"/>
          <w:szCs w:val="28"/>
        </w:rPr>
        <w:t xml:space="preserve">Wise Arrangement of Students\' Role</w:t>
      </w:r>
    </w:p>
    <w:p>
      <w:pPr>
        <w:ind w:left="0" w:right="0" w:firstLine="560"/>
        <w:spacing w:before="450" w:after="450" w:line="312" w:lineRule="auto"/>
      </w:pPr>
      <w:r>
        <w:rPr>
          <w:rFonts w:ascii="宋体" w:hAnsi="宋体" w:eastAsia="宋体" w:cs="宋体"/>
          <w:color w:val="000"/>
          <w:sz w:val="28"/>
          <w:szCs w:val="28"/>
        </w:rPr>
        <w:t xml:space="preserve">Teachers \' Role in Activities</w:t>
      </w:r>
    </w:p>
    <w:p>
      <w:pPr>
        <w:ind w:left="0" w:right="0" w:firstLine="560"/>
        <w:spacing w:before="450" w:after="450" w:line="312" w:lineRule="auto"/>
      </w:pPr>
      <w:r>
        <w:rPr>
          <w:rFonts w:ascii="宋体" w:hAnsi="宋体" w:eastAsia="宋体" w:cs="宋体"/>
          <w:color w:val="000"/>
          <w:sz w:val="28"/>
          <w:szCs w:val="28"/>
        </w:rPr>
        <w:t xml:space="preserve">Teachers\' Wise conduct of Group Work</w:t>
      </w:r>
    </w:p>
    <w:p>
      <w:pPr>
        <w:ind w:left="0" w:right="0" w:firstLine="560"/>
        <w:spacing w:before="450" w:after="450" w:line="312" w:lineRule="auto"/>
      </w:pPr>
      <w:r>
        <w:rPr>
          <w:rFonts w:ascii="宋体" w:hAnsi="宋体" w:eastAsia="宋体" w:cs="宋体"/>
          <w:color w:val="000"/>
          <w:sz w:val="28"/>
          <w:szCs w:val="28"/>
        </w:rPr>
        <w:t xml:space="preserve">Explore Suitable Cooperative LearningAssessmentsystem</w:t>
      </w:r>
    </w:p>
    <w:p>
      <w:pPr>
        <w:ind w:left="0" w:right="0" w:firstLine="560"/>
        <w:spacing w:before="450" w:after="450" w:line="312" w:lineRule="auto"/>
      </w:pPr>
      <w:r>
        <w:rPr>
          <w:rFonts w:ascii="宋体" w:hAnsi="宋体" w:eastAsia="宋体" w:cs="宋体"/>
          <w:color w:val="000"/>
          <w:sz w:val="28"/>
          <w:szCs w:val="28"/>
        </w:rPr>
        <w:t xml:space="preserve">IV Conclusion</w:t>
      </w:r>
    </w:p>
    <w:p>
      <w:pPr>
        <w:ind w:left="0" w:right="0" w:firstLine="560"/>
        <w:spacing w:before="450" w:after="450" w:line="312" w:lineRule="auto"/>
      </w:pPr>
      <w:r>
        <w:rPr>
          <w:rFonts w:ascii="宋体" w:hAnsi="宋体" w:eastAsia="宋体" w:cs="宋体"/>
          <w:color w:val="000"/>
          <w:sz w:val="28"/>
          <w:szCs w:val="28"/>
        </w:rPr>
        <w:t xml:space="preserve">Bibliography</w:t>
      </w:r>
    </w:p>
    <w:p>
      <w:pPr>
        <w:ind w:left="0" w:right="0" w:firstLine="560"/>
        <w:spacing w:before="450" w:after="450" w:line="312" w:lineRule="auto"/>
      </w:pPr>
      <w:r>
        <w:rPr>
          <w:rFonts w:ascii="宋体" w:hAnsi="宋体" w:eastAsia="宋体" w:cs="宋体"/>
          <w:color w:val="000"/>
          <w:sz w:val="28"/>
          <w:szCs w:val="28"/>
        </w:rPr>
        <w:t xml:space="preserve">——英语论文英文致谢</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国际商务论文范文模板12</w:t>
      </w:r>
    </w:p>
    <w:p>
      <w:pPr>
        <w:ind w:left="0" w:right="0" w:firstLine="560"/>
        <w:spacing w:before="450" w:after="450" w:line="312" w:lineRule="auto"/>
      </w:pPr>
      <w:r>
        <w:rPr>
          <w:rFonts w:ascii="宋体" w:hAnsi="宋体" w:eastAsia="宋体" w:cs="宋体"/>
          <w:color w:val="000"/>
          <w:sz w:val="28"/>
          <w:szCs w:val="28"/>
        </w:rPr>
        <w:t xml:space="preserve">一、 本题的依据：</w:t>
      </w:r>
    </w:p>
    <w:p>
      <w:pPr>
        <w:ind w:left="0" w:right="0" w:firstLine="560"/>
        <w:spacing w:before="450" w:after="450" w:line="312" w:lineRule="auto"/>
      </w:pPr>
      <w:r>
        <w:rPr>
          <w:rFonts w:ascii="宋体" w:hAnsi="宋体" w:eastAsia="宋体" w:cs="宋体"/>
          <w:color w:val="000"/>
          <w:sz w:val="28"/>
          <w:szCs w:val="28"/>
        </w:rPr>
        <w:t xml:space="preserve">1） 说明本题的理论及实际意义</w:t>
      </w:r>
    </w:p>
    <w:p>
      <w:pPr>
        <w:ind w:left="0" w:right="0" w:firstLine="560"/>
        <w:spacing w:before="450" w:after="450" w:line="312" w:lineRule="auto"/>
      </w:pPr>
      <w:r>
        <w:rPr>
          <w:rFonts w:ascii="宋体" w:hAnsi="宋体" w:eastAsia="宋体" w:cs="宋体"/>
          <w:color w:val="000"/>
          <w:sz w:val="28"/>
          <w:szCs w:val="28"/>
        </w:rPr>
        <w:t xml:space="preserve">目前，由于市场上各种资格证、会员证的价格被炒的沸沸扬扬，比如精算师的资格考试价格一年一涨，关于资格证的收费问题由来已久。本文试图把Black和Scholes的期权定价模型引入该问题中，试用期权定价的思想来解决定价的问题。</w:t>
      </w:r>
    </w:p>
    <w:p>
      <w:pPr>
        <w:ind w:left="0" w:right="0" w:firstLine="560"/>
        <w:spacing w:before="450" w:after="450" w:line="312" w:lineRule="auto"/>
      </w:pPr>
      <w:r>
        <w:rPr>
          <w:rFonts w:ascii="宋体" w:hAnsi="宋体" w:eastAsia="宋体" w:cs="宋体"/>
          <w:color w:val="000"/>
          <w:sz w:val="28"/>
          <w:szCs w:val="28"/>
        </w:rPr>
        <w:t xml:space="preserve">本选题的理论意义主要在两个方面：其一，资格证应属于无形资产的一种，目前对于无形资产的期权定价仍然处于探索阶段，本文的研究有利于进一步检验期权定价理论在无形资产定价中的应用，将相应的定价模型在实际中进行完善；其二，无形资产的定价理论虽多，但是资格证更类似于一种权力，目前对无形资产的定价比较偏向于资产模型的讨论，而不是从把资格证作为一种权力的角度来讨论，本文将二者区分开来研究，有利于理论上澄清认识，从而更合理的确定价格。</w:t>
      </w:r>
    </w:p>
    <w:p>
      <w:pPr>
        <w:ind w:left="0" w:right="0" w:firstLine="560"/>
        <w:spacing w:before="450" w:after="450" w:line="312" w:lineRule="auto"/>
      </w:pPr>
      <w:r>
        <w:rPr>
          <w:rFonts w:ascii="宋体" w:hAnsi="宋体" w:eastAsia="宋体" w:cs="宋体"/>
          <w:color w:val="000"/>
          <w:sz w:val="28"/>
          <w:szCs w:val="28"/>
        </w:rPr>
        <w:t xml:space="preserve">本选题的实际意义主要在两个方面：其一，现在资格证的市场，由于许多人将其作为投资产品，价格非常混乱，比如本来十几万元的高尔夫球场会员证的，有的竟炒至百万，对于资格证的定价研究，将有利于发现资格证的均衡价格；其二，对于资格证的定价研究，将有可能被应用于会员证、商品折扣、公共产品使用权定价等诸多此类的无形资产定价中，目前这些选择权的定价更多是依靠会计成本或者经验判断，本文的理论研究，不论对企业还是个人都将具有广泛的应用前景。</w:t>
      </w:r>
    </w:p>
    <w:p>
      <w:pPr>
        <w:ind w:left="0" w:right="0" w:firstLine="560"/>
        <w:spacing w:before="450" w:after="450" w:line="312" w:lineRule="auto"/>
      </w:pPr>
      <w:r>
        <w:rPr>
          <w:rFonts w:ascii="宋体" w:hAnsi="宋体" w:eastAsia="宋体" w:cs="宋体"/>
          <w:color w:val="000"/>
          <w:sz w:val="28"/>
          <w:szCs w:val="28"/>
        </w:rPr>
        <w:t xml:space="preserve">2） 综述国内外有关本题的动态和自己的见解</w:t>
      </w:r>
    </w:p>
    <w:p>
      <w:pPr>
        <w:ind w:left="0" w:right="0" w:firstLine="560"/>
        <w:spacing w:before="450" w:after="450" w:line="312" w:lineRule="auto"/>
      </w:pPr>
      <w:r>
        <w:rPr>
          <w:rFonts w:ascii="宋体" w:hAnsi="宋体" w:eastAsia="宋体" w:cs="宋体"/>
          <w:color w:val="000"/>
          <w:sz w:val="28"/>
          <w:szCs w:val="28"/>
        </w:rPr>
        <w:t xml:space="preserve">Black，Scholes（1973）期权定价方法最初是针对金融市场上可交易金融资产建立起来的。可直接利用Black，Scholes 定价公式(简称BS 公式) 计算欧式期权价值。</w:t>
      </w:r>
    </w:p>
    <w:p>
      <w:pPr>
        <w:ind w:left="0" w:right="0" w:firstLine="560"/>
        <w:spacing w:before="450" w:after="450" w:line="312" w:lineRule="auto"/>
      </w:pPr>
      <w:r>
        <w:rPr>
          <w:rFonts w:ascii="宋体" w:hAnsi="宋体" w:eastAsia="宋体" w:cs="宋体"/>
          <w:color w:val="000"/>
          <w:sz w:val="28"/>
          <w:szCs w:val="28"/>
        </w:rPr>
        <w:t xml:space="preserve">Trigeorgis (1993) 针对企业投资活动使用净现值法的缺陷，认为应该把净现值法进行扩充，使其既能反映传统意义上的期望现金流的 (静态 )NPV值, 又能反映业务策略调整的 (动态 ) 选择权价值 。将风险项目的投资机会视为一种期权的方法为这种思路提供了一种有效的方法。但是这种想法依然仅是理论上的一种提出，其应用的实现仍需进一步深化。</w:t>
      </w:r>
    </w:p>
    <w:p>
      <w:pPr>
        <w:ind w:left="0" w:right="0" w:firstLine="560"/>
        <w:spacing w:before="450" w:after="450" w:line="312" w:lineRule="auto"/>
      </w:pPr>
      <w:r>
        <w:rPr>
          <w:rFonts w:ascii="宋体" w:hAnsi="宋体" w:eastAsia="宋体" w:cs="宋体"/>
          <w:color w:val="000"/>
          <w:sz w:val="28"/>
          <w:szCs w:val="28"/>
        </w:rPr>
        <w:t xml:space="preserve">*江等人 (20xx) 分析了实物期权方法在专有出版权定价中的应用。可以说这是与本文研究内容最为相近的一个研究，但是它的研究毕竟对象比较狭窄，没有把理论更加抽象化。</w:t>
      </w:r>
    </w:p>
    <w:p>
      <w:pPr>
        <w:ind w:left="0" w:right="0" w:firstLine="560"/>
        <w:spacing w:before="450" w:after="450" w:line="312" w:lineRule="auto"/>
      </w:pPr>
      <w:r>
        <w:rPr>
          <w:rFonts w:ascii="宋体" w:hAnsi="宋体" w:eastAsia="宋体" w:cs="宋体"/>
          <w:color w:val="000"/>
          <w:sz w:val="28"/>
          <w:szCs w:val="28"/>
        </w:rPr>
        <w:t xml:space="preserve">Shaikh (20xx) 指出智力资本可以通过杠杆作用为企业创造更高的价值, 并在研究智力资本的外部评价方法时用到了实物期权方法 。</w:t>
      </w:r>
    </w:p>
    <w:p>
      <w:pPr>
        <w:ind w:left="0" w:right="0" w:firstLine="560"/>
        <w:spacing w:before="450" w:after="450" w:line="312" w:lineRule="auto"/>
      </w:pPr>
      <w:r>
        <w:rPr>
          <w:rFonts w:ascii="宋体" w:hAnsi="宋体" w:eastAsia="宋体" w:cs="宋体"/>
          <w:color w:val="000"/>
          <w:sz w:val="28"/>
          <w:szCs w:val="28"/>
        </w:rPr>
        <w:t xml:space="preserve">吴立扬，胡高峰（20xx）提出了技术类无形资产期权估价研究，把购入技术类无形资产看成是一种特殊的看涨期权，引入Black-Scholes模型进行实例分析, 以期探讨一种较为客观的技术类无形资产的估价方法。</w:t>
      </w:r>
    </w:p>
    <w:p>
      <w:pPr>
        <w:ind w:left="0" w:right="0" w:firstLine="560"/>
        <w:spacing w:before="450" w:after="450" w:line="312" w:lineRule="auto"/>
      </w:pPr>
      <w:r>
        <w:rPr>
          <w:rFonts w:ascii="宋体" w:hAnsi="宋体" w:eastAsia="宋体" w:cs="宋体"/>
          <w:color w:val="000"/>
          <w:sz w:val="28"/>
          <w:szCs w:val="28"/>
        </w:rPr>
        <w:t xml:space="preserve">冯芸，张虹，李龙俊（20xx）提出了期权思想的延拓和实物期权的应用的理论综述，但是仅实在实物期权的应用范围和可能性方面进行了讨论，并未进行实际的模型建构和实证分析。</w:t>
      </w:r>
    </w:p>
    <w:p>
      <w:pPr>
        <w:ind w:left="0" w:right="0" w:firstLine="560"/>
        <w:spacing w:before="450" w:after="450" w:line="312" w:lineRule="auto"/>
      </w:pPr>
      <w:r>
        <w:rPr>
          <w:rFonts w:ascii="宋体" w:hAnsi="宋体" w:eastAsia="宋体" w:cs="宋体"/>
          <w:color w:val="000"/>
          <w:sz w:val="28"/>
          <w:szCs w:val="28"/>
        </w:rPr>
        <w:t xml:space="preserve">二、 本题的主要内容</w:t>
      </w:r>
    </w:p>
    <w:p>
      <w:pPr>
        <w:ind w:left="0" w:right="0" w:firstLine="560"/>
        <w:spacing w:before="450" w:after="450" w:line="312" w:lineRule="auto"/>
      </w:pPr>
      <w:r>
        <w:rPr>
          <w:rFonts w:ascii="宋体" w:hAnsi="宋体" w:eastAsia="宋体" w:cs="宋体"/>
          <w:color w:val="000"/>
          <w:sz w:val="28"/>
          <w:szCs w:val="28"/>
        </w:rPr>
        <w:t xml:space="preserve">本题的侧重点在于资格证价格的期权定价的模型和实证。主要内容如下：</w:t>
      </w:r>
    </w:p>
    <w:p>
      <w:pPr>
        <w:ind w:left="0" w:right="0" w:firstLine="560"/>
        <w:spacing w:before="450" w:after="450" w:line="312" w:lineRule="auto"/>
      </w:pPr>
      <w:r>
        <w:rPr>
          <w:rFonts w:ascii="宋体" w:hAnsi="宋体" w:eastAsia="宋体" w:cs="宋体"/>
          <w:color w:val="000"/>
          <w:sz w:val="28"/>
          <w:szCs w:val="28"/>
        </w:rPr>
        <w:t xml:space="preserve">第1章：选题背景与研究意义</w:t>
      </w:r>
    </w:p>
    <w:p>
      <w:pPr>
        <w:ind w:left="0" w:right="0" w:firstLine="560"/>
        <w:spacing w:before="450" w:after="450" w:line="312" w:lineRule="auto"/>
      </w:pPr>
      <w:r>
        <w:rPr>
          <w:rFonts w:ascii="宋体" w:hAnsi="宋体" w:eastAsia="宋体" w:cs="宋体"/>
          <w:color w:val="000"/>
          <w:sz w:val="28"/>
          <w:szCs w:val="28"/>
        </w:rPr>
        <w:t xml:space="preserve">主要研究内容与创新点</w:t>
      </w:r>
    </w:p>
    <w:p>
      <w:pPr>
        <w:ind w:left="0" w:right="0" w:firstLine="560"/>
        <w:spacing w:before="450" w:after="450" w:line="312" w:lineRule="auto"/>
      </w:pPr>
      <w:r>
        <w:rPr>
          <w:rFonts w:ascii="宋体" w:hAnsi="宋体" w:eastAsia="宋体" w:cs="宋体"/>
          <w:color w:val="000"/>
          <w:sz w:val="28"/>
          <w:szCs w:val="28"/>
        </w:rPr>
        <w:t xml:space="preserve">相关领域的国内外研究进展</w:t>
      </w:r>
    </w:p>
    <w:p>
      <w:pPr>
        <w:ind w:left="0" w:right="0" w:firstLine="560"/>
        <w:spacing w:before="450" w:after="450" w:line="312" w:lineRule="auto"/>
      </w:pPr>
      <w:r>
        <w:rPr>
          <w:rFonts w:ascii="宋体" w:hAnsi="宋体" w:eastAsia="宋体" w:cs="宋体"/>
          <w:color w:val="000"/>
          <w:sz w:val="28"/>
          <w:szCs w:val="28"/>
        </w:rPr>
        <w:t xml:space="preserve">第2章：文献综述。</w:t>
      </w:r>
    </w:p>
    <w:p>
      <w:pPr>
        <w:ind w:left="0" w:right="0" w:firstLine="560"/>
        <w:spacing w:before="450" w:after="450" w:line="312" w:lineRule="auto"/>
      </w:pPr>
      <w:r>
        <w:rPr>
          <w:rFonts w:ascii="宋体" w:hAnsi="宋体" w:eastAsia="宋体" w:cs="宋体"/>
          <w:color w:val="000"/>
          <w:sz w:val="28"/>
          <w:szCs w:val="28"/>
        </w:rPr>
        <w:t xml:space="preserve">资格证的主要分类及其特点分析</w:t>
      </w:r>
    </w:p>
    <w:p>
      <w:pPr>
        <w:ind w:left="0" w:right="0" w:firstLine="560"/>
        <w:spacing w:before="450" w:after="450" w:line="312" w:lineRule="auto"/>
      </w:pPr>
      <w:r>
        <w:rPr>
          <w:rFonts w:ascii="宋体" w:hAnsi="宋体" w:eastAsia="宋体" w:cs="宋体"/>
          <w:color w:val="000"/>
          <w:sz w:val="28"/>
          <w:szCs w:val="28"/>
        </w:rPr>
        <w:t xml:space="preserve">有关无形资产的实物期权定价理论及与金融期权定价的异同点</w:t>
      </w:r>
    </w:p>
    <w:p>
      <w:pPr>
        <w:ind w:left="0" w:right="0" w:firstLine="560"/>
        <w:spacing w:before="450" w:after="450" w:line="312" w:lineRule="auto"/>
      </w:pPr>
      <w:r>
        <w:rPr>
          <w:rFonts w:ascii="宋体" w:hAnsi="宋体" w:eastAsia="宋体" w:cs="宋体"/>
          <w:color w:val="000"/>
          <w:sz w:val="28"/>
          <w:szCs w:val="28"/>
        </w:rPr>
        <w:t xml:space="preserve">有关无形资产的实物期权定价模型分析</w:t>
      </w:r>
    </w:p>
    <w:p>
      <w:pPr>
        <w:ind w:left="0" w:right="0" w:firstLine="560"/>
        <w:spacing w:before="450" w:after="450" w:line="312" w:lineRule="auto"/>
      </w:pPr>
      <w:r>
        <w:rPr>
          <w:rFonts w:ascii="宋体" w:hAnsi="宋体" w:eastAsia="宋体" w:cs="宋体"/>
          <w:color w:val="000"/>
          <w:sz w:val="28"/>
          <w:szCs w:val="28"/>
        </w:rPr>
        <w:t xml:space="preserve">第3章：资格证期权定价模型。</w:t>
      </w:r>
    </w:p>
    <w:p>
      <w:pPr>
        <w:ind w:left="0" w:right="0" w:firstLine="560"/>
        <w:spacing w:before="450" w:after="450" w:line="312" w:lineRule="auto"/>
      </w:pPr>
      <w:r>
        <w:rPr>
          <w:rFonts w:ascii="宋体" w:hAnsi="宋体" w:eastAsia="宋体" w:cs="宋体"/>
          <w:color w:val="000"/>
          <w:sz w:val="28"/>
          <w:szCs w:val="28"/>
        </w:rPr>
        <w:t xml:space="preserve">模型的假设</w:t>
      </w:r>
    </w:p>
    <w:p>
      <w:pPr>
        <w:ind w:left="0" w:right="0" w:firstLine="560"/>
        <w:spacing w:before="450" w:after="450" w:line="312" w:lineRule="auto"/>
      </w:pPr>
      <w:r>
        <w:rPr>
          <w:rFonts w:ascii="宋体" w:hAnsi="宋体" w:eastAsia="宋体" w:cs="宋体"/>
          <w:color w:val="000"/>
          <w:sz w:val="28"/>
          <w:szCs w:val="28"/>
        </w:rPr>
        <w:t xml:space="preserve">模型的构建和论证</w:t>
      </w:r>
    </w:p>
    <w:p>
      <w:pPr>
        <w:ind w:left="0" w:right="0" w:firstLine="560"/>
        <w:spacing w:before="450" w:after="450" w:line="312" w:lineRule="auto"/>
      </w:pPr>
      <w:r>
        <w:rPr>
          <w:rFonts w:ascii="宋体" w:hAnsi="宋体" w:eastAsia="宋体" w:cs="宋体"/>
          <w:color w:val="000"/>
          <w:sz w:val="28"/>
          <w:szCs w:val="28"/>
        </w:rPr>
        <w:t xml:space="preserve">模型的求解</w:t>
      </w:r>
    </w:p>
    <w:p>
      <w:pPr>
        <w:ind w:left="0" w:right="0" w:firstLine="560"/>
        <w:spacing w:before="450" w:after="450" w:line="312" w:lineRule="auto"/>
      </w:pPr>
      <w:r>
        <w:rPr>
          <w:rFonts w:ascii="宋体" w:hAnsi="宋体" w:eastAsia="宋体" w:cs="宋体"/>
          <w:color w:val="000"/>
          <w:sz w:val="28"/>
          <w:szCs w:val="28"/>
        </w:rPr>
        <w:t xml:space="preserve">第4章：模型的应用，进行实例研究。</w:t>
      </w:r>
    </w:p>
    <w:p>
      <w:pPr>
        <w:ind w:left="0" w:right="0" w:firstLine="560"/>
        <w:spacing w:before="450" w:after="450" w:line="312" w:lineRule="auto"/>
      </w:pPr>
      <w:r>
        <w:rPr>
          <w:rFonts w:ascii="宋体" w:hAnsi="宋体" w:eastAsia="宋体" w:cs="宋体"/>
          <w:color w:val="000"/>
          <w:sz w:val="28"/>
          <w:szCs w:val="28"/>
        </w:rPr>
        <w:t xml:space="preserve">例一：高尔夫球场会员证定价的实例研究</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国际商务论文范文模板13</w:t>
      </w:r>
    </w:p>
    <w:p>
      <w:pPr>
        <w:ind w:left="0" w:right="0" w:firstLine="560"/>
        <w:spacing w:before="450" w:after="450" w:line="312" w:lineRule="auto"/>
      </w:pPr>
      <w:r>
        <w:rPr>
          <w:rFonts w:ascii="宋体" w:hAnsi="宋体" w:eastAsia="宋体" w:cs="宋体"/>
          <w:color w:val="000"/>
          <w:sz w:val="28"/>
          <w:szCs w:val="28"/>
        </w:rPr>
        <w:t xml:space="preserve">一、开题报告的目的</w:t>
      </w:r>
    </w:p>
    <w:p>
      <w:pPr>
        <w:ind w:left="0" w:right="0" w:firstLine="560"/>
        <w:spacing w:before="450" w:after="450" w:line="312" w:lineRule="auto"/>
      </w:pPr>
      <w:r>
        <w:rPr>
          <w:rFonts w:ascii="宋体" w:hAnsi="宋体" w:eastAsia="宋体" w:cs="宋体"/>
          <w:color w:val="000"/>
          <w:sz w:val="28"/>
          <w:szCs w:val="28"/>
        </w:rPr>
        <w:t xml:space="preserve">开题报告是研究生毕业论文工作的重要环节，是为阐述、审核、确定研究生毕业论文选题及内容而举行的报告会，旨在监督和保证研究生毕业论文的质量</w:t>
      </w:r>
    </w:p>
    <w:p>
      <w:pPr>
        <w:ind w:left="0" w:right="0" w:firstLine="560"/>
        <w:spacing w:before="450" w:after="450" w:line="312" w:lineRule="auto"/>
      </w:pPr>
      <w:r>
        <w:rPr>
          <w:rFonts w:ascii="宋体" w:hAnsi="宋体" w:eastAsia="宋体" w:cs="宋体"/>
          <w:color w:val="000"/>
          <w:sz w:val="28"/>
          <w:szCs w:val="28"/>
        </w:rPr>
        <w:t xml:space="preserve">二、开题报告的内容</w:t>
      </w:r>
    </w:p>
    <w:p>
      <w:pPr>
        <w:ind w:left="0" w:right="0" w:firstLine="560"/>
        <w:spacing w:before="450" w:after="450" w:line="312" w:lineRule="auto"/>
      </w:pPr>
      <w:r>
        <w:rPr>
          <w:rFonts w:ascii="宋体" w:hAnsi="宋体" w:eastAsia="宋体" w:cs="宋体"/>
          <w:color w:val="000"/>
          <w:sz w:val="28"/>
          <w:szCs w:val="28"/>
        </w:rPr>
        <w:t xml:space="preserve">研究生毕业论文开题报告的内容包括审核和确定论文选题依据和研究方案。选题依据包括：选题的学科性质、理论意义及实践意义；国内研究现状的分析。研究方案包括：研究内容、研究中所要突破的难题、拟采取的研究方法，有何特色与创新之处以及与选题有关的参考文献等内容</w:t>
      </w:r>
    </w:p>
    <w:p>
      <w:pPr>
        <w:ind w:left="0" w:right="0" w:firstLine="560"/>
        <w:spacing w:before="450" w:after="450" w:line="312" w:lineRule="auto"/>
      </w:pPr>
      <w:r>
        <w:rPr>
          <w:rFonts w:ascii="宋体" w:hAnsi="宋体" w:eastAsia="宋体" w:cs="宋体"/>
          <w:color w:val="000"/>
          <w:sz w:val="28"/>
          <w:szCs w:val="28"/>
        </w:rPr>
        <w:t xml:space="preserve">三、开题报告的时间和步骤</w:t>
      </w:r>
    </w:p>
    <w:p>
      <w:pPr>
        <w:ind w:left="0" w:right="0" w:firstLine="560"/>
        <w:spacing w:before="450" w:after="450" w:line="312" w:lineRule="auto"/>
      </w:pPr>
      <w:r>
        <w:rPr>
          <w:rFonts w:ascii="宋体" w:hAnsi="宋体" w:eastAsia="宋体" w:cs="宋体"/>
          <w:color w:val="000"/>
          <w:sz w:val="28"/>
          <w:szCs w:val="28"/>
        </w:rPr>
        <w:t xml:space="preserve">脱产研究生在第2学期末，在职研究生在第3学期末进入毕业论文开题报告阶段。可先由教研部提供选题指南，在研究生提交选题意向后，由教研部批准。为确保研究生毕业论文的写作时间，开题报告会应在脱产研究生的第2学期结束前、在职研究生的第3学期结束前举行。</w:t>
      </w:r>
    </w:p>
    <w:p>
      <w:pPr>
        <w:ind w:left="0" w:right="0" w:firstLine="560"/>
        <w:spacing w:before="450" w:after="450" w:line="312" w:lineRule="auto"/>
      </w:pPr>
      <w:r>
        <w:rPr>
          <w:rFonts w:ascii="宋体" w:hAnsi="宋体" w:eastAsia="宋体" w:cs="宋体"/>
          <w:color w:val="000"/>
          <w:sz w:val="28"/>
          <w:szCs w:val="28"/>
        </w:rPr>
        <w:t xml:space="preserve">四、评审小组的组成</w:t>
      </w:r>
    </w:p>
    <w:p>
      <w:pPr>
        <w:ind w:left="0" w:right="0" w:firstLine="560"/>
        <w:spacing w:before="450" w:after="450" w:line="312" w:lineRule="auto"/>
      </w:pPr>
      <w:r>
        <w:rPr>
          <w:rFonts w:ascii="宋体" w:hAnsi="宋体" w:eastAsia="宋体" w:cs="宋体"/>
          <w:color w:val="000"/>
          <w:sz w:val="28"/>
          <w:szCs w:val="28"/>
        </w:rPr>
        <w:t xml:space="preserve">研究生毕业论文开题报告评审小组由本学科研究生导师和秘书组成。评审小组的组长由教授或副教授担任</w:t>
      </w:r>
    </w:p>
    <w:p>
      <w:pPr>
        <w:ind w:left="0" w:right="0" w:firstLine="560"/>
        <w:spacing w:before="450" w:after="450" w:line="312" w:lineRule="auto"/>
      </w:pPr>
      <w:r>
        <w:rPr>
          <w:rFonts w:ascii="宋体" w:hAnsi="宋体" w:eastAsia="宋体" w:cs="宋体"/>
          <w:color w:val="000"/>
          <w:sz w:val="28"/>
          <w:szCs w:val="28"/>
        </w:rPr>
        <w:t xml:space="preserve">五、开题报告的方式和成绩评定</w:t>
      </w:r>
    </w:p>
    <w:p>
      <w:pPr>
        <w:ind w:left="0" w:right="0" w:firstLine="560"/>
        <w:spacing w:before="450" w:after="450" w:line="312" w:lineRule="auto"/>
      </w:pPr>
      <w:r>
        <w:rPr>
          <w:rFonts w:ascii="宋体" w:hAnsi="宋体" w:eastAsia="宋体" w:cs="宋体"/>
          <w:color w:val="000"/>
          <w:sz w:val="28"/>
          <w:szCs w:val="28"/>
        </w:rPr>
        <w:t xml:space="preserve">开题报告评审小组的成员在听取研究生的毕业论文开题报告后，对选题依据和研究方案进行审查，提出修改或补充意见。研究生根据评审小组的意见，在对研究方案进行修正、补充和改进后，按规定程序审批备案和存档，并正式进入论文写作阶段。论文开题报告成绩按合格、不合格两级评定。不合格者不得进入毕业论文写作阶段。研究生毕业论文开题报告后，需变动论文题目和基本内容时，需本人申请，导师批准并重新填写《研究生毕业论文开题报告》表</w:t>
      </w:r>
    </w:p>
    <w:p>
      <w:pPr>
        <w:ind w:left="0" w:right="0" w:firstLine="560"/>
        <w:spacing w:before="450" w:after="450" w:line="312" w:lineRule="auto"/>
      </w:pPr>
      <w:r>
        <w:rPr>
          <w:rFonts w:ascii="宋体" w:hAnsi="宋体" w:eastAsia="宋体" w:cs="宋体"/>
          <w:color w:val="000"/>
          <w:sz w:val="28"/>
          <w:szCs w:val="28"/>
        </w:rPr>
        <w:t xml:space="preserve">六、开题报告材料的备案和管理</w:t>
      </w:r>
    </w:p>
    <w:p>
      <w:pPr>
        <w:ind w:left="0" w:right="0" w:firstLine="560"/>
        <w:spacing w:before="450" w:after="450" w:line="312" w:lineRule="auto"/>
      </w:pPr>
      <w:r>
        <w:rPr>
          <w:rFonts w:ascii="宋体" w:hAnsi="宋体" w:eastAsia="宋体" w:cs="宋体"/>
          <w:color w:val="000"/>
          <w:sz w:val="28"/>
          <w:szCs w:val="28"/>
        </w:rPr>
        <w:t xml:space="preserve">研究生毕业论文开题报告进行后，评审小组秘书填写《研究生毕业论文开题报告》表，经评审小组组长签字后交研究生部备案。《研究生毕业论文开题报告》表必须用钢笔填写，不得打印、剪贴。研究生开题报告的有关材料归入学籍档案。</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国际商务论文范文模板14</w:t>
      </w:r>
    </w:p>
    <w:p>
      <w:pPr>
        <w:ind w:left="0" w:right="0" w:firstLine="560"/>
        <w:spacing w:before="450" w:after="450" w:line="312" w:lineRule="auto"/>
      </w:pPr>
      <w:r>
        <w:rPr>
          <w:rFonts w:ascii="宋体" w:hAnsi="宋体" w:eastAsia="宋体" w:cs="宋体"/>
          <w:color w:val="000"/>
          <w:sz w:val="28"/>
          <w:szCs w:val="28"/>
        </w:rPr>
        <w:t xml:space="preserve">姓名:侯俊 班级:03544 学号:xx05040416</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&gt;一、论文的来源，目的，意义，国内外概况和预测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论文百事通*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&gt;二、有关论文课题调查和研究情况，预计论文达到的目的，要求</w:t>
      </w:r>
    </w:p>
    <w:p>
      <w:pPr>
        <w:ind w:left="0" w:right="0" w:firstLine="560"/>
        <w:spacing w:before="450" w:after="450" w:line="312" w:lineRule="auto"/>
      </w:pPr>
      <w:r>
        <w:rPr>
          <w:rFonts w:ascii="宋体" w:hAnsi="宋体" w:eastAsia="宋体" w:cs="宋体"/>
          <w:color w:val="000"/>
          <w:sz w:val="28"/>
          <w:szCs w:val="28"/>
        </w:rPr>
        <w:t xml:space="preserve">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拓展知识：</w:t>
      </w:r>
    </w:p>
    <w:p>
      <w:pPr>
        <w:ind w:left="0" w:right="0" w:firstLine="560"/>
        <w:spacing w:before="450" w:after="450" w:line="312" w:lineRule="auto"/>
      </w:pPr>
      <w:r>
        <w:rPr>
          <w:rFonts w:ascii="宋体" w:hAnsi="宋体" w:eastAsia="宋体" w:cs="宋体"/>
          <w:color w:val="000"/>
          <w:sz w:val="28"/>
          <w:szCs w:val="28"/>
        </w:rPr>
        <w:t xml:space="preserve">英语论文提纲范本</w:t>
      </w:r>
    </w:p>
    <w:p>
      <w:pPr>
        <w:ind w:left="0" w:right="0" w:firstLine="560"/>
        <w:spacing w:before="450" w:after="450" w:line="312" w:lineRule="auto"/>
      </w:pPr>
      <w:r>
        <w:rPr>
          <w:rFonts w:ascii="宋体" w:hAnsi="宋体" w:eastAsia="宋体" w:cs="宋体"/>
          <w:color w:val="000"/>
          <w:sz w:val="28"/>
          <w:szCs w:val="28"/>
        </w:rPr>
        <w:t xml:space="preserve">contents</w:t>
      </w:r>
    </w:p>
    <w:p>
      <w:pPr>
        <w:ind w:left="0" w:right="0" w:firstLine="560"/>
        <w:spacing w:before="450" w:after="450" w:line="312" w:lineRule="auto"/>
      </w:pPr>
      <w:r>
        <w:rPr>
          <w:rFonts w:ascii="宋体" w:hAnsi="宋体" w:eastAsia="宋体" w:cs="宋体"/>
          <w:color w:val="000"/>
          <w:sz w:val="28"/>
          <w:szCs w:val="28"/>
        </w:rPr>
        <w:t xml:space="preserve">i. introduction -------------------------------------------------------------------------------1</w:t>
      </w:r>
    </w:p>
    <w:p>
      <w:pPr>
        <w:ind w:left="0" w:right="0" w:firstLine="560"/>
        <w:spacing w:before="450" w:after="450" w:line="312" w:lineRule="auto"/>
      </w:pPr>
      <w:r>
        <w:rPr>
          <w:rFonts w:ascii="宋体" w:hAnsi="宋体" w:eastAsia="宋体" w:cs="宋体"/>
          <w:color w:val="000"/>
          <w:sz w:val="28"/>
          <w:szCs w:val="28"/>
        </w:rPr>
        <w:t xml:space="preserve">ii. several kinds of the origin of festivals in english-speaking countries--------1</w:t>
      </w:r>
    </w:p>
    <w:p>
      <w:pPr>
        <w:ind w:left="0" w:right="0" w:firstLine="560"/>
        <w:spacing w:before="450" w:after="450" w:line="312" w:lineRule="auto"/>
      </w:pPr>
      <w:r>
        <w:rPr>
          <w:rFonts w:ascii="宋体" w:hAnsi="宋体" w:eastAsia="宋体" w:cs="宋体"/>
          <w:color w:val="000"/>
          <w:sz w:val="28"/>
          <w:szCs w:val="28"/>
        </w:rPr>
        <w:t xml:space="preserve">1. religious and customary-------------------------------------------------------------1</w:t>
      </w:r>
    </w:p>
    <w:p>
      <w:pPr>
        <w:ind w:left="0" w:right="0" w:firstLine="560"/>
        <w:spacing w:before="450" w:after="450" w:line="312" w:lineRule="auto"/>
      </w:pPr>
      <w:r>
        <w:rPr>
          <w:rFonts w:ascii="宋体" w:hAnsi="宋体" w:eastAsia="宋体" w:cs="宋体"/>
          <w:color w:val="000"/>
          <w:sz w:val="28"/>
          <w:szCs w:val="28"/>
        </w:rPr>
        <w:t xml:space="preserve">christmas----------------------------------------------------------------------------2</w:t>
      </w:r>
    </w:p>
    <w:p>
      <w:pPr>
        <w:ind w:left="0" w:right="0" w:firstLine="560"/>
        <w:spacing w:before="450" w:after="450" w:line="312" w:lineRule="auto"/>
      </w:pPr>
      <w:r>
        <w:rPr>
          <w:rFonts w:ascii="宋体" w:hAnsi="宋体" w:eastAsia="宋体" w:cs="宋体"/>
          <w:color w:val="000"/>
          <w:sz w:val="28"/>
          <w:szCs w:val="28"/>
        </w:rPr>
        <w:t xml:space="preserve">boxing day--------------------------------------------------------------------------2</w:t>
      </w:r>
    </w:p>
    <w:p>
      <w:pPr>
        <w:ind w:left="0" w:right="0" w:firstLine="560"/>
        <w:spacing w:before="450" w:after="450" w:line="312" w:lineRule="auto"/>
      </w:pPr>
      <w:r>
        <w:rPr>
          <w:rFonts w:ascii="宋体" w:hAnsi="宋体" w:eastAsia="宋体" w:cs="宋体"/>
          <w:color w:val="000"/>
          <w:sz w:val="28"/>
          <w:szCs w:val="28"/>
        </w:rPr>
        <w:t xml:space="preserve">easter sunday ----------------------------------------------------------------------2</w:t>
      </w:r>
    </w:p>
    <w:p>
      <w:pPr>
        <w:ind w:left="0" w:right="0" w:firstLine="560"/>
        <w:spacing w:before="450" w:after="450" w:line="312" w:lineRule="auto"/>
      </w:pPr>
      <w:r>
        <w:rPr>
          <w:rFonts w:ascii="宋体" w:hAnsi="宋体" w:eastAsia="宋体" w:cs="宋体"/>
          <w:color w:val="000"/>
          <w:sz w:val="28"/>
          <w:szCs w:val="28"/>
        </w:rPr>
        <w:t xml:space="preserve">halloween----------------------------------------------------------------------------3</w:t>
      </w:r>
    </w:p>
    <w:p>
      <w:pPr>
        <w:ind w:left="0" w:right="0" w:firstLine="560"/>
        <w:spacing w:before="450" w:after="450" w:line="312" w:lineRule="auto"/>
      </w:pPr>
      <w:r>
        <w:rPr>
          <w:rFonts w:ascii="宋体" w:hAnsi="宋体" w:eastAsia="宋体" w:cs="宋体"/>
          <w:color w:val="000"/>
          <w:sz w:val="28"/>
          <w:szCs w:val="28"/>
        </w:rPr>
        <w:t xml:space="preserve">new years day -------------------------------------------------------------------4</w:t>
      </w:r>
    </w:p>
    <w:p>
      <w:pPr>
        <w:ind w:left="0" w:right="0" w:firstLine="560"/>
        <w:spacing w:before="450" w:after="450" w:line="312" w:lineRule="auto"/>
      </w:pPr>
      <w:r>
        <w:rPr>
          <w:rFonts w:ascii="宋体" w:hAnsi="宋体" w:eastAsia="宋体" w:cs="宋体"/>
          <w:color w:val="000"/>
          <w:sz w:val="28"/>
          <w:szCs w:val="28"/>
        </w:rPr>
        <w:t xml:space="preserve">all fools day------------------------------------------------------------------------5</w:t>
      </w:r>
    </w:p>
    <w:p>
      <w:pPr>
        <w:ind w:left="0" w:right="0" w:firstLine="560"/>
        <w:spacing w:before="450" w:after="450" w:line="312" w:lineRule="auto"/>
      </w:pPr>
      <w:r>
        <w:rPr>
          <w:rFonts w:ascii="宋体" w:hAnsi="宋体" w:eastAsia="宋体" w:cs="宋体"/>
          <w:color w:val="000"/>
          <w:sz w:val="28"/>
          <w:szCs w:val="28"/>
        </w:rPr>
        <w:t xml:space="preserve">thanksgiving day------------------------------------------------------------------5</w:t>
      </w:r>
    </w:p>
    <w:p>
      <w:pPr>
        <w:ind w:left="0" w:right="0" w:firstLine="560"/>
        <w:spacing w:before="450" w:after="450" w:line="312" w:lineRule="auto"/>
      </w:pPr>
      <w:r>
        <w:rPr>
          <w:rFonts w:ascii="宋体" w:hAnsi="宋体" w:eastAsia="宋体" w:cs="宋体"/>
          <w:color w:val="000"/>
          <w:sz w:val="28"/>
          <w:szCs w:val="28"/>
        </w:rPr>
        <w:t xml:space="preserve">2. memorial--------------------------------------------------------------------------------7</w:t>
      </w:r>
    </w:p>
    <w:p>
      <w:pPr>
        <w:ind w:left="0" w:right="0" w:firstLine="560"/>
        <w:spacing w:before="450" w:after="450" w:line="312" w:lineRule="auto"/>
      </w:pPr>
      <w:r>
        <w:rPr>
          <w:rFonts w:ascii="宋体" w:hAnsi="宋体" w:eastAsia="宋体" w:cs="宋体"/>
          <w:color w:val="000"/>
          <w:sz w:val="28"/>
          <w:szCs w:val="28"/>
        </w:rPr>
        <w:t xml:space="preserve">for great peoples-------------------------------------------------------------------8</w:t>
      </w:r>
    </w:p>
    <w:p>
      <w:pPr>
        <w:ind w:left="0" w:right="0" w:firstLine="560"/>
        <w:spacing w:before="450" w:after="450" w:line="312" w:lineRule="auto"/>
      </w:pPr>
      <w:r>
        <w:rPr>
          <w:rFonts w:ascii="宋体" w:hAnsi="宋体" w:eastAsia="宋体" w:cs="宋体"/>
          <w:color w:val="000"/>
          <w:sz w:val="28"/>
          <w:szCs w:val="28"/>
        </w:rPr>
        <w:t xml:space="preserve">for great events--------------------------------------------------------------------10</w:t>
      </w:r>
    </w:p>
    <w:p>
      <w:pPr>
        <w:ind w:left="0" w:right="0" w:firstLine="560"/>
        <w:spacing w:before="450" w:after="450" w:line="312" w:lineRule="auto"/>
      </w:pPr>
      <w:r>
        <w:rPr>
          <w:rFonts w:ascii="宋体" w:hAnsi="宋体" w:eastAsia="宋体" w:cs="宋体"/>
          <w:color w:val="000"/>
          <w:sz w:val="28"/>
          <w:szCs w:val="28"/>
        </w:rPr>
        <w:t xml:space="preserve">3. brought in by immigrant------------------------------------------------------------11</w:t>
      </w:r>
    </w:p>
    <w:p>
      <w:pPr>
        <w:ind w:left="0" w:right="0" w:firstLine="560"/>
        <w:spacing w:before="450" w:after="450" w:line="312" w:lineRule="auto"/>
      </w:pPr>
      <w:r>
        <w:rPr>
          <w:rFonts w:ascii="宋体" w:hAnsi="宋体" w:eastAsia="宋体" w:cs="宋体"/>
          <w:color w:val="000"/>
          <w:sz w:val="28"/>
          <w:szCs w:val="28"/>
        </w:rPr>
        <w:t xml:space="preserve">ⅲ.the festivals’ influence on people’s daily life in english-speaking</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国际商务论文范文模板15</w:t>
      </w:r>
    </w:p>
    <w:p>
      <w:pPr>
        <w:ind w:left="0" w:right="0" w:firstLine="560"/>
        <w:spacing w:before="450" w:after="450" w:line="312" w:lineRule="auto"/>
      </w:pPr>
      <w:r>
        <w:rPr>
          <w:rFonts w:ascii="宋体" w:hAnsi="宋体" w:eastAsia="宋体" w:cs="宋体"/>
          <w:color w:val="000"/>
          <w:sz w:val="28"/>
          <w:szCs w:val="28"/>
        </w:rPr>
        <w:t xml:space="preserve">著名的物理学家爱因斯坦说过，提出一个问题比解决一个问题更重要。何谓有价值、有创见性的问题？这样的问题从何而来呢？这需要研究者长期实践、细心观察和深思熟虑。当课题或自己提出的问题赢得社会认可后，就要把自己的研究方案设计好，即撰写科研课题开题报告。</w:t>
      </w:r>
    </w:p>
    <w:p>
      <w:pPr>
        <w:ind w:left="0" w:right="0" w:firstLine="560"/>
        <w:spacing w:before="450" w:after="450" w:line="312" w:lineRule="auto"/>
      </w:pPr>
      <w:r>
        <w:rPr>
          <w:rFonts w:ascii="宋体" w:hAnsi="宋体" w:eastAsia="宋体" w:cs="宋体"/>
          <w:color w:val="000"/>
          <w:sz w:val="28"/>
          <w:szCs w:val="28"/>
        </w:rPr>
        <w:t xml:space="preserve">科研课题开题报告（研究设计）就是课题研究方案的设计、规划和制定。换言之，就是当课题方向确定之后，课题负责人在调查研究的基础上撰写的报请上级批准的选题计划。开题报告主要说明这个课题有价值进行研究，自己有条件进行研究以及准备如何开展研究等问题，也可以说是对课题的论证和设计。</w:t>
      </w:r>
    </w:p>
    <w:p>
      <w:pPr>
        <w:ind w:left="0" w:right="0" w:firstLine="560"/>
        <w:spacing w:before="450" w:after="450" w:line="312" w:lineRule="auto"/>
      </w:pPr>
      <w:r>
        <w:rPr>
          <w:rFonts w:ascii="宋体" w:hAnsi="宋体" w:eastAsia="宋体" w:cs="宋体"/>
          <w:color w:val="000"/>
          <w:sz w:val="28"/>
          <w:szCs w:val="28"/>
        </w:rPr>
        <w:t xml:space="preserve">撰写科研课题开题报告是提高选题质量和水*的重要环节，是创新新知，不是可有可无的。正如学者文翁说过，搞好开题报告的主要目的是促使大家理清研究思路，完善研究设计。制定课题研究计划和安排，是为解决自己提出的问题提供探索的途径。工作总结科研课题开报告，它初步规定了课题研究各方面的具体内容和步骤，对整个研究工作的顺利开展起着关键的作用。对于科研经验较少的人来讲，一个好的方案，可以使他们明确课题研究的方向，避免发生进行一段时间后不知道下一步干什么的情况，保证整个研究工作有条不紊地进行。可以说，课题开题报告水*的高低，是一个课题质量与水*的重要反映。没有科学的开题报告（研究设计），就没有科学而有价值的成果。随着教育科研管理工作规范化不断加强，开题论证问题越来越受到教育科研管理部门的重视。</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国际商务论文范文模板16</w:t>
      </w:r>
    </w:p>
    <w:p>
      <w:pPr>
        <w:ind w:left="0" w:right="0" w:firstLine="560"/>
        <w:spacing w:before="450" w:after="450" w:line="312" w:lineRule="auto"/>
      </w:pPr>
      <w:r>
        <w:rPr>
          <w:rFonts w:ascii="宋体" w:hAnsi="宋体" w:eastAsia="宋体" w:cs="宋体"/>
          <w:color w:val="000"/>
          <w:sz w:val="28"/>
          <w:szCs w:val="28"/>
        </w:rPr>
        <w:t xml:space="preserve">&gt;选题背景和意义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几十年来，在计划经济体制下，我国医疗服务属福利化范畴;医疗服务市场化是在宏观的市场化改革推动下进行的。随着医疗体制改革的不断深入，医疗服务具有市场的性质已是不争的事实 。加入WTO以后，医疗市场逐渐开放，民营医院的迅速崛起，中外合资合作医院的建立，医疗市场竞争日趋激烈。</w:t>
      </w:r>
    </w:p>
    <w:p>
      <w:pPr>
        <w:ind w:left="0" w:right="0" w:firstLine="560"/>
        <w:spacing w:before="450" w:after="450" w:line="312" w:lineRule="auto"/>
      </w:pPr>
      <w:r>
        <w:rPr>
          <w:rFonts w:ascii="宋体" w:hAnsi="宋体" w:eastAsia="宋体" w:cs="宋体"/>
          <w:color w:val="000"/>
          <w:sz w:val="28"/>
          <w:szCs w:val="28"/>
        </w:rPr>
        <w:t xml:space="preserve">作为省会城市，郑州除了省市各级医疗机构之外，还有很多不同种类的专科医院和专家门诊，近年来，郑州市医疗卫生行业更是进入快速发展阶段，目前医院总数已经达到300余家。</w:t>
      </w:r>
    </w:p>
    <w:p>
      <w:pPr>
        <w:ind w:left="0" w:right="0" w:firstLine="560"/>
        <w:spacing w:before="450" w:after="450" w:line="312" w:lineRule="auto"/>
      </w:pPr>
      <w:r>
        <w:rPr>
          <w:rFonts w:ascii="宋体" w:hAnsi="宋体" w:eastAsia="宋体" w:cs="宋体"/>
          <w:color w:val="000"/>
          <w:sz w:val="28"/>
          <w:szCs w:val="28"/>
        </w:rPr>
        <w:t xml:space="preserve">&gt;选题意义</w:t>
      </w:r>
    </w:p>
    <w:p>
      <w:pPr>
        <w:ind w:left="0" w:right="0" w:firstLine="560"/>
        <w:spacing w:before="450" w:after="450" w:line="312" w:lineRule="auto"/>
      </w:pPr>
      <w:r>
        <w:rPr>
          <w:rFonts w:ascii="宋体" w:hAnsi="宋体" w:eastAsia="宋体" w:cs="宋体"/>
          <w:color w:val="000"/>
          <w:sz w:val="28"/>
          <w:szCs w:val="28"/>
        </w:rPr>
        <w:t xml:space="preserve">&gt;现实意义</w:t>
      </w:r>
    </w:p>
    <w:p>
      <w:pPr>
        <w:ind w:left="0" w:right="0" w:firstLine="560"/>
        <w:spacing w:before="450" w:after="450" w:line="312" w:lineRule="auto"/>
      </w:pPr>
      <w:r>
        <w:rPr>
          <w:rFonts w:ascii="宋体" w:hAnsi="宋体" w:eastAsia="宋体" w:cs="宋体"/>
          <w:color w:val="000"/>
          <w:sz w:val="28"/>
          <w:szCs w:val="28"/>
        </w:rPr>
        <w:t xml:space="preserve">通过对河南省中医院200名患者服务满意度调查，围绕就医环境、技术水*、服务态度、服务效率、服务收费、医德医风等6方面的分析，客观公正地收集患者及家属对医院各方面的意见和建议，从而为科室考核、医院的管理和发展提供可行的依据。</w:t>
      </w:r>
    </w:p>
    <w:p>
      <w:pPr>
        <w:ind w:left="0" w:right="0" w:firstLine="560"/>
        <w:spacing w:before="450" w:after="450" w:line="312" w:lineRule="auto"/>
      </w:pPr>
      <w:r>
        <w:rPr>
          <w:rFonts w:ascii="宋体" w:hAnsi="宋体" w:eastAsia="宋体" w:cs="宋体"/>
          <w:color w:val="000"/>
          <w:sz w:val="28"/>
          <w:szCs w:val="28"/>
        </w:rPr>
        <w:t xml:space="preserve">&gt;理论意义</w:t>
      </w:r>
    </w:p>
    <w:p>
      <w:pPr>
        <w:ind w:left="0" w:right="0" w:firstLine="560"/>
        <w:spacing w:before="450" w:after="450" w:line="312" w:lineRule="auto"/>
      </w:pPr>
      <w:r>
        <w:rPr>
          <w:rFonts w:ascii="宋体" w:hAnsi="宋体" w:eastAsia="宋体" w:cs="宋体"/>
          <w:color w:val="000"/>
          <w:sz w:val="28"/>
          <w:szCs w:val="28"/>
        </w:rPr>
        <w:t xml:space="preserve">&gt;国内外相关研究综述</w:t>
      </w:r>
    </w:p>
    <w:p>
      <w:pPr>
        <w:ind w:left="0" w:right="0" w:firstLine="560"/>
        <w:spacing w:before="450" w:after="450" w:line="312" w:lineRule="auto"/>
      </w:pPr>
      <w:r>
        <w:rPr>
          <w:rFonts w:ascii="宋体" w:hAnsi="宋体" w:eastAsia="宋体" w:cs="宋体"/>
          <w:color w:val="000"/>
          <w:sz w:val="28"/>
          <w:szCs w:val="28"/>
        </w:rPr>
        <w:t xml:space="preserve">目前国际上比较流行的是以下三种模型，当然在服务营销领域，这三种理论模型并非全部，其它学者还提出了很多其它的理论模型，但这三种是最具影响和代表意义的，因为这三种模型无一例外地将研究的重点放在面对面的服务体验上。</w:t>
      </w:r>
    </w:p>
    <w:p>
      <w:pPr>
        <w:ind w:left="0" w:right="0" w:firstLine="560"/>
        <w:spacing w:before="450" w:after="450" w:line="312" w:lineRule="auto"/>
      </w:pPr>
      <w:r>
        <w:rPr>
          <w:rFonts w:ascii="宋体" w:hAnsi="宋体" w:eastAsia="宋体" w:cs="宋体"/>
          <w:color w:val="000"/>
          <w:sz w:val="28"/>
          <w:szCs w:val="28"/>
        </w:rPr>
        <w:t xml:space="preserve">&gt;服务体验及其构成要素</w:t>
      </w:r>
    </w:p>
    <w:p>
      <w:pPr>
        <w:ind w:left="0" w:right="0" w:firstLine="560"/>
        <w:spacing w:before="450" w:after="450" w:line="312" w:lineRule="auto"/>
      </w:pPr>
      <w:r>
        <w:rPr>
          <w:rFonts w:ascii="宋体" w:hAnsi="宋体" w:eastAsia="宋体" w:cs="宋体"/>
          <w:color w:val="000"/>
          <w:sz w:val="28"/>
          <w:szCs w:val="28"/>
        </w:rPr>
        <w:t xml:space="preserve">任何服务体验都由四个要素构成：1)服务员工;2)服务设施;3)服务顾客;4)服务过程。尽管各种服务体验都包括这四种要素，但四要素对服务体验的贡献程度却因服务而异。譬如，在一些服务体验中，员工就扮演着不太重要的角色，例如相对于牙医来说，电影院工作人员对观众欣赏影片的影响就很小。</w:t>
      </w:r>
    </w:p>
    <w:p>
      <w:pPr>
        <w:ind w:left="0" w:right="0" w:firstLine="560"/>
        <w:spacing w:before="450" w:after="450" w:line="312" w:lineRule="auto"/>
      </w:pPr>
      <w:r>
        <w:rPr>
          <w:rFonts w:ascii="宋体" w:hAnsi="宋体" w:eastAsia="宋体" w:cs="宋体"/>
          <w:color w:val="000"/>
          <w:sz w:val="28"/>
          <w:szCs w:val="28"/>
        </w:rPr>
        <w:t xml:space="preserve">员工既包括那些与顾客直接接触的人(如服务生、出纳等)，也包括那些虽在顾客的视线之外，但同样为服务的提供做出贡献的组织成员(如厨师、银行会计等)。服务设施既包括顾客所能接触到的设施，(如餐厅、银行大厅等)，也包括那些顾客一般很少接近的设施(如饭店的厨房、银行的保险柜等)。顾客是指服务的接受人(如用餐人、存款人等)与那些与其共享服务设施的人。最后，服务过程是指为提供服务而从事的一系列活动(即在用餐或存款时，顾客与服务组织所采取的各种行动)的活动顺序。</w:t>
      </w:r>
    </w:p>
    <w:p>
      <w:pPr>
        <w:ind w:left="0" w:right="0" w:firstLine="560"/>
        <w:spacing w:before="450" w:after="450" w:line="312" w:lineRule="auto"/>
      </w:pPr>
      <w:r>
        <w:rPr>
          <w:rFonts w:ascii="宋体" w:hAnsi="宋体" w:eastAsia="宋体" w:cs="宋体"/>
          <w:color w:val="000"/>
          <w:sz w:val="28"/>
          <w:szCs w:val="28"/>
        </w:rPr>
        <w:t xml:space="preserve">服务体验的四个构成要素，皆在服务体验的形成过程中扮演着重要的角色。然而，对不同的服务互动过程而言，并非所有的服务体验构成要素皆对服务体验施加同等重要的影响。为兼容这些特殊情况，任何服务体验分析框架都应允许各构成要素的重要性有所不同。</w:t>
      </w:r>
    </w:p>
    <w:p>
      <w:pPr>
        <w:ind w:left="0" w:right="0" w:firstLine="560"/>
        <w:spacing w:before="450" w:after="450" w:line="312" w:lineRule="auto"/>
      </w:pPr>
      <w:r>
        <w:rPr>
          <w:rFonts w:ascii="宋体" w:hAnsi="宋体" w:eastAsia="宋体" w:cs="宋体"/>
          <w:color w:val="000"/>
          <w:sz w:val="28"/>
          <w:szCs w:val="28"/>
        </w:rPr>
        <w:t xml:space="preserve">&gt;服务营销组合理论</w:t>
      </w:r>
    </w:p>
    <w:p>
      <w:pPr>
        <w:ind w:left="0" w:right="0" w:firstLine="560"/>
        <w:spacing w:before="450" w:after="450" w:line="312" w:lineRule="auto"/>
      </w:pPr>
      <w:r>
        <w:rPr>
          <w:rFonts w:ascii="宋体" w:hAnsi="宋体" w:eastAsia="宋体" w:cs="宋体"/>
          <w:color w:val="000"/>
          <w:sz w:val="28"/>
          <w:szCs w:val="28"/>
        </w:rPr>
        <w:t xml:space="preserve">营销组合，是指组织在识别可控制营销因素的基础上，根据顾客的需求来确立营销因素的最佳组合。早期的营销理论，几乎皆由营销组合概念来驱动。在有关营销组合的诸多观点中，最具影响力的当属 4Ps 营销组合，其中的 4P 分别为产品(product)、价格(price)、促销(promotion)与地点(place)。Booms与Bitner(1981)建议，对服务组织来说，应在 4P 的基础上增加另外三种营销因素，即参与者(participants)、有形证据(physical evidence)和服务装配过程(process of service assembly)，故服务营销组合就是在传统的 4Ps 营销组合的基础上增加上述3 Ps。服务营销组合中所新增加的 3P ，抓住了服务营销的本质，指明了服务产品与有形产品的差别，也为我们提供了 一种剖析服务体验及其构成要素的理论模型。</w:t>
      </w:r>
    </w:p>
    <w:p>
      <w:pPr>
        <w:ind w:left="0" w:right="0" w:firstLine="560"/>
        <w:spacing w:before="450" w:after="450" w:line="312" w:lineRule="auto"/>
      </w:pPr>
      <w:r>
        <w:rPr>
          <w:rFonts w:ascii="宋体" w:hAnsi="宋体" w:eastAsia="宋体" w:cs="宋体"/>
          <w:color w:val="000"/>
          <w:sz w:val="28"/>
          <w:szCs w:val="28"/>
        </w:rPr>
        <w:t xml:space="preserve">参与者是指卷入服务产出过程的所有人，不仅包括顾客，而且包括员工。有形证据是指服务环境以及服务的其他有形层面。服务装配过程是指为提供服务而发生的一系列活动及其发生顺序。对任何服务而言，新增加的每一种营销因素都会影响顾客对服务的总体感觉。因此，意欲针对具体细分市场拓展服务业务的组织，可根据目标顾客的特点来调整其中的一种或多种营销因素，以突出服务特色。服务特色可来自于有形证据。同样，一个服务组织也可借助服务参与者的调整来差别化它的服务。与传统的 4P 一样，新加入的 3p 之间也存在多重联系。强化其中的一个营销因素以影响顾客的消费感觉，则可能需要或引发其它营销因素的变化。</w:t>
      </w:r>
    </w:p>
    <w:p>
      <w:pPr>
        <w:ind w:left="0" w:right="0" w:firstLine="560"/>
        <w:spacing w:before="450" w:after="450" w:line="312" w:lineRule="auto"/>
      </w:pPr>
      <w:r>
        <w:rPr>
          <w:rFonts w:ascii="宋体" w:hAnsi="宋体" w:eastAsia="宋体" w:cs="宋体"/>
          <w:color w:val="000"/>
          <w:sz w:val="28"/>
          <w:szCs w:val="28"/>
        </w:rPr>
        <w:t xml:space="preserve">总之，服务营销组合模型识别融入3个新的营销因素，而此 3P 对营销一种服务时非常重要。服务营销组合模型的优势之一，是其建立在营销组合这一较为成熟的营销概念之上，既突出了这一理论模型的正统性，又强调了服务营销与有形产品营销的差别之处。</w:t>
      </w:r>
    </w:p>
    <w:p>
      <w:pPr>
        <w:ind w:left="0" w:right="0" w:firstLine="560"/>
        <w:spacing w:before="450" w:after="450" w:line="312" w:lineRule="auto"/>
      </w:pPr>
      <w:r>
        <w:rPr>
          <w:rFonts w:ascii="宋体" w:hAnsi="宋体" w:eastAsia="宋体" w:cs="宋体"/>
          <w:color w:val="000"/>
          <w:sz w:val="28"/>
          <w:szCs w:val="28"/>
        </w:rPr>
        <w:t xml:space="preserve">&gt;服务剧场模型</w:t>
      </w:r>
    </w:p>
    <w:p>
      <w:pPr>
        <w:ind w:left="0" w:right="0" w:firstLine="560"/>
        <w:spacing w:before="450" w:after="450" w:line="312" w:lineRule="auto"/>
      </w:pPr>
      <w:r>
        <w:rPr>
          <w:rFonts w:ascii="宋体" w:hAnsi="宋体" w:eastAsia="宋体" w:cs="宋体"/>
          <w:color w:val="000"/>
          <w:sz w:val="28"/>
          <w:szCs w:val="28"/>
        </w:rPr>
        <w:t xml:space="preserve">把服务比作一场戏剧，服务剧场模型(Grove and Fisk，1983，1992)拥有与舞台产品一样的构成要素：演员、观众、设施、前台、后台与表演。</w:t>
      </w:r>
    </w:p>
    <w:p>
      <w:pPr>
        <w:ind w:left="0" w:right="0" w:firstLine="560"/>
        <w:spacing w:before="450" w:after="450" w:line="312" w:lineRule="auto"/>
      </w:pPr>
      <w:r>
        <w:rPr>
          <w:rFonts w:ascii="宋体" w:hAnsi="宋体" w:eastAsia="宋体" w:cs="宋体"/>
          <w:color w:val="000"/>
          <w:sz w:val="28"/>
          <w:szCs w:val="28"/>
        </w:rPr>
        <w:t xml:space="preserve">研究内容、重点和难点</w:t>
      </w:r>
    </w:p>
    <w:p>
      <w:pPr>
        <w:ind w:left="0" w:right="0" w:firstLine="560"/>
        <w:spacing w:before="450" w:after="450" w:line="312" w:lineRule="auto"/>
      </w:pPr>
      <w:r>
        <w:rPr>
          <w:rFonts w:ascii="宋体" w:hAnsi="宋体" w:eastAsia="宋体" w:cs="宋体"/>
          <w:color w:val="000"/>
          <w:sz w:val="28"/>
          <w:szCs w:val="28"/>
        </w:rPr>
        <w:t xml:space="preserve">研究的基本思路和框架</w:t>
      </w:r>
    </w:p>
    <w:p>
      <w:pPr>
        <w:ind w:left="0" w:right="0" w:firstLine="560"/>
        <w:spacing w:before="450" w:after="450" w:line="312" w:lineRule="auto"/>
      </w:pPr>
      <w:r>
        <w:rPr>
          <w:rFonts w:ascii="宋体" w:hAnsi="宋体" w:eastAsia="宋体" w:cs="宋体"/>
          <w:color w:val="000"/>
          <w:sz w:val="28"/>
          <w:szCs w:val="28"/>
        </w:rPr>
        <w:t xml:space="preserve">本文以河南省中医院服务满意度调查问卷分析出的问题为出发点，运用服务质量差距模型，分析导致提供服务失败最可能出现的5种差距，帮助医院管理者发现服务质量问题的根源，努力消除那些存在的差距，提高医院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国际商务论文范文模板17</w:t>
      </w:r>
    </w:p>
    <w:p>
      <w:pPr>
        <w:ind w:left="0" w:right="0" w:firstLine="560"/>
        <w:spacing w:before="450" w:after="450" w:line="312" w:lineRule="auto"/>
      </w:pPr>
      <w:r>
        <w:rPr>
          <w:rFonts w:ascii="宋体" w:hAnsi="宋体" w:eastAsia="宋体" w:cs="宋体"/>
          <w:color w:val="000"/>
          <w:sz w:val="28"/>
          <w:szCs w:val="28"/>
        </w:rPr>
        <w:t xml:space="preserve">一、论文的来源，目的，意义，国内外概况和预测</w:t>
      </w:r>
    </w:p>
    <w:p>
      <w:pPr>
        <w:ind w:left="0" w:right="0" w:firstLine="560"/>
        <w:spacing w:before="450" w:after="450" w:line="312" w:lineRule="auto"/>
      </w:pPr>
      <w:r>
        <w:rPr>
          <w:rFonts w:ascii="宋体" w:hAnsi="宋体" w:eastAsia="宋体" w:cs="宋体"/>
          <w:color w:val="000"/>
          <w:sz w:val="28"/>
          <w:szCs w:val="28"/>
        </w:rPr>
        <w:t xml:space="preserve">20xx年11月10日深夜,世界贸易组织第四届部长级会议通过了*加入世界贸易组织的决定。无论按什么标准来撰写*改革开放的历史,加入世界贸易组织都将会被列入这一时期最重大的事件之一。加入世界贸易组织是*改革开放的必然结果，*加入世界组织必将加快改革开放的步伐。</w:t>
      </w:r>
    </w:p>
    <w:p>
      <w:pPr>
        <w:ind w:left="0" w:right="0" w:firstLine="560"/>
        <w:spacing w:before="450" w:after="450" w:line="312" w:lineRule="auto"/>
      </w:pPr>
      <w:r>
        <w:rPr>
          <w:rFonts w:ascii="宋体" w:hAnsi="宋体" w:eastAsia="宋体" w:cs="宋体"/>
          <w:color w:val="000"/>
          <w:sz w:val="28"/>
          <w:szCs w:val="28"/>
        </w:rPr>
        <w:t xml:space="preserve">可以说，*加入世贸对*绝大部分行业的发展是有利的，但有机遇同样就会有挑战，尤其是对*农业的发展。目前，*农业正在进入一个新的发展阶段，*加入WTO，农业面临一个新的国际环境，新阶段新环境将把*农业推向市场竞争的巅峰。</w:t>
      </w:r>
    </w:p>
    <w:p>
      <w:pPr>
        <w:ind w:left="0" w:right="0" w:firstLine="560"/>
        <w:spacing w:before="450" w:after="450" w:line="312" w:lineRule="auto"/>
      </w:pPr>
      <w:r>
        <w:rPr>
          <w:rFonts w:ascii="宋体" w:hAnsi="宋体" w:eastAsia="宋体" w:cs="宋体"/>
          <w:color w:val="000"/>
          <w:sz w:val="28"/>
          <w:szCs w:val="28"/>
        </w:rPr>
        <w:t xml:space="preserve">*农业的市场竞争会由国内竞争转向国内国际双重竞争，农业资源也会由国内配置转向国内国际双重配置。*入世，绿色壁垒逐步取代了关税和配额，成为我国农产品出口面临的最大障碍。在这样的背景下，*农业如何应对将会是一个亟待做出抉择的问题。研究如何有效地利用WTO规则和机制来保护和促进我国农业的发展将是一个重要的课题。</w:t>
      </w:r>
    </w:p>
    <w:p>
      <w:pPr>
        <w:ind w:left="0" w:right="0" w:firstLine="560"/>
        <w:spacing w:before="450" w:after="450" w:line="312" w:lineRule="auto"/>
      </w:pPr>
      <w:r>
        <w:rPr>
          <w:rFonts w:ascii="宋体" w:hAnsi="宋体" w:eastAsia="宋体" w:cs="宋体"/>
          <w:color w:val="000"/>
          <w:sz w:val="28"/>
          <w:szCs w:val="28"/>
        </w:rPr>
        <w:t xml:space="preserve">鉴于此，我选择了*加入WTO后的外贸研究这个论文课题，希望通过自己论文写作的过程，来加深对WTO的了解。</w:t>
      </w:r>
    </w:p>
    <w:p>
      <w:pPr>
        <w:ind w:left="0" w:right="0" w:firstLine="560"/>
        <w:spacing w:before="450" w:after="450" w:line="312" w:lineRule="auto"/>
      </w:pPr>
      <w:r>
        <w:rPr>
          <w:rFonts w:ascii="宋体" w:hAnsi="宋体" w:eastAsia="宋体" w:cs="宋体"/>
          <w:color w:val="000"/>
          <w:sz w:val="28"/>
          <w:szCs w:val="28"/>
        </w:rPr>
        <w:t xml:space="preserve">二、有关论文课题调查和研究情况，预计论文达到的目的，要求随着经济全球化的进程不断加快,人民生活水*的不段提高，环境与可持续发展得到了人们普遍的关注。经济、科技、社会、人口和环境的协调发展，已经得到各国的公认。消费观转向对提高生活质量的要求，人们不仅要提高生活水*，更重要的是要提高生活质量，当然包括环境质量。然而，为了保护环境所采取的措施往往包含贸易手段，所以环境也不可避免地影响着国际贸易。发达国家为了保护自己的利益，纷纷筑起绿色壁垒。我国农业遭到了严重的打击，损失极大。如何面对绿色壁垒?怎样发展我国的农业?这是我国现在发展阶段要解决的问题之一。</w:t>
      </w:r>
    </w:p>
    <w:p>
      <w:pPr>
        <w:ind w:left="0" w:right="0" w:firstLine="560"/>
        <w:spacing w:before="450" w:after="450" w:line="312" w:lineRule="auto"/>
      </w:pPr>
      <w:r>
        <w:rPr>
          <w:rFonts w:ascii="宋体" w:hAnsi="宋体" w:eastAsia="宋体" w:cs="宋体"/>
          <w:color w:val="000"/>
          <w:sz w:val="28"/>
          <w:szCs w:val="28"/>
        </w:rPr>
        <w:t xml:space="preserve">*加入世贸后，对世界经济产生了越来越大的影响，*多年来都保持较大的进口顺差，国内GDP指标也不断上升，加之*国际贸易出口量排名不断提高，国际影响力不断加强。“木秀于林，风必吹之”，*这样高速的发展态势，难免不会受到一些阻碍和困难。</w:t>
      </w:r>
    </w:p>
    <w:p>
      <w:pPr>
        <w:ind w:left="0" w:right="0" w:firstLine="560"/>
        <w:spacing w:before="450" w:after="450" w:line="312" w:lineRule="auto"/>
      </w:pPr>
      <w:r>
        <w:rPr>
          <w:rFonts w:ascii="宋体" w:hAnsi="宋体" w:eastAsia="宋体" w:cs="宋体"/>
          <w:color w:val="000"/>
          <w:sz w:val="28"/>
          <w:szCs w:val="28"/>
        </w:rPr>
        <w:t xml:space="preserve">*综合实力的整体加强的确给产品的出口造成了一定的阻碍，但我们也不可否认，自己在产品生产中的确也存在一些管理和技术上的落后，就以农产品出口为例:有统计显示，20xx年我国约有70多亿美元的出口商品受到绿色壁垒的`影响，20xx年以来更呈增加趋势。其中就有部分损失是因为我们对绿色壁垒的认识还不够造成的。</w:t>
      </w:r>
    </w:p>
    <w:p>
      <w:pPr>
        <w:ind w:left="0" w:right="0" w:firstLine="560"/>
        <w:spacing w:before="450" w:after="450" w:line="312" w:lineRule="auto"/>
      </w:pPr>
      <w:r>
        <w:rPr>
          <w:rFonts w:ascii="宋体" w:hAnsi="宋体" w:eastAsia="宋体" w:cs="宋体"/>
          <w:color w:val="000"/>
          <w:sz w:val="28"/>
          <w:szCs w:val="28"/>
        </w:rPr>
        <w:t xml:space="preserve">在刚刚结束的“*”中，许多*都提出了“新三农问题”。因此，在这次论文中，我想将重点放在“*入世，绿色壁垒对*农产品出口的影响上”。希望通过分析影响，找到一些解决问题的方法和对策。</w:t>
      </w:r>
    </w:p>
    <w:p>
      <w:pPr>
        <w:ind w:left="0" w:right="0" w:firstLine="560"/>
        <w:spacing w:before="450" w:after="450" w:line="312" w:lineRule="auto"/>
      </w:pPr>
      <w:r>
        <w:rPr>
          <w:rFonts w:ascii="宋体" w:hAnsi="宋体" w:eastAsia="宋体" w:cs="宋体"/>
          <w:color w:val="000"/>
          <w:sz w:val="28"/>
          <w:szCs w:val="28"/>
        </w:rPr>
        <w:t xml:space="preserve">三、论文课题研究和写作进展计划</w:t>
      </w:r>
    </w:p>
    <w:p>
      <w:pPr>
        <w:ind w:left="0" w:right="0" w:firstLine="560"/>
        <w:spacing w:before="450" w:after="450" w:line="312" w:lineRule="auto"/>
      </w:pPr>
      <w:r>
        <w:rPr>
          <w:rFonts w:ascii="宋体" w:hAnsi="宋体" w:eastAsia="宋体" w:cs="宋体"/>
          <w:color w:val="000"/>
          <w:sz w:val="28"/>
          <w:szCs w:val="28"/>
        </w:rPr>
        <w:t xml:space="preserve">(一)论文的整体结构安排</w:t>
      </w:r>
    </w:p>
    <w:p>
      <w:pPr>
        <w:ind w:left="0" w:right="0" w:firstLine="560"/>
        <w:spacing w:before="450" w:after="450" w:line="312" w:lineRule="auto"/>
      </w:pPr>
      <w:r>
        <w:rPr>
          <w:rFonts w:ascii="宋体" w:hAnsi="宋体" w:eastAsia="宋体" w:cs="宋体"/>
          <w:color w:val="000"/>
          <w:sz w:val="28"/>
          <w:szCs w:val="28"/>
        </w:rPr>
        <w:t xml:space="preserve">第一，入世后*农业的现状。只有首先对*农业的现状有所了解，才能更好的分析*入世对农业的影响。因此第一部分简单介绍*农业的现状。</w:t>
      </w:r>
    </w:p>
    <w:p>
      <w:pPr>
        <w:ind w:left="0" w:right="0" w:firstLine="560"/>
        <w:spacing w:before="450" w:after="450" w:line="312" w:lineRule="auto"/>
      </w:pPr>
      <w:r>
        <w:rPr>
          <w:rFonts w:ascii="宋体" w:hAnsi="宋体" w:eastAsia="宋体" w:cs="宋体"/>
          <w:color w:val="000"/>
          <w:sz w:val="28"/>
          <w:szCs w:val="28"/>
        </w:rPr>
        <w:t xml:space="preserve">第二，绿色壁垒对*农产品出口的影响。指出绿色壁垒对*农产品出口的冲击，当然有冲击就有机遇。随着*加入WTO，*农业部分农产品的出口同样也看到了机遇。</w:t>
      </w:r>
    </w:p>
    <w:p>
      <w:pPr>
        <w:ind w:left="0" w:right="0" w:firstLine="560"/>
        <w:spacing w:before="450" w:after="450" w:line="312" w:lineRule="auto"/>
      </w:pPr>
      <w:r>
        <w:rPr>
          <w:rFonts w:ascii="宋体" w:hAnsi="宋体" w:eastAsia="宋体" w:cs="宋体"/>
          <w:color w:val="000"/>
          <w:sz w:val="28"/>
          <w:szCs w:val="28"/>
        </w:rPr>
        <w:t xml:space="preserve">第三，面对绿色壁垒，*农业采取的措施和应对政策。这一部分既是全文的重点也是全文的核心。针对论文第一、二部分提出的*农业的现状以及存在的绿色壁垒问题，我将在论文中提出解决这些问题的措施。具体措施和应对政策我将分成以下4点进行阐述:</w:t>
      </w:r>
    </w:p>
    <w:p>
      <w:pPr>
        <w:ind w:left="0" w:right="0" w:firstLine="560"/>
        <w:spacing w:before="450" w:after="450" w:line="312" w:lineRule="auto"/>
      </w:pPr>
      <w:r>
        <w:rPr>
          <w:rFonts w:ascii="宋体" w:hAnsi="宋体" w:eastAsia="宋体" w:cs="宋体"/>
          <w:color w:val="000"/>
          <w:sz w:val="28"/>
          <w:szCs w:val="28"/>
        </w:rPr>
        <w:t xml:space="preserve">1. 加速制订和颁布相关法律法规和技术标准</w:t>
      </w:r>
    </w:p>
    <w:p>
      <w:pPr>
        <w:ind w:left="0" w:right="0" w:firstLine="560"/>
        <w:spacing w:before="450" w:after="450" w:line="312" w:lineRule="auto"/>
      </w:pPr>
      <w:r>
        <w:rPr>
          <w:rFonts w:ascii="宋体" w:hAnsi="宋体" w:eastAsia="宋体" w:cs="宋体"/>
          <w:color w:val="000"/>
          <w:sz w:val="28"/>
          <w:szCs w:val="28"/>
        </w:rPr>
        <w:t xml:space="preserve">2. 强化*在应对绿色壁垒时的作用</w:t>
      </w:r>
    </w:p>
    <w:p>
      <w:pPr>
        <w:ind w:left="0" w:right="0" w:firstLine="560"/>
        <w:spacing w:before="450" w:after="450" w:line="312" w:lineRule="auto"/>
      </w:pPr>
      <w:r>
        <w:rPr>
          <w:rFonts w:ascii="宋体" w:hAnsi="宋体" w:eastAsia="宋体" w:cs="宋体"/>
          <w:color w:val="000"/>
          <w:sz w:val="28"/>
          <w:szCs w:val="28"/>
        </w:rPr>
        <w:t xml:space="preserve">3. 农产品生产和出口企业应对绿色壁垒的措施</w:t>
      </w:r>
    </w:p>
    <w:p>
      <w:pPr>
        <w:ind w:left="0" w:right="0" w:firstLine="560"/>
        <w:spacing w:before="450" w:after="450" w:line="312" w:lineRule="auto"/>
      </w:pPr>
      <w:r>
        <w:rPr>
          <w:rFonts w:ascii="宋体" w:hAnsi="宋体" w:eastAsia="宋体" w:cs="宋体"/>
          <w:color w:val="000"/>
          <w:sz w:val="28"/>
          <w:szCs w:val="28"/>
        </w:rPr>
        <w:t xml:space="preserve">4. 面对入世的*农业，农民也应提升对绿色壁垒的认识</w:t>
      </w:r>
    </w:p>
    <w:p>
      <w:pPr>
        <w:ind w:left="0" w:right="0" w:firstLine="560"/>
        <w:spacing w:before="450" w:after="450" w:line="312" w:lineRule="auto"/>
      </w:pPr>
      <w:r>
        <w:rPr>
          <w:rFonts w:ascii="宋体" w:hAnsi="宋体" w:eastAsia="宋体" w:cs="宋体"/>
          <w:color w:val="000"/>
          <w:sz w:val="28"/>
          <w:szCs w:val="28"/>
        </w:rPr>
        <w:t xml:space="preserve">第四，发表自己的感想，*农产品出口企业只有励精图治，顺势而变，方能纵横四海，遇强不乱;*农产品出口企业只有勤勉经营，潜心修炼，方能中流击水，逐日中天。</w:t>
      </w:r>
    </w:p>
    <w:p>
      <w:pPr>
        <w:ind w:left="0" w:right="0" w:firstLine="560"/>
        <w:spacing w:before="450" w:after="450" w:line="312" w:lineRule="auto"/>
      </w:pPr>
      <w:r>
        <w:rPr>
          <w:rFonts w:ascii="宋体" w:hAnsi="宋体" w:eastAsia="宋体" w:cs="宋体"/>
          <w:color w:val="000"/>
          <w:sz w:val="28"/>
          <w:szCs w:val="28"/>
        </w:rPr>
        <w:t xml:space="preserve">(二)时间和相应的内容安排</w:t>
      </w:r>
    </w:p>
    <w:p>
      <w:pPr>
        <w:ind w:left="0" w:right="0" w:firstLine="560"/>
        <w:spacing w:before="450" w:after="450" w:line="312" w:lineRule="auto"/>
      </w:pPr>
      <w:r>
        <w:rPr>
          <w:rFonts w:ascii="宋体" w:hAnsi="宋体" w:eastAsia="宋体" w:cs="宋体"/>
          <w:color w:val="000"/>
          <w:sz w:val="28"/>
          <w:szCs w:val="28"/>
        </w:rPr>
        <w:t xml:space="preserve">资料与数据收集，整理与分析</w:t>
      </w:r>
    </w:p>
    <w:p>
      <w:pPr>
        <w:ind w:left="0" w:right="0" w:firstLine="560"/>
        <w:spacing w:before="450" w:after="450" w:line="312" w:lineRule="auto"/>
      </w:pPr>
      <w:r>
        <w:rPr>
          <w:rFonts w:ascii="宋体" w:hAnsi="宋体" w:eastAsia="宋体" w:cs="宋体"/>
          <w:color w:val="000"/>
          <w:sz w:val="28"/>
          <w:szCs w:val="28"/>
        </w:rPr>
        <w:t xml:space="preserve">完成翻译和开题报告</w:t>
      </w:r>
    </w:p>
    <w:p>
      <w:pPr>
        <w:ind w:left="0" w:right="0" w:firstLine="560"/>
        <w:spacing w:before="450" w:after="450" w:line="312" w:lineRule="auto"/>
      </w:pPr>
      <w:r>
        <w:rPr>
          <w:rFonts w:ascii="宋体" w:hAnsi="宋体" w:eastAsia="宋体" w:cs="宋体"/>
          <w:color w:val="000"/>
          <w:sz w:val="28"/>
          <w:szCs w:val="28"/>
        </w:rPr>
        <w:t xml:space="preserve">完成读书笔记</w:t>
      </w:r>
    </w:p>
    <w:p>
      <w:pPr>
        <w:ind w:left="0" w:right="0" w:firstLine="560"/>
        <w:spacing w:before="450" w:after="450" w:line="312" w:lineRule="auto"/>
      </w:pPr>
      <w:r>
        <w:rPr>
          <w:rFonts w:ascii="宋体" w:hAnsi="宋体" w:eastAsia="宋体" w:cs="宋体"/>
          <w:color w:val="000"/>
          <w:sz w:val="28"/>
          <w:szCs w:val="28"/>
        </w:rPr>
        <w:t xml:space="preserve">完成论文初稿，并请老师修改</w:t>
      </w:r>
    </w:p>
    <w:p>
      <w:pPr>
        <w:ind w:left="0" w:right="0" w:firstLine="560"/>
        <w:spacing w:before="450" w:after="450" w:line="312" w:lineRule="auto"/>
      </w:pPr>
      <w:r>
        <w:rPr>
          <w:rFonts w:ascii="宋体" w:hAnsi="宋体" w:eastAsia="宋体" w:cs="宋体"/>
          <w:color w:val="000"/>
          <w:sz w:val="28"/>
          <w:szCs w:val="28"/>
        </w:rPr>
        <w:t xml:space="preserve">完成论文二稿</w:t>
      </w:r>
    </w:p>
    <w:p>
      <w:pPr>
        <w:ind w:left="0" w:right="0" w:firstLine="560"/>
        <w:spacing w:before="450" w:after="450" w:line="312" w:lineRule="auto"/>
      </w:pPr>
      <w:r>
        <w:rPr>
          <w:rFonts w:ascii="宋体" w:hAnsi="宋体" w:eastAsia="宋体" w:cs="宋体"/>
          <w:color w:val="000"/>
          <w:sz w:val="28"/>
          <w:szCs w:val="28"/>
        </w:rPr>
        <w:t xml:space="preserve">定稿及写实习心得</w:t>
      </w:r>
    </w:p>
    <w:p>
      <w:pPr>
        <w:ind w:left="0" w:right="0" w:firstLine="560"/>
        <w:spacing w:before="450" w:after="450" w:line="312" w:lineRule="auto"/>
      </w:pPr>
      <w:r>
        <w:rPr>
          <w:rFonts w:ascii="宋体" w:hAnsi="宋体" w:eastAsia="宋体" w:cs="宋体"/>
          <w:color w:val="000"/>
          <w:sz w:val="28"/>
          <w:szCs w:val="28"/>
        </w:rPr>
        <w:t xml:space="preserve">20xx年6月 答辩</w:t>
      </w:r>
    </w:p>
    <w:p>
      <w:pPr>
        <w:ind w:left="0" w:right="0" w:firstLine="560"/>
        <w:spacing w:before="450" w:after="450" w:line="312" w:lineRule="auto"/>
      </w:pPr>
      <w:r>
        <w:rPr>
          <w:rFonts w:ascii="宋体" w:hAnsi="宋体" w:eastAsia="宋体" w:cs="宋体"/>
          <w:color w:val="000"/>
          <w:sz w:val="28"/>
          <w:szCs w:val="28"/>
        </w:rPr>
        <w:t xml:space="preserve">四、论文的创新点</w:t>
      </w:r>
    </w:p>
    <w:p>
      <w:pPr>
        <w:ind w:left="0" w:right="0" w:firstLine="560"/>
        <w:spacing w:before="450" w:after="450" w:line="312" w:lineRule="auto"/>
      </w:pPr>
      <w:r>
        <w:rPr>
          <w:rFonts w:ascii="宋体" w:hAnsi="宋体" w:eastAsia="宋体" w:cs="宋体"/>
          <w:color w:val="000"/>
          <w:sz w:val="28"/>
          <w:szCs w:val="28"/>
        </w:rPr>
        <w:t xml:space="preserve">通过分析入世后我国农产品的现状，研究绿色壁垒给*农产品出口带来的影响，分析WTO给*农业带来的机遇与挑战，相应的提出一些建设性的解决措施与应对政策。</w:t>
      </w:r>
    </w:p>
    <w:p>
      <w:pPr>
        <w:ind w:left="0" w:right="0" w:firstLine="560"/>
        <w:spacing w:before="450" w:after="450" w:line="312" w:lineRule="auto"/>
      </w:pPr>
      <w:r>
        <w:rPr>
          <w:rFonts w:ascii="宋体" w:hAnsi="宋体" w:eastAsia="宋体" w:cs="宋体"/>
          <w:color w:val="000"/>
          <w:sz w:val="28"/>
          <w:szCs w:val="28"/>
        </w:rPr>
        <w:t xml:space="preserve">五、论文课题研究的现有条件和参考资料</w:t>
      </w:r>
    </w:p>
    <w:p>
      <w:pPr>
        <w:ind w:left="0" w:right="0" w:firstLine="560"/>
        <w:spacing w:before="450" w:after="450" w:line="312" w:lineRule="auto"/>
      </w:pPr>
      <w:r>
        <w:rPr>
          <w:rFonts w:ascii="宋体" w:hAnsi="宋体" w:eastAsia="宋体" w:cs="宋体"/>
          <w:color w:val="000"/>
          <w:sz w:val="28"/>
          <w:szCs w:val="28"/>
        </w:rPr>
        <w:t xml:space="preserve">为了更好的完成这篇论文，我除了在Internet上查找资料，还利用了大量的时间在书店和图书馆寻找资料以及阅读有关WTO的外贸书籍，期望能交给老师一份满意的论文。</w:t>
      </w:r>
    </w:p>
    <w:p>
      <w:pPr>
        <w:ind w:left="0" w:right="0" w:firstLine="560"/>
        <w:spacing w:before="450" w:after="450" w:line="312" w:lineRule="auto"/>
      </w:pPr>
      <w:r>
        <w:rPr>
          <w:rFonts w:ascii="宋体" w:hAnsi="宋体" w:eastAsia="宋体" w:cs="宋体"/>
          <w:color w:val="000"/>
          <w:sz w:val="28"/>
          <w:szCs w:val="28"/>
        </w:rPr>
        <w:t xml:space="preserve">——英语论文答辩开场白优秀范文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国际商务论文范文模板18</w:t>
      </w:r>
    </w:p>
    <w:p>
      <w:pPr>
        <w:ind w:left="0" w:right="0" w:firstLine="560"/>
        <w:spacing w:before="450" w:after="450" w:line="312" w:lineRule="auto"/>
      </w:pPr>
      <w:r>
        <w:rPr>
          <w:rFonts w:ascii="宋体" w:hAnsi="宋体" w:eastAsia="宋体" w:cs="宋体"/>
          <w:color w:val="000"/>
          <w:sz w:val="28"/>
          <w:szCs w:val="28"/>
        </w:rPr>
        <w:t xml:space="preserve">Good evening, all the appraiser commi* members. I come from HUST, majoring in foreign linguistics and applied am xxx and my supervisor is . With her sincere and intellectual guidance, for nearly one whole years hard work, I have finished my paper. Finally, it is the show time. This evening I will present my efforts to you all and I gratefully welcome any correction.</w:t>
      </w:r>
    </w:p>
    <w:p>
      <w:pPr>
        <w:ind w:left="0" w:right="0" w:firstLine="560"/>
        <w:spacing w:before="450" w:after="450" w:line="312" w:lineRule="auto"/>
      </w:pPr>
      <w:r>
        <w:rPr>
          <w:rFonts w:ascii="宋体" w:hAnsi="宋体" w:eastAsia="宋体" w:cs="宋体"/>
          <w:color w:val="000"/>
          <w:sz w:val="28"/>
          <w:szCs w:val="28"/>
        </w:rPr>
        <w:t xml:space="preserve">The title of my paper is A Study of the Causes of the Gothic Style</w:t>
      </w:r>
    </w:p>
    <w:p>
      <w:pPr>
        <w:ind w:left="0" w:right="0" w:firstLine="560"/>
        <w:spacing w:before="450" w:after="450" w:line="312" w:lineRule="auto"/>
      </w:pPr>
      <w:r>
        <w:rPr>
          <w:rFonts w:ascii="宋体" w:hAnsi="宋体" w:eastAsia="宋体" w:cs="宋体"/>
          <w:color w:val="000"/>
          <w:sz w:val="28"/>
          <w:szCs w:val="28"/>
        </w:rPr>
        <w:t xml:space="preserve">in A Rose for Emily from a Feminist Perspective. I choose this as my topic due to the following reasons. Firstly, I am fond of literature works , especially gothic literature works. Secondly, I am quite familiar with this short story as this is one of the texts in our intensive teaching courseand I have taught this text for more than 3 times . Last but not the least ,as a female , I am keen on the study of feminism. For the above facts, I select the subject ofA Study of the Causes of the Gothic Style in A Rose for Emily from a Feminist Perspective as the title of my paper.</w:t>
      </w:r>
    </w:p>
    <w:p>
      <w:pPr>
        <w:ind w:left="0" w:right="0" w:firstLine="560"/>
        <w:spacing w:before="450" w:after="450" w:line="312" w:lineRule="auto"/>
      </w:pPr>
      <w:r>
        <w:rPr>
          <w:rFonts w:ascii="宋体" w:hAnsi="宋体" w:eastAsia="宋体" w:cs="宋体"/>
          <w:color w:val="000"/>
          <w:sz w:val="28"/>
          <w:szCs w:val="28"/>
        </w:rPr>
        <w:t xml:space="preserve">I hope by studying this short story we can know more about American southern women in certain history and culture and more importantly help women in modern society get a deeper understanding about ourselves ,help us raise our independence and confidence and show more concern for our mental health.</w:t>
      </w:r>
    </w:p>
    <w:p>
      <w:pPr>
        <w:ind w:left="0" w:right="0" w:firstLine="560"/>
        <w:spacing w:before="450" w:after="450" w:line="312" w:lineRule="auto"/>
      </w:pPr>
      <w:r>
        <w:rPr>
          <w:rFonts w:ascii="宋体" w:hAnsi="宋体" w:eastAsia="宋体" w:cs="宋体"/>
          <w:color w:val="000"/>
          <w:sz w:val="28"/>
          <w:szCs w:val="28"/>
        </w:rPr>
        <w:t xml:space="preserve">Next , I will present it to you. Here is an outline of my presentation. They are literature review, gothic tradition , the gothic style in the story and the causes of the gothic style .</w:t>
      </w:r>
    </w:p>
    <w:p>
      <w:pPr>
        <w:ind w:left="0" w:right="0" w:firstLine="560"/>
        <w:spacing w:before="450" w:after="450" w:line="312" w:lineRule="auto"/>
      </w:pPr>
      <w:r>
        <w:rPr>
          <w:rFonts w:ascii="宋体" w:hAnsi="宋体" w:eastAsia="宋体" w:cs="宋体"/>
          <w:color w:val="000"/>
          <w:sz w:val="28"/>
          <w:szCs w:val="28"/>
        </w:rPr>
        <w:t xml:space="preserve">This paper consists of six parts.</w:t>
      </w:r>
    </w:p>
    <w:p>
      <w:pPr>
        <w:ind w:left="0" w:right="0" w:firstLine="560"/>
        <w:spacing w:before="450" w:after="450" w:line="312" w:lineRule="auto"/>
      </w:pPr>
      <w:r>
        <w:rPr>
          <w:rFonts w:ascii="宋体" w:hAnsi="宋体" w:eastAsia="宋体" w:cs="宋体"/>
          <w:color w:val="000"/>
          <w:sz w:val="28"/>
          <w:szCs w:val="28"/>
        </w:rPr>
        <w:t xml:space="preserve">Part one presents an introduction to the author William Faulkner and A Rose for Emily by pointing out the purpose and significance of this study.</w:t>
      </w:r>
    </w:p>
    <w:p>
      <w:pPr>
        <w:ind w:left="0" w:right="0" w:firstLine="560"/>
        <w:spacing w:before="450" w:after="450" w:line="312" w:lineRule="auto"/>
      </w:pPr>
      <w:r>
        <w:rPr>
          <w:rFonts w:ascii="宋体" w:hAnsi="宋体" w:eastAsia="宋体" w:cs="宋体"/>
          <w:color w:val="000"/>
          <w:sz w:val="28"/>
          <w:szCs w:val="28"/>
        </w:rPr>
        <w:t xml:space="preserve">Part two is literature review which introduces the relevant research about this novel at home and abroad and then points out the theoretical basis and methods.</w:t>
      </w:r>
    </w:p>
    <w:p>
      <w:pPr>
        <w:ind w:left="0" w:right="0" w:firstLine="560"/>
        <w:spacing w:before="450" w:after="450" w:line="312" w:lineRule="auto"/>
      </w:pPr>
      <w:r>
        <w:rPr>
          <w:rFonts w:ascii="宋体" w:hAnsi="宋体" w:eastAsia="宋体" w:cs="宋体"/>
          <w:color w:val="000"/>
          <w:sz w:val="28"/>
          <w:szCs w:val="28"/>
        </w:rPr>
        <w:t xml:space="preserve">Part three gives a timeline of the gothic tradition in literature and explains the main characteristics of gothic works.</w:t>
      </w:r>
    </w:p>
    <w:p>
      <w:pPr>
        <w:ind w:left="0" w:right="0" w:firstLine="560"/>
        <w:spacing w:before="450" w:after="450" w:line="312" w:lineRule="auto"/>
      </w:pPr>
      <w:r>
        <w:rPr>
          <w:rFonts w:ascii="宋体" w:hAnsi="宋体" w:eastAsia="宋体" w:cs="宋体"/>
          <w:color w:val="000"/>
          <w:sz w:val="28"/>
          <w:szCs w:val="28"/>
        </w:rPr>
        <w:t xml:space="preserve">Part four explains the three aspects of the gothic style in the novel，that is, the death theme, grotesque characters and mystic atmosphere.</w:t>
      </w:r>
    </w:p>
    <w:p>
      <w:pPr>
        <w:ind w:left="0" w:right="0" w:firstLine="560"/>
        <w:spacing w:before="450" w:after="450" w:line="312" w:lineRule="auto"/>
      </w:pPr>
      <w:r>
        <w:rPr>
          <w:rFonts w:ascii="宋体" w:hAnsi="宋体" w:eastAsia="宋体" w:cs="宋体"/>
          <w:color w:val="000"/>
          <w:sz w:val="28"/>
          <w:szCs w:val="28"/>
        </w:rPr>
        <w:t xml:space="preserve">Part five then explains in detail the causes of the gothic style in this novel: patriarchal oppression, the myth of southern ladyhood and Emily’s attitude towards love.</w:t>
      </w:r>
    </w:p>
    <w:p>
      <w:pPr>
        <w:ind w:left="0" w:right="0" w:firstLine="560"/>
        <w:spacing w:before="450" w:after="450" w:line="312" w:lineRule="auto"/>
      </w:pPr>
      <w:r>
        <w:rPr>
          <w:rFonts w:ascii="宋体" w:hAnsi="宋体" w:eastAsia="宋体" w:cs="宋体"/>
          <w:color w:val="000"/>
          <w:sz w:val="28"/>
          <w:szCs w:val="28"/>
        </w:rPr>
        <w:t xml:space="preserve">Finally, in the conclusion, the author summarizes the previous parts and emphasizes the significance of the argument of the thesis again.</w:t>
      </w:r>
    </w:p>
    <w:p>
      <w:pPr>
        <w:ind w:left="0" w:right="0" w:firstLine="560"/>
        <w:spacing w:before="450" w:after="450" w:line="312" w:lineRule="auto"/>
      </w:pPr>
      <w:r>
        <w:rPr>
          <w:rFonts w:ascii="宋体" w:hAnsi="宋体" w:eastAsia="宋体" w:cs="宋体"/>
          <w:color w:val="000"/>
          <w:sz w:val="28"/>
          <w:szCs w:val="28"/>
        </w:rPr>
        <w:t xml:space="preserve">Ok, thats all. Now you may raise your questions ! I am ready! Thank you!</w:t>
      </w:r>
    </w:p>
    <w:p>
      <w:pPr>
        <w:ind w:left="0" w:right="0" w:firstLine="560"/>
        <w:spacing w:before="450" w:after="450" w:line="312" w:lineRule="auto"/>
      </w:pPr>
      <w:r>
        <w:rPr>
          <w:rFonts w:ascii="宋体" w:hAnsi="宋体" w:eastAsia="宋体" w:cs="宋体"/>
          <w:color w:val="000"/>
          <w:sz w:val="28"/>
          <w:szCs w:val="28"/>
        </w:rPr>
        <w:t xml:space="preserve">——英语专业毕业论文开题报告 (菁选2篇)</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国际商务论文范文模板19</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国际商务论文范文模板20</w:t>
      </w:r>
    </w:p>
    <w:p>
      <w:pPr>
        <w:ind w:left="0" w:right="0" w:firstLine="560"/>
        <w:spacing w:before="450" w:after="450" w:line="312" w:lineRule="auto"/>
      </w:pPr>
      <w:r>
        <w:rPr>
          <w:rFonts w:ascii="宋体" w:hAnsi="宋体" w:eastAsia="宋体" w:cs="宋体"/>
          <w:color w:val="000"/>
          <w:sz w:val="28"/>
          <w:szCs w:val="28"/>
        </w:rPr>
        <w:t xml:space="preserve">Good morning,Distinguished professors and teachers, ladies and gentlemen, thank you for attending the oral defense. (或Welcome to attend the oral defense.) ：I am Wu Lin. First and foremost, I would like to express my sincere gratitude to my supervisor, professor Hu Anjiang, for his intellectual guidance, invaluable instructions and comments on my thesis. It is with his valuable assistance that I have finally accomplished this thesis.</w:t>
      </w:r>
    </w:p>
    <w:p>
      <w:pPr>
        <w:ind w:left="0" w:right="0" w:firstLine="560"/>
        <w:spacing w:before="450" w:after="450" w:line="312" w:lineRule="auto"/>
      </w:pPr>
      <w:r>
        <w:rPr>
          <w:rFonts w:ascii="宋体" w:hAnsi="宋体" w:eastAsia="宋体" w:cs="宋体"/>
          <w:color w:val="000"/>
          <w:sz w:val="28"/>
          <w:szCs w:val="28"/>
        </w:rPr>
        <w:t xml:space="preserve">My to of KongYiji and Rip Van Winkle).</w:t>
      </w:r>
    </w:p>
    <w:p>
      <w:pPr>
        <w:ind w:left="0" w:right="0" w:firstLine="560"/>
        <w:spacing w:before="450" w:after="450" w:line="312" w:lineRule="auto"/>
      </w:pPr>
      <w:r>
        <w:rPr>
          <w:rFonts w:ascii="宋体" w:hAnsi="宋体" w:eastAsia="宋体" w:cs="宋体"/>
          <w:color w:val="000"/>
          <w:sz w:val="28"/>
          <w:szCs w:val="28"/>
        </w:rPr>
        <w:t xml:space="preserve">The whole thesis consists of 6 parts. The first part will give a brief introduction of the negative, evasive and conservative attitudes of Kong and Rip as well as the topic’s significance in the real society. And the second part is going to *yze the figures’ background to show the historical necessity of the tragedies. In the third part, the tragic heroes’ failing in the character according to their living environment will be further discussed and the fourth part is to talk 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2025-04-16T22:30:11+08:00</dcterms:created>
  <dcterms:modified xsi:type="dcterms:W3CDTF">2025-04-16T22:30:11+08:00</dcterms:modified>
</cp:coreProperties>
</file>

<file path=docProps/custom.xml><?xml version="1.0" encoding="utf-8"?>
<Properties xmlns="http://schemas.openxmlformats.org/officeDocument/2006/custom-properties" xmlns:vt="http://schemas.openxmlformats.org/officeDocument/2006/docPropsVTypes"/>
</file>