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分析学术论文范文(精选21篇)</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分析学术论文范文 第一篇&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第一篇</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第二篇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第三篇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第四篇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第五篇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第六篇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第七篇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第八篇</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w:t>
      </w:r>
    </w:p>
    <w:p>
      <w:pPr>
        <w:ind w:left="0" w:right="0" w:firstLine="560"/>
        <w:spacing w:before="450" w:after="450" w:line="312" w:lineRule="auto"/>
      </w:pPr>
      <w:r>
        <w:rPr>
          <w:rFonts w:ascii="宋体" w:hAnsi="宋体" w:eastAsia="宋体" w:cs="宋体"/>
          <w:color w:val="000"/>
          <w:sz w:val="28"/>
          <w:szCs w:val="28"/>
        </w:rPr>
        <w:t xml:space="preserve">的论文</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美国国家标准定义(ANSI ,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 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第九篇</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第十一篇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第十二篇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费、材料费、机械费、其他直接费用和间接费用组成。在装饰工程项目成本中，材料费约占工程成本的75%-80%，因而，应将控制材料费作为工程成本控制的重点。控制的措施有以最佳方式采购材料，努力降低采购成本，与材料供应商之间建立长期合作关系，按工程进度计划采购供应材料，避免因材料大量积压而增加了材料的损耗和保管费用;对于常年使用的大宗材料，如膨胀螺栓、自攻螺钉、电焊条、绑丝、水泥、黄砂等可根据经济订购批量订货。</w:t>
      </w:r>
    </w:p>
    <w:p>
      <w:pPr>
        <w:ind w:left="0" w:right="0" w:firstLine="560"/>
        <w:spacing w:before="450" w:after="450" w:line="312" w:lineRule="auto"/>
      </w:pPr>
      <w:r>
        <w:rPr>
          <w:rFonts w:ascii="宋体" w:hAnsi="宋体" w:eastAsia="宋体" w:cs="宋体"/>
          <w:color w:val="000"/>
          <w:sz w:val="28"/>
          <w:szCs w:val="28"/>
        </w:rPr>
        <w:t xml:space="preserve">人工费的控制</w:t>
      </w:r>
    </w:p>
    <w:p>
      <w:pPr>
        <w:ind w:left="0" w:right="0" w:firstLine="560"/>
        <w:spacing w:before="450" w:after="450" w:line="312" w:lineRule="auto"/>
      </w:pPr>
      <w:r>
        <w:rPr>
          <w:rFonts w:ascii="宋体" w:hAnsi="宋体" w:eastAsia="宋体" w:cs="宋体"/>
          <w:color w:val="000"/>
          <w:sz w:val="28"/>
          <w:szCs w:val="28"/>
        </w:rPr>
        <w:t xml:space="preserve">从定额的编制时间和执行时间来分析，定额的人工费具有滞后性。在施工过程中，人工费的控制具有较大的难度。尽管如此，我们可以从控制支出和按实签证两个方面来着手解决。首先是按定额人工费控制施工生产中的人工费;二是考虑用其他直接费、间接费适当补充一些;三是如产生预算定额以外的用工项目应按实签证。</w:t>
      </w:r>
    </w:p>
    <w:p>
      <w:pPr>
        <w:ind w:left="0" w:right="0" w:firstLine="560"/>
        <w:spacing w:before="450" w:after="450" w:line="312" w:lineRule="auto"/>
      </w:pPr>
      <w:r>
        <w:rPr>
          <w:rFonts w:ascii="宋体" w:hAnsi="宋体" w:eastAsia="宋体" w:cs="宋体"/>
          <w:color w:val="000"/>
          <w:sz w:val="28"/>
          <w:szCs w:val="28"/>
        </w:rPr>
        <w:t xml:space="preserve">机械费的控制</w:t>
      </w:r>
    </w:p>
    <w:p>
      <w:pPr>
        <w:ind w:left="0" w:right="0" w:firstLine="560"/>
        <w:spacing w:before="450" w:after="450" w:line="312" w:lineRule="auto"/>
      </w:pPr>
      <w:r>
        <w:rPr>
          <w:rFonts w:ascii="宋体" w:hAnsi="宋体" w:eastAsia="宋体" w:cs="宋体"/>
          <w:color w:val="000"/>
          <w:sz w:val="28"/>
          <w:szCs w:val="28"/>
        </w:rPr>
        <w:t xml:space="preserve">机械费的控制要尽量减少施工中所消耗的机械台班量，通过合理施工组织、机械调配，提高机械设备的利用率和完好率，同时加强现场设备的维修、保养工作，降低大修、经常性修理等各项费用的支出，加强租赁设备计划的管理，充分利用社会闲置机械资源，从不同角度降低机械台班价格。</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我国经济不断发展和人民生活水平不断提高的前提下，国家经济宏观调控政策进一步突进，特别是在机遇与挑战并存的市场条件下，施工企业要想增加市场份额、实现经济效益，必须做好装饰工程项目的工程项目管理，因此做好装饰工程项目成本管理，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赵斌.工程预算定额在招投标中的应用[J].科技致富向导，，(8).</w:t>
      </w:r>
    </w:p>
    <w:p>
      <w:pPr>
        <w:ind w:left="0" w:right="0" w:firstLine="560"/>
        <w:spacing w:before="450" w:after="450" w:line="312" w:lineRule="auto"/>
      </w:pPr>
      <w:r>
        <w:rPr>
          <w:rFonts w:ascii="宋体" w:hAnsi="宋体" w:eastAsia="宋体" w:cs="宋体"/>
          <w:color w:val="000"/>
          <w:sz w:val="28"/>
          <w:szCs w:val="28"/>
        </w:rPr>
        <w:t xml:space="preserve">[2] 韩一彬.建筑装饰工程施工技术管理探讨[J].企业导报，20_，(11).</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第十三篇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第十四篇</w:t>
      </w:r>
    </w:p>
    <w:p>
      <w:pPr>
        <w:ind w:left="0" w:right="0" w:firstLine="560"/>
        <w:spacing w:before="450" w:after="450" w:line="312" w:lineRule="auto"/>
      </w:pPr>
      <w:r>
        <w:rPr>
          <w:rFonts w:ascii="宋体" w:hAnsi="宋体" w:eastAsia="宋体" w:cs="宋体"/>
          <w:color w:val="000"/>
          <w:sz w:val="28"/>
          <w:szCs w:val="28"/>
        </w:rPr>
        <w:t xml:space="preserve">关键词：学术论文；题名；英译规范</w:t>
      </w:r>
    </w:p>
    <w:p>
      <w:pPr>
        <w:ind w:left="0" w:right="0" w:firstLine="560"/>
        <w:spacing w:before="450" w:after="450" w:line="312" w:lineRule="auto"/>
      </w:pPr>
      <w:r>
        <w:rPr>
          <w:rFonts w:ascii="宋体" w:hAnsi="宋体" w:eastAsia="宋体" w:cs="宋体"/>
          <w:color w:val="000"/>
          <w:sz w:val="28"/>
          <w:szCs w:val="28"/>
        </w:rPr>
        <w:t xml:space="preserve">中图分类号：H059 文献标志码：A文章编号：1673-291X（20_）16-0225-02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在中国，据20_年9月7日国家_发布的统计公报 [1]，20_年全国共出版期刊9 851种。武汉大学科学评价研究中心邱均平等依据“凡学术论文数超过其论文总数的50%的期刊即为学术期刊的标准”，对中国9 000多种期刊进行比较、研究和筛选后确定了6 170种期刊为学术期刊[2]。这些学术期刊绝大多数为中文期刊。</w:t>
      </w:r>
    </w:p>
    <w:p>
      <w:pPr>
        <w:ind w:left="0" w:right="0" w:firstLine="560"/>
        <w:spacing w:before="450" w:after="450" w:line="312" w:lineRule="auto"/>
      </w:pPr>
      <w:r>
        <w:rPr>
          <w:rFonts w:ascii="宋体" w:hAnsi="宋体" w:eastAsia="宋体" w:cs="宋体"/>
          <w:color w:val="000"/>
          <w:sz w:val="28"/>
          <w:szCs w:val="28"/>
        </w:rPr>
        <w:t xml:space="preserve">二、学术论文题名英译规范</w:t>
      </w:r>
    </w:p>
    <w:p>
      <w:pPr>
        <w:ind w:left="0" w:right="0" w:firstLine="560"/>
        <w:spacing w:before="450" w:after="450" w:line="312" w:lineRule="auto"/>
      </w:pPr>
      <w:r>
        <w:rPr>
          <w:rFonts w:ascii="宋体" w:hAnsi="宋体" w:eastAsia="宋体" w:cs="宋体"/>
          <w:color w:val="000"/>
          <w:sz w:val="28"/>
          <w:szCs w:val="28"/>
        </w:rPr>
        <w:t xml:space="preserve">1.中英文题名内容的一致性：同一篇论文，其英文题名与中文题名内容上应一致，但不等于说要词语一一对应。英文题目既要完整准确地表达中文题目的意义，又要符合英文习惯。许多文题常有“……的研究”、“试论……”、“浅说……”、“……初探”、“ ……分析”等词，译时往往省去不译。但是，若“分析”、“研究”等词带有限定成分，则应译出而不宜省去。如，“可靠性分析”（Reliability Analysis of ……），误差分析（Error Analysis of ……）；实证研究（Case study on）。</w:t>
      </w:r>
    </w:p>
    <w:p>
      <w:pPr>
        <w:ind w:left="0" w:right="0" w:firstLine="560"/>
        <w:spacing w:before="450" w:after="450" w:line="312" w:lineRule="auto"/>
      </w:pPr>
      <w:r>
        <w:rPr>
          <w:rFonts w:ascii="宋体" w:hAnsi="宋体" w:eastAsia="宋体" w:cs="宋体"/>
          <w:color w:val="000"/>
          <w:sz w:val="28"/>
          <w:szCs w:val="28"/>
        </w:rPr>
        <w:t xml:space="preserve">2.题名中的介词使用要正确：介词的用法比较灵活，且有很多固定搭配，这里特别提醒文题中介词of的使用。在题名中如果一个of套一个of，连续出现三个，就会引起读者的厌烦。此时如果允许，可用其他介词on，for等来代替of；也可用’s（所有格形式）；或用名词来形容名词，随着现代科技的发展，这种表达方式是常见的。从精简标题的角度，大部分介词短语型标题题首的介词也都可省略。</w:t>
      </w:r>
    </w:p>
    <w:p>
      <w:pPr>
        <w:ind w:left="0" w:right="0" w:firstLine="560"/>
        <w:spacing w:before="450" w:after="450" w:line="312" w:lineRule="auto"/>
      </w:pPr>
      <w:r>
        <w:rPr>
          <w:rFonts w:ascii="宋体" w:hAnsi="宋体" w:eastAsia="宋体" w:cs="宋体"/>
          <w:color w:val="000"/>
          <w:sz w:val="28"/>
          <w:szCs w:val="28"/>
        </w:rPr>
        <w:t xml:space="preserve">3.题名的构成以名词短语为主要形式：即全部题名由一个或多个名词加上其前置定语和（或）后置定语构成，因此在题名中出现的一般有名词、形容词、介词、冠词和连接词，个别情况下出现代词（a），动词一般是以V-ing V-ed的形式出现（b），一般没有谓语成分。</w:t>
      </w:r>
    </w:p>
    <w:p>
      <w:pPr>
        <w:ind w:left="0" w:right="0" w:firstLine="560"/>
        <w:spacing w:before="450" w:after="450" w:line="312" w:lineRule="auto"/>
      </w:pPr>
      <w:r>
        <w:rPr>
          <w:rFonts w:ascii="宋体" w:hAnsi="宋体" w:eastAsia="宋体" w:cs="宋体"/>
          <w:color w:val="000"/>
          <w:sz w:val="28"/>
          <w:szCs w:val="28"/>
        </w:rPr>
        <w:t xml:space="preserve">4.题名通常不用陈述句与疑问句形式：题名主要起标示作用，而陈述句容易使题名具有判断式的语意，同时，陈述句一般显得不那么简练、清晰。这样题名可由陈述句改写成名词短语形式。而疑问句不利于文献的检索，所以尽量不用。</w:t>
      </w:r>
    </w:p>
    <w:p>
      <w:pPr>
        <w:ind w:left="0" w:right="0" w:firstLine="560"/>
        <w:spacing w:before="450" w:after="450" w:line="312" w:lineRule="auto"/>
      </w:pPr>
      <w:r>
        <w:rPr>
          <w:rFonts w:ascii="宋体" w:hAnsi="宋体" w:eastAsia="宋体" w:cs="宋体"/>
          <w:color w:val="000"/>
          <w:sz w:val="28"/>
          <w:szCs w:val="28"/>
        </w:rPr>
        <w:t xml:space="preserve">5.题名字数的限制：国外科技期刊对题名字数有限制，一般可在10个词以内，不宜超过15个词。如英国数学学会的刊物要求每个题名不超过12个；美国国立癌症研究所杂志要求题名不超过14个词。美国医学会规定题名不得超过两行，每行不超过42个字符和空格（character and space）。 当然，这并非绝对，总的原则是，在题名准确、简练、清晰的前提下，字数越少越好。</w:t>
      </w:r>
    </w:p>
    <w:p>
      <w:pPr>
        <w:ind w:left="0" w:right="0" w:firstLine="560"/>
        <w:spacing w:before="450" w:after="450" w:line="312" w:lineRule="auto"/>
      </w:pPr>
      <w:r>
        <w:rPr>
          <w:rFonts w:ascii="宋体" w:hAnsi="宋体" w:eastAsia="宋体" w:cs="宋体"/>
          <w:color w:val="000"/>
          <w:sz w:val="28"/>
          <w:szCs w:val="28"/>
        </w:rPr>
        <w:t xml:space="preserve">6.题名中的副标题：题名中的副标题可起补充、阐明作用，但副标题的使用不可过多。习惯上，英文题名比中文题名更多地使用副标题，有时可收到很好的效果。有的时候，虽然中文题名原无副标题，但是译成英文时可以拆成主、副两个部分。</w:t>
      </w:r>
    </w:p>
    <w:p>
      <w:pPr>
        <w:ind w:left="0" w:right="0" w:firstLine="560"/>
        <w:spacing w:before="450" w:after="450" w:line="312" w:lineRule="auto"/>
      </w:pPr>
      <w:r>
        <w:rPr>
          <w:rFonts w:ascii="宋体" w:hAnsi="宋体" w:eastAsia="宋体" w:cs="宋体"/>
          <w:color w:val="000"/>
          <w:sz w:val="28"/>
          <w:szCs w:val="28"/>
        </w:rPr>
        <w:t xml:space="preserve">例如：Using Regression Analysis to Assess Fluctuations of Noise（无副标题）.</w:t>
      </w:r>
    </w:p>
    <w:p>
      <w:pPr>
        <w:ind w:left="0" w:right="0" w:firstLine="560"/>
        <w:spacing w:before="450" w:after="450" w:line="312" w:lineRule="auto"/>
      </w:pPr>
      <w:r>
        <w:rPr>
          <w:rFonts w:ascii="宋体" w:hAnsi="宋体" w:eastAsia="宋体" w:cs="宋体"/>
          <w:color w:val="000"/>
          <w:sz w:val="28"/>
          <w:szCs w:val="28"/>
        </w:rPr>
        <w:t xml:space="preserve">Assessment of Fluctuations of Noise：A Regression Analysis（有副标题）.</w:t>
      </w:r>
    </w:p>
    <w:p>
      <w:pPr>
        <w:ind w:left="0" w:right="0" w:firstLine="560"/>
        <w:spacing w:before="450" w:after="450" w:line="312" w:lineRule="auto"/>
      </w:pPr>
      <w:r>
        <w:rPr>
          <w:rFonts w:ascii="宋体" w:hAnsi="宋体" w:eastAsia="宋体" w:cs="宋体"/>
          <w:color w:val="000"/>
          <w:sz w:val="28"/>
          <w:szCs w:val="28"/>
        </w:rPr>
        <w:t xml:space="preserve">用回归分析方法评价噪声涨落。</w:t>
      </w:r>
    </w:p>
    <w:p>
      <w:pPr>
        <w:ind w:left="0" w:right="0" w:firstLine="560"/>
        <w:spacing w:before="450" w:after="450" w:line="312" w:lineRule="auto"/>
      </w:pPr>
      <w:r>
        <w:rPr>
          <w:rFonts w:ascii="宋体" w:hAnsi="宋体" w:eastAsia="宋体" w:cs="宋体"/>
          <w:color w:val="000"/>
          <w:sz w:val="28"/>
          <w:szCs w:val="28"/>
        </w:rPr>
        <w:t xml:space="preserve">7.题名中的冠词：近年来在研究论文的题名上趋向简洁的风格，定冠词可用可不用时均可不用，实际上，题目中的冠词只起语法作用，一般名词前的冠词可省略，尤其是当冠词位于题首时一般都省略，把题首位置让给更重要的实词。需要说明一点的是，定冠词省略只限在题名中，摘要及正文中该需要的地方绝不能省略。</w:t>
      </w:r>
    </w:p>
    <w:p>
      <w:pPr>
        <w:ind w:left="0" w:right="0" w:firstLine="560"/>
        <w:spacing w:before="450" w:after="450" w:line="312" w:lineRule="auto"/>
      </w:pPr>
      <w:r>
        <w:rPr>
          <w:rFonts w:ascii="宋体" w:hAnsi="宋体" w:eastAsia="宋体" w:cs="宋体"/>
          <w:color w:val="000"/>
          <w:sz w:val="28"/>
          <w:szCs w:val="28"/>
        </w:rPr>
        <w:t xml:space="preserve">8.题名中的缩略词：随着科学技术的发展，科技术语大量产生。这些术语由多词构成，无论书写，还是口述均感不便，因此人们多采用缩略词（abbreviation）来表达。但是，在题名中，缩略词的使用必须严加限制――只有那些全称较长，缩写后的形式已被公知公认，并且在读者群中非常流行的，才可使用。但若中文题目中带有英文缩写词的，翻译时可照写。省略最多的虚词是冠词和动词“to be”。例如：Italian Ex-mayor Murdered=An：Italian Ex-mayor was Murdered.</w:t>
      </w:r>
    </w:p>
    <w:p>
      <w:pPr>
        <w:ind w:left="0" w:right="0" w:firstLine="560"/>
        <w:spacing w:before="450" w:after="450" w:line="312" w:lineRule="auto"/>
      </w:pPr>
      <w:r>
        <w:rPr>
          <w:rFonts w:ascii="宋体" w:hAnsi="宋体" w:eastAsia="宋体" w:cs="宋体"/>
          <w:color w:val="000"/>
          <w:sz w:val="28"/>
          <w:szCs w:val="28"/>
        </w:rPr>
        <w:t xml:space="preserve">DNA （deoxyribonucleic acid，脱氧核糖核酸）</w:t>
      </w:r>
    </w:p>
    <w:p>
      <w:pPr>
        <w:ind w:left="0" w:right="0" w:firstLine="560"/>
        <w:spacing w:before="450" w:after="450" w:line="312" w:lineRule="auto"/>
      </w:pPr>
      <w:r>
        <w:rPr>
          <w:rFonts w:ascii="宋体" w:hAnsi="宋体" w:eastAsia="宋体" w:cs="宋体"/>
          <w:color w:val="000"/>
          <w:sz w:val="28"/>
          <w:szCs w:val="28"/>
        </w:rPr>
        <w:t xml:space="preserve">注意：缩略词的使用范围，受读者群的制约。</w:t>
      </w:r>
    </w:p>
    <w:p>
      <w:pPr>
        <w:ind w:left="0" w:right="0" w:firstLine="560"/>
        <w:spacing w:before="450" w:after="450" w:line="312" w:lineRule="auto"/>
      </w:pPr>
      <w:r>
        <w:rPr>
          <w:rFonts w:ascii="宋体" w:hAnsi="宋体" w:eastAsia="宋体" w:cs="宋体"/>
          <w:color w:val="000"/>
          <w:sz w:val="28"/>
          <w:szCs w:val="28"/>
        </w:rPr>
        <w:t xml:space="preserve">9.题名的书写格式：题名的书写格式通常有以下三种。（1）全部字母均大写：如果题名中含 ph，α，β，γ等不大写，如：α-RAY，γ-RAY，β-PARTICLE。（2）每个实词的首字母大写：Determination of Reactor Kinetic Parameters in a Two-core Reactor.双堆芯反应堆的动力参数的测定。这种用法相当普遍，但是有许多细微的地方需要引起注意：1）题名里的冠词（a，an，the）、连接词（and，but，or，nor）及字母少于5个的介词（of，in，on，to，for，from，with等）的首字母不大写。但当这些词位于题名中首字，或位于题名中冒号之后副标题的首字时，首字母要大写。当题名的最后一词是少于5个字母的介词时，也要大写首字母。2）题名中5个字母（含5个）的介词要大写首字母，如About，Within，Between等（美国认为题名中4个字母的介词，其首字母都要大写，如From，With等）。3）X-ray中ray的第一个字母r不大写。4） 对于类属（genus）名的首字母要大写，但种名（species）的首字母不大写。5） 题名中的复合词，如果作为一整体修饰词，则其两个词的首字母均大写。连字符后面的词如是名词、重要形容词或其他同等重要的词首字母大写。如果其中各词单独而立，该词的首字母大写。High-Temperature System。6）在题名中，测量单位的缩写形式不大写，但其拼写词的首字母要大写。Analysis of Milligram Amounts…of 2 mg。（3）整个题名中，只首词的首字母大写，其余均小写。 在标题大写的格式中，有几点要注意：1）题名中专有名词的首字母要大写。2）代表一个国家或地区的方向词的首字母大写，但其形容词的首字母不大写。Northeast northeastern；Midwest midwestern。3）普通仪器设备名称的首字母不大写，spectrophotometer 分光光度计。4）一些专有名词的形容词的首字母大写。Gaussian高斯的；Newtonian 牛顿的。5）冠以姓氏的名词的首字母不大写，Einstein’s theory 爱因斯坦理论。</w:t>
      </w:r>
    </w:p>
    <w:p>
      <w:pPr>
        <w:ind w:left="0" w:right="0" w:firstLine="560"/>
        <w:spacing w:before="450" w:after="450" w:line="312" w:lineRule="auto"/>
      </w:pPr>
      <w:r>
        <w:rPr>
          <w:rFonts w:ascii="宋体" w:hAnsi="宋体" w:eastAsia="宋体" w:cs="宋体"/>
          <w:color w:val="000"/>
          <w:sz w:val="28"/>
          <w:szCs w:val="28"/>
        </w:rPr>
        <w:t xml:space="preserve">10.题名中尽量少用缩略词，必须用时亦需在括号中注明全称。</w:t>
      </w:r>
    </w:p>
    <w:p>
      <w:pPr>
        <w:ind w:left="0" w:right="0" w:firstLine="560"/>
        <w:spacing w:before="450" w:after="450" w:line="312" w:lineRule="auto"/>
      </w:pPr>
      <w:r>
        <w:rPr>
          <w:rFonts w:ascii="宋体" w:hAnsi="宋体" w:eastAsia="宋体" w:cs="宋体"/>
          <w:color w:val="000"/>
          <w:sz w:val="28"/>
          <w:szCs w:val="28"/>
        </w:rPr>
        <w:t xml:space="preserve">11.特殊字符集数字和希腊字母在题名中尽量不用或少用。避免使用不常见或不规范的符号，如化学式、上下角标、特殊符号（数字符号、希腊字母等）、公式、非英语词汇（包括拉丁语）。</w:t>
      </w:r>
    </w:p>
    <w:p>
      <w:pPr>
        <w:ind w:left="0" w:right="0" w:firstLine="560"/>
        <w:spacing w:before="450" w:after="450" w:line="312" w:lineRule="auto"/>
      </w:pPr>
      <w:r>
        <w:rPr>
          <w:rFonts w:ascii="宋体" w:hAnsi="宋体" w:eastAsia="宋体" w:cs="宋体"/>
          <w:color w:val="000"/>
          <w:sz w:val="28"/>
          <w:szCs w:val="28"/>
        </w:rPr>
        <w:t xml:space="preserve">12.题目中有关时间和数量等概念的表达应做到能用数字精确表达的最好不用模糊含义的词。如long，few等。</w:t>
      </w:r>
    </w:p>
    <w:p>
      <w:pPr>
        <w:ind w:left="0" w:right="0" w:firstLine="560"/>
        <w:spacing w:before="450" w:after="450" w:line="312" w:lineRule="auto"/>
      </w:pPr>
      <w:r>
        <w:rPr>
          <w:rFonts w:ascii="宋体" w:hAnsi="宋体" w:eastAsia="宋体" w:cs="宋体"/>
          <w:color w:val="000"/>
          <w:sz w:val="28"/>
          <w:szCs w:val="28"/>
        </w:rPr>
        <w:t xml:space="preserve">13.时态选用上多用一般现在时态，基本不用或少用进行时或其他符合时态。语态上要多用被动语态式的句子结构，因为主动语态多含主观因素，而被动语态多带客观色彩。</w:t>
      </w:r>
    </w:p>
    <w:p>
      <w:pPr>
        <w:ind w:left="0" w:right="0" w:firstLine="560"/>
        <w:spacing w:before="450" w:after="450" w:line="312" w:lineRule="auto"/>
      </w:pPr>
      <w:r>
        <w:rPr>
          <w:rFonts w:ascii="宋体" w:hAnsi="宋体" w:eastAsia="宋体" w:cs="宋体"/>
          <w:color w:val="000"/>
          <w:sz w:val="28"/>
          <w:szCs w:val="28"/>
        </w:rPr>
        <w:t xml:space="preserve">14.选词准确：中国人常用“问题”一词，且常译为question 或problem，这有时是不准确的。如指客观存在等待解决的困难问题，应用problem；如侧重分歧或引起讨论的问题应用issue；如因怀疑或反对而提出质疑的问题，应用query；如因怀疑而提问，且需回复的问题应用question.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[1]__统计公报.20_年全国新闻出版业基本情况[EB/OL].，20_-09-07.</w:t>
      </w:r>
    </w:p>
    <w:p>
      <w:pPr>
        <w:ind w:left="0" w:right="0" w:firstLine="560"/>
        <w:spacing w:before="450" w:after="450" w:line="312" w:lineRule="auto"/>
      </w:pPr>
      <w:r>
        <w:rPr>
          <w:rFonts w:ascii="宋体" w:hAnsi="宋体" w:eastAsia="宋体" w:cs="宋体"/>
          <w:color w:val="000"/>
          <w:sz w:val="28"/>
          <w:szCs w:val="28"/>
        </w:rPr>
        <w:t xml:space="preserve">[2]邱均平，等.中国学术期刊评价的特色、做法与结果分析[EB/OL].http：//www.省略/m/，20_.</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第十五篇</w:t>
      </w:r>
    </w:p>
    <w:p>
      <w:pPr>
        <w:ind w:left="0" w:right="0" w:firstLine="560"/>
        <w:spacing w:before="450" w:after="450" w:line="312" w:lineRule="auto"/>
      </w:pPr>
      <w:r>
        <w:rPr>
          <w:rFonts w:ascii="宋体" w:hAnsi="宋体" w:eastAsia="宋体" w:cs="宋体"/>
          <w:color w:val="000"/>
          <w:sz w:val="28"/>
          <w:szCs w:val="28"/>
        </w:rPr>
        <w:t xml:space="preserve">关键词：论文；摘要；关键词</w:t>
      </w:r>
    </w:p>
    <w:p>
      <w:pPr>
        <w:ind w:left="0" w:right="0" w:firstLine="560"/>
        <w:spacing w:before="450" w:after="450" w:line="312" w:lineRule="auto"/>
      </w:pPr>
      <w:r>
        <w:rPr>
          <w:rFonts w:ascii="宋体" w:hAnsi="宋体" w:eastAsia="宋体" w:cs="宋体"/>
          <w:color w:val="000"/>
          <w:sz w:val="28"/>
          <w:szCs w:val="28"/>
        </w:rPr>
        <w:t xml:space="preserve">中图分类号：I0-03 文献标识码：A文章编号：1005-5312（20_）26-0263-02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一种经过明确定义的文献类型，具有确定的属性和独特的文体。_国家标准GB7713一87《科学技术报告、学位论文和学术论文的编写格式》指出:摘要是报告、论文的内容不加注释和评论的简短陈述（方金秋，景超江，20_）。这就要求学术论文摘要具有简洁、准确和客观的特性。摘要是论文的重要组成部分，是对整个论文的简要概述。摘要总共有六个结构要素，它们是：“主题阐述”、“背景信息”、“目的陈述”、“方法论和语料”、“研究结果/发现”和“研究所带来的启示/结论”（黄国文，葛达西，张美芳，20_）。摘要具有独立性的特点。摘要可以单独成为一个篇章，作为全文的缩影。不看全文便可以了解文章到底是研究什么，采用了何种研究方法，得出了那些研究成果。另外，摘要中一般不引用图表和文献。</w:t>
      </w:r>
    </w:p>
    <w:p>
      <w:pPr>
        <w:ind w:left="0" w:right="0" w:firstLine="560"/>
        <w:spacing w:before="450" w:after="450" w:line="312" w:lineRule="auto"/>
      </w:pPr>
      <w:r>
        <w:rPr>
          <w:rFonts w:ascii="宋体" w:hAnsi="宋体" w:eastAsia="宋体" w:cs="宋体"/>
          <w:color w:val="000"/>
          <w:sz w:val="28"/>
          <w:szCs w:val="28"/>
        </w:rPr>
        <w:t xml:space="preserve">对苏轼《水调歌头・明月几时有》的及物性分析</w:t>
      </w:r>
    </w:p>
    <w:p>
      <w:pPr>
        <w:ind w:left="0" w:right="0" w:firstLine="560"/>
        <w:spacing w:before="450" w:after="450" w:line="312" w:lineRule="auto"/>
      </w:pPr>
      <w:r>
        <w:rPr>
          <w:rFonts w:ascii="宋体" w:hAnsi="宋体" w:eastAsia="宋体" w:cs="宋体"/>
          <w:color w:val="000"/>
          <w:sz w:val="28"/>
          <w:szCs w:val="28"/>
        </w:rPr>
        <w:t xml:space="preserve">常霄鹏</w:t>
      </w:r>
    </w:p>
    <w:p>
      <w:pPr>
        <w:ind w:left="0" w:right="0" w:firstLine="560"/>
        <w:spacing w:before="450" w:after="450" w:line="312" w:lineRule="auto"/>
      </w:pPr>
      <w:r>
        <w:rPr>
          <w:rFonts w:ascii="宋体" w:hAnsi="宋体" w:eastAsia="宋体" w:cs="宋体"/>
          <w:color w:val="000"/>
          <w:sz w:val="28"/>
          <w:szCs w:val="28"/>
        </w:rPr>
        <w:t xml:space="preserve">摘要：苏轼的代表作《水调歌头・明月几时有》目前还很少有人从系统功能语言学角度进行过分析，本文是这一方面的一次尝试。笔者分析了该作品的及物性特征,说明了其主题思想及词人浪漫、乐观、豁达的精神境界,进一步证明了系统功能语言学理论在欣赏与评价我国古诗词方面的贡献。</w:t>
      </w:r>
    </w:p>
    <w:p>
      <w:pPr>
        <w:ind w:left="0" w:right="0" w:firstLine="560"/>
        <w:spacing w:before="450" w:after="450" w:line="312" w:lineRule="auto"/>
      </w:pPr>
      <w:r>
        <w:rPr>
          <w:rFonts w:ascii="宋体" w:hAnsi="宋体" w:eastAsia="宋体" w:cs="宋体"/>
          <w:color w:val="000"/>
          <w:sz w:val="28"/>
          <w:szCs w:val="28"/>
        </w:rPr>
        <w:t xml:space="preserve">关键词:系统功能语言学;《水调歌头・明月几时有》;及物性</w:t>
      </w:r>
    </w:p>
    <w:p>
      <w:pPr>
        <w:ind w:left="0" w:right="0" w:firstLine="560"/>
        <w:spacing w:before="450" w:after="450" w:line="312" w:lineRule="auto"/>
      </w:pPr>
      <w:r>
        <w:rPr>
          <w:rFonts w:ascii="宋体" w:hAnsi="宋体" w:eastAsia="宋体" w:cs="宋体"/>
          <w:color w:val="000"/>
          <w:sz w:val="28"/>
          <w:szCs w:val="28"/>
        </w:rPr>
        <w:t xml:space="preserve">The Transitive Analysis of Su Shi’s Work Prelude to Water Melody</w:t>
      </w:r>
    </w:p>
    <w:p>
      <w:pPr>
        <w:ind w:left="0" w:right="0" w:firstLine="560"/>
        <w:spacing w:before="450" w:after="450" w:line="312" w:lineRule="auto"/>
      </w:pPr>
      <w:r>
        <w:rPr>
          <w:rFonts w:ascii="宋体" w:hAnsi="宋体" w:eastAsia="宋体" w:cs="宋体"/>
          <w:color w:val="000"/>
          <w:sz w:val="28"/>
          <w:szCs w:val="28"/>
        </w:rPr>
        <w:t xml:space="preserve">Chang Xiaopeng</w:t>
      </w:r>
    </w:p>
    <w:p>
      <w:pPr>
        <w:ind w:left="0" w:right="0" w:firstLine="560"/>
        <w:spacing w:before="450" w:after="450" w:line="312" w:lineRule="auto"/>
      </w:pPr>
      <w:r>
        <w:rPr>
          <w:rFonts w:ascii="宋体" w:hAnsi="宋体" w:eastAsia="宋体" w:cs="宋体"/>
          <w:color w:val="000"/>
          <w:sz w:val="28"/>
          <w:szCs w:val="28"/>
        </w:rPr>
        <w:t xml:space="preserve">Abstract: Su Shi’ representative work Prelude to Water Melody has seldom been analyzed from the perspective of systemic-functional linguistics. This article is one attempt for it. The author has an analysis of this work’s transitivity features to illustrate its theme and Su’s romantic, optimistic and open-minded spirit. It is further proved that systemic-functional linguistics plays an important role in appreciation and evaluation of Chinese ancient poetry.</w:t>
      </w:r>
    </w:p>
    <w:p>
      <w:pPr>
        <w:ind w:left="0" w:right="0" w:firstLine="560"/>
        <w:spacing w:before="450" w:after="450" w:line="312" w:lineRule="auto"/>
      </w:pPr>
      <w:r>
        <w:rPr>
          <w:rFonts w:ascii="宋体" w:hAnsi="宋体" w:eastAsia="宋体" w:cs="宋体"/>
          <w:color w:val="000"/>
          <w:sz w:val="28"/>
          <w:szCs w:val="28"/>
        </w:rPr>
        <w:t xml:space="preserve">Key words: systemic-functional linguistics; Prelude to Water Melody; transitivity</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第十六篇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分析学术论文范文 第十八篇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2025-01-18T17:06:04+08:00</dcterms:created>
  <dcterms:modified xsi:type="dcterms:W3CDTF">2025-01-18T17:06:04+08:00</dcterms:modified>
</cp:coreProperties>
</file>

<file path=docProps/custom.xml><?xml version="1.0" encoding="utf-8"?>
<Properties xmlns="http://schemas.openxmlformats.org/officeDocument/2006/custom-properties" xmlns:vt="http://schemas.openxmlformats.org/officeDocument/2006/docPropsVTypes"/>
</file>