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2024机关党建工作半年总结与计划</w:t>
      </w:r>
      <w:bookmarkEnd w:id="1"/>
    </w:p>
    <w:p>
      <w:pPr>
        <w:jc w:val="center"/>
        <w:spacing w:before="0" w:after="450"/>
      </w:pPr>
      <w:r>
        <w:rPr>
          <w:rFonts w:ascii="Arial" w:hAnsi="Arial" w:eastAsia="Arial" w:cs="Arial"/>
          <w:color w:val="999999"/>
          <w:sz w:val="20"/>
          <w:szCs w:val="20"/>
        </w:rPr>
        <w:t xml:space="preserve">来源：网络  作者：空山幽谷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今年以来，市财政局机关党建工作以邓小平理论为指导，以“三个代表”重要思想为统领，以认真贯彻落实科学发展观为目标，按照市直工委和局党委的总体要求和部署，突出抓好思想政治建设、机关党的组织建设和党风廉政建设，围绕发展大局，发挥党的政治核心作用、...</w:t>
      </w:r>
    </w:p>
    <w:p>
      <w:pPr>
        <w:ind w:left="0" w:right="0" w:firstLine="560"/>
        <w:spacing w:before="450" w:after="450" w:line="312" w:lineRule="auto"/>
      </w:pPr>
      <w:r>
        <w:rPr>
          <w:rFonts w:ascii="宋体" w:hAnsi="宋体" w:eastAsia="宋体" w:cs="宋体"/>
          <w:color w:val="000"/>
          <w:sz w:val="28"/>
          <w:szCs w:val="28"/>
        </w:rPr>
        <w:t xml:space="preserve">今年以来，市财政局机关党建工作以邓小平理论为指导，以“三个代表”重要思想为统领，以认真贯彻落实科学发展观为目标，按照市直工委和局党委的总体要求和部署，突出抓好思想政治建设、机关党的组织建设和党风廉政建设，围绕发展大局，发挥党的政治核心作用、党组织的战斗堡垒作用和党员的先锋模范作用，做了一定工作，现今年上半年机关党建工作情况和半年机关党建工作安排汇报如下：</w:t>
      </w:r>
    </w:p>
    <w:p>
      <w:pPr>
        <w:ind w:left="0" w:right="0" w:firstLine="560"/>
        <w:spacing w:before="450" w:after="450" w:line="312" w:lineRule="auto"/>
      </w:pPr>
      <w:r>
        <w:rPr>
          <w:rFonts w:ascii="宋体" w:hAnsi="宋体" w:eastAsia="宋体" w:cs="宋体"/>
          <w:color w:val="000"/>
          <w:sz w:val="28"/>
          <w:szCs w:val="28"/>
        </w:rPr>
        <w:t xml:space="preserve">　　一、今年上半年机关党建工作情况</w:t>
      </w:r>
    </w:p>
    <w:p>
      <w:pPr>
        <w:ind w:left="0" w:right="0" w:firstLine="560"/>
        <w:spacing w:before="450" w:after="450" w:line="312" w:lineRule="auto"/>
      </w:pPr>
      <w:r>
        <w:rPr>
          <w:rFonts w:ascii="宋体" w:hAnsi="宋体" w:eastAsia="宋体" w:cs="宋体"/>
          <w:color w:val="000"/>
          <w:sz w:val="28"/>
          <w:szCs w:val="28"/>
        </w:rPr>
        <w:t xml:space="preserve">　　(一)扎扎实实抓好学习实践科学发展观活动</w:t>
      </w:r>
    </w:p>
    <w:p>
      <w:pPr>
        <w:ind w:left="0" w:right="0" w:firstLine="560"/>
        <w:spacing w:before="450" w:after="450" w:line="312" w:lineRule="auto"/>
      </w:pPr>
      <w:r>
        <w:rPr>
          <w:rFonts w:ascii="宋体" w:hAnsi="宋体" w:eastAsia="宋体" w:cs="宋体"/>
          <w:color w:val="000"/>
          <w:sz w:val="28"/>
          <w:szCs w:val="28"/>
        </w:rPr>
        <w:t xml:space="preserve">　　1、按照市委统一部署，扎扎实实抓好学习实践科学发展观活动。将学习实践科学发展观活动作为今年党建工作的头等大事抓实抓好。以全局中层以上党员领导干部重点;抓好与全年财政工作任务有机结合，与机关党建工作结合起来，组织广大财政干部职工深入学习实践科学发展观，坚持解放思想，坚持突出实践特色，坚持贯彻群众路线，坚持正面教育为主，着力转变不适应、不符合科学发展要求的思想观念，着力解决影响和制约科学发展的突出问题以及群众反映强烈的突出问题，着力构建有利于科学发展的财政体制机制，不断提高领导科学发展、促进社会和谐的能力，使财政改革与发展更加符合科学发展观的要求，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　　2、加强思想政治工作，努力建设和谐机关。发挥思想政治工作作用，增强思想政治工作的针对性和实效性，制定了谈心制度和思想分析制度，搭建思想交流的平台，全面分三个层次展开了谈话谈心活动，即“二把手”与副职开展谈话谈心活动，副职与分管科室负责开展谈话谈心活动，科室负责人与科室人员开展谈话谈心活动。努力营造政通人和的良好氛围，促进各项工作顺利开展。深化教育，强化效果，提高党员素质。以学习实践科学发展观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　　3、加强机关理论学习，开展创建学习型机关活动。建立完善党员干部在职自学和集中学习制度，加强督学、评学、述学。支部做到学习有计划、有内容、有讨论、有记录。积极参加市直机关工委组织的培训。按要求组织党员学习“三本书”，认真撰写读书笔记，对原著重点篇目要进行讨论。创新学习方式，举办了商务专题讲座。深入企业开展调研活动，认真撰写调研报告。</w:t>
      </w:r>
    </w:p>
    <w:p>
      <w:pPr>
        <w:ind w:left="0" w:right="0" w:firstLine="560"/>
        <w:spacing w:before="450" w:after="450" w:line="312" w:lineRule="auto"/>
      </w:pPr>
      <w:r>
        <w:rPr>
          <w:rFonts w:ascii="宋体" w:hAnsi="宋体" w:eastAsia="宋体" w:cs="宋体"/>
          <w:color w:val="000"/>
          <w:sz w:val="28"/>
          <w:szCs w:val="28"/>
        </w:rPr>
        <w:t xml:space="preserve">　　4、积极组织机关党员参加“双联双帮”活动。积极组织22名机关中层党员干部开展与国光村党员干部结对帮扶活动。探索组织生活新形式，积极组织开展“三进农户”活动，深化对口帮扶、结对共建等工作，加强工作互动。2024年5月组织机关党员到仙女山街道办事处国光村慰问了3户老党员、特困户和病残户，送去慰问金1000多元。</w:t>
      </w:r>
    </w:p>
    <w:p>
      <w:pPr>
        <w:ind w:left="0" w:right="0" w:firstLine="560"/>
        <w:spacing w:before="450" w:after="450" w:line="312" w:lineRule="auto"/>
      </w:pPr>
      <w:r>
        <w:rPr>
          <w:rFonts w:ascii="宋体" w:hAnsi="宋体" w:eastAsia="宋体" w:cs="宋体"/>
          <w:color w:val="000"/>
          <w:sz w:val="28"/>
          <w:szCs w:val="28"/>
        </w:rPr>
        <w:t xml:space="preserve">　　(二)建立健全机关党组织，发挥机关党组织先锋模范作用</w:t>
      </w:r>
    </w:p>
    <w:p>
      <w:pPr>
        <w:ind w:left="0" w:right="0" w:firstLine="560"/>
        <w:spacing w:before="450" w:after="450" w:line="312" w:lineRule="auto"/>
      </w:pPr>
      <w:r>
        <w:rPr>
          <w:rFonts w:ascii="宋体" w:hAnsi="宋体" w:eastAsia="宋体" w:cs="宋体"/>
          <w:color w:val="000"/>
          <w:sz w:val="28"/>
          <w:szCs w:val="28"/>
        </w:rPr>
        <w:t xml:space="preserve">　　1、建立健全机关党组织建设。贯彻落实《中国共产党党和国家机关基层组织工作条例》和市委[2024]08号文件精神，坚持把科学发展观贯穿机关党组织建全过程，建立健全机关党委和机关党支部组织，规范机关党委和党支部工作;完成了机关党委组建和党支部组建工作;制定了商务局机关党建工作责任制，明确局党组、机关党委、党支部的党建工作职责，实行机关党建目标管理;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　　2、加强党支部建设，建立健全党支部目标管理责任制。完善工作机制，明确工作重点。在工作机制上，要落实党支部目标管理责任制和“一岗双责”制，支部书记总负责、支委配合、党小组积极参与的工作机制，抓好责任分工和任务分解，并明确责任人和完成期限。</w:t>
      </w:r>
    </w:p>
    <w:p>
      <w:pPr>
        <w:ind w:left="0" w:right="0" w:firstLine="560"/>
        <w:spacing w:before="450" w:after="450" w:line="312" w:lineRule="auto"/>
      </w:pPr>
      <w:r>
        <w:rPr>
          <w:rFonts w:ascii="宋体" w:hAnsi="宋体" w:eastAsia="宋体" w:cs="宋体"/>
          <w:color w:val="000"/>
          <w:sz w:val="28"/>
          <w:szCs w:val="28"/>
        </w:rPr>
        <w:t xml:space="preserve">　　3、建立健全发展党员工作机制。进一步提高发展党员工作质量。加强党费管理，及时按标准收缴党费，及时上报党员花名册、各类统计报表等相关表格。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　　(三)以活动为载体，探索机关党建工作新形式。一是开展争先创优活动：将服务制和争创优秀党员活动结合起来，让党员在争先创优过程中充分发挥示范作用。二是深入开展多种形式竞赛活动，引导党员立足岗位作奉献，充分发挥了共产党员的先锋模范作用。在机关党组织和党员中组织开展“公仆杯”竞赛活动。开展讲党性重品行作表率活动，引导激励广大党员争先创优系列，更好地为企业服务。结合学习实践活动，学先进、找差距、添措施，充分发挥党组织和党员先进性在商务经济发展中的作用。三是开展寓教寓乐文化教育活动;组织开展商务知识竞赛活动，结合科学发展观学习实践活动，开展了机关党员干部演讲比赛活动、调研报告学习体会交流活动。和一系列文体娱乐活动。</w:t>
      </w:r>
    </w:p>
    <w:p>
      <w:pPr>
        <w:ind w:left="0" w:right="0" w:firstLine="560"/>
        <w:spacing w:before="450" w:after="450" w:line="312" w:lineRule="auto"/>
      </w:pPr>
      <w:r>
        <w:rPr>
          <w:rFonts w:ascii="宋体" w:hAnsi="宋体" w:eastAsia="宋体" w:cs="宋体"/>
          <w:color w:val="000"/>
          <w:sz w:val="28"/>
          <w:szCs w:val="28"/>
        </w:rPr>
        <w:t xml:space="preserve">　　(四)强化机关作风，推进党风廉政和行政效能建设</w:t>
      </w:r>
    </w:p>
    <w:p>
      <w:pPr>
        <w:ind w:left="0" w:right="0" w:firstLine="560"/>
        <w:spacing w:before="450" w:after="450" w:line="312" w:lineRule="auto"/>
      </w:pPr>
      <w:r>
        <w:rPr>
          <w:rFonts w:ascii="宋体" w:hAnsi="宋体" w:eastAsia="宋体" w:cs="宋体"/>
          <w:color w:val="000"/>
          <w:sz w:val="28"/>
          <w:szCs w:val="28"/>
        </w:rPr>
        <w:t xml:space="preserve">　　1、切实改进干部作风。坚持“一线工作法”，建立健全长效机制，深入基层和群众，为企业排忧解难、办实事。大力弘扬商务为民、真抓实干和艰苦奋斗、厉行节约的作风，抓好调研和基础工作，重实际、谋发展，推动我市商务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　　2、推进机关效能建设。协助抓好首问负责制、办结制、责任追究制等制度的落实，深化规范化服务型政府建设。</w:t>
      </w:r>
    </w:p>
    <w:p>
      <w:pPr>
        <w:ind w:left="0" w:right="0" w:firstLine="560"/>
        <w:spacing w:before="450" w:after="450" w:line="312" w:lineRule="auto"/>
      </w:pPr>
      <w:r>
        <w:rPr>
          <w:rFonts w:ascii="宋体" w:hAnsi="宋体" w:eastAsia="宋体" w:cs="宋体"/>
          <w:color w:val="000"/>
          <w:sz w:val="28"/>
          <w:szCs w:val="28"/>
        </w:rPr>
        <w:t xml:space="preserve">　　3、推进党风廉政建设。深入贯彻《建立健全惩治和预防腐败体系 2024—2024 年工作规划》，认真落实党风廉政建设责任制，推进廉政文化进机关工作，大力开展党性党纪党风教育，引导党员干部讲党性、重品行、作表率，形成为民、务实、清廉的作风。</w:t>
      </w:r>
    </w:p>
    <w:p>
      <w:pPr>
        <w:ind w:left="0" w:right="0" w:firstLine="560"/>
        <w:spacing w:before="450" w:after="450" w:line="312" w:lineRule="auto"/>
      </w:pPr>
      <w:r>
        <w:rPr>
          <w:rFonts w:ascii="宋体" w:hAnsi="宋体" w:eastAsia="宋体" w:cs="宋体"/>
          <w:color w:val="000"/>
          <w:sz w:val="28"/>
          <w:szCs w:val="28"/>
        </w:rPr>
        <w:t xml:space="preserve">　　(五)加强精神文明建设，建设文明机关</w:t>
      </w:r>
    </w:p>
    <w:p>
      <w:pPr>
        <w:ind w:left="0" w:right="0" w:firstLine="560"/>
        <w:spacing w:before="450" w:after="450" w:line="312" w:lineRule="auto"/>
      </w:pPr>
      <w:r>
        <w:rPr>
          <w:rFonts w:ascii="宋体" w:hAnsi="宋体" w:eastAsia="宋体" w:cs="宋体"/>
          <w:color w:val="000"/>
          <w:sz w:val="28"/>
          <w:szCs w:val="28"/>
        </w:rPr>
        <w:t xml:space="preserve">　　1、深化机关精神文明建设。继续开展文明创建活动;引导党员干部坚定理想信念，加强党性和思想道德修养，开展社会主义核心价值观和社会主义荣辱观教育;深入贯彻落实公民道德纲要，创建文明科室，促进和谐机关建设。</w:t>
      </w:r>
    </w:p>
    <w:p>
      <w:pPr>
        <w:ind w:left="0" w:right="0" w:firstLine="560"/>
        <w:spacing w:before="450" w:after="450" w:line="312" w:lineRule="auto"/>
      </w:pPr>
      <w:r>
        <w:rPr>
          <w:rFonts w:ascii="宋体" w:hAnsi="宋体" w:eastAsia="宋体" w:cs="宋体"/>
          <w:color w:val="000"/>
          <w:sz w:val="28"/>
          <w:szCs w:val="28"/>
        </w:rPr>
        <w:t xml:space="preserve">　　2、加强机关文化建设。围绕商务经济工作，开展宣传教育活动。积极组织和参加机关文体等活动，构建积极向上的机关文化。</w:t>
      </w:r>
    </w:p>
    <w:p>
      <w:pPr>
        <w:ind w:left="0" w:right="0" w:firstLine="560"/>
        <w:spacing w:before="450" w:after="450" w:line="312" w:lineRule="auto"/>
      </w:pPr>
      <w:r>
        <w:rPr>
          <w:rFonts w:ascii="宋体" w:hAnsi="宋体" w:eastAsia="宋体" w:cs="宋体"/>
          <w:color w:val="000"/>
          <w:sz w:val="28"/>
          <w:szCs w:val="28"/>
        </w:rPr>
        <w:t xml:space="preserve">　　二、下半年机关党建工作安排</w:t>
      </w:r>
    </w:p>
    <w:p>
      <w:pPr>
        <w:ind w:left="0" w:right="0" w:firstLine="560"/>
        <w:spacing w:before="450" w:after="450" w:line="312" w:lineRule="auto"/>
      </w:pPr>
      <w:r>
        <w:rPr>
          <w:rFonts w:ascii="宋体" w:hAnsi="宋体" w:eastAsia="宋体" w:cs="宋体"/>
          <w:color w:val="000"/>
          <w:sz w:val="28"/>
          <w:szCs w:val="28"/>
        </w:rPr>
        <w:t xml:space="preserve">　　市商务局2024年下半年机关党建工作总体思路是：坚持以邓小平理论、“三个代表”重要思想为指导，全面贯彻落实党的xx大和xx届xx全会精神，按照以改革创新精神全面推进党的建设的总体部署，以增强党组织的战斗力、创造力、凝聚力和保持共产党员先进性为目的，以推动发展、服务大局、服务群众为重点，以创新党建工作机制、组织形式和活动方式为动力，以开展学习实践科学发展观活动为载体，力求思想建设有新提高，组织建设有新加强，作风建设有新进步，制度建设有新完善，反腐倡廉建设有新成效，不断开创党建工作新局面，为推进商务经济又好又快发展，确保全年各项工作任务顺利完成提供坚强保障。</w:t>
      </w:r>
    </w:p>
    <w:p>
      <w:pPr>
        <w:ind w:left="0" w:right="0" w:firstLine="560"/>
        <w:spacing w:before="450" w:after="450" w:line="312" w:lineRule="auto"/>
      </w:pPr>
      <w:r>
        <w:rPr>
          <w:rFonts w:ascii="宋体" w:hAnsi="宋体" w:eastAsia="宋体" w:cs="宋体"/>
          <w:color w:val="000"/>
          <w:sz w:val="28"/>
          <w:szCs w:val="28"/>
        </w:rPr>
        <w:t xml:space="preserve">　　(一)加强思想建设，全面提高党员干部的综合素质</w:t>
      </w:r>
    </w:p>
    <w:p>
      <w:pPr>
        <w:ind w:left="0" w:right="0" w:firstLine="560"/>
        <w:spacing w:before="450" w:after="450" w:line="312" w:lineRule="auto"/>
      </w:pPr>
      <w:r>
        <w:rPr>
          <w:rFonts w:ascii="宋体" w:hAnsi="宋体" w:eastAsia="宋体" w:cs="宋体"/>
          <w:color w:val="000"/>
          <w:sz w:val="28"/>
          <w:szCs w:val="28"/>
        </w:rPr>
        <w:t xml:space="preserve">　　1、继续加强理论学习。通过上党课、理论学习、专题讲座、主题实践活动等多种形式，组织党员干部系统学习科学发展观理论，深刻领会并准确把握xx大报告中关于中国特色社会主义理论和xx届xx全会精神。坚持理论联系实际，学以致用，用以促学，引导党员干部用党的理论武装头脑、指导实践、推动工作。创新学习方式，进一步提高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2、继续开展好学习实践科学发展观活动。紧紧围绕全局工作中心，以开展主题实践活动为载体，以深入学习为基础，以解决问题为关键，认真组织开展学习实践科学发展观活动，通过学习实践活动，提高党员干部特别是党员领导干部领导科学发展的能力和水平。教育全体党员干部要用更宽的视野审视自身，从更深的层次分析问题，在更高的平台上谋划发展。努力把科学发展观的要求转化为推动科学发展的自觉行动和实际能力，转化为促进全市商务经济又好又快发展的正确思路和切实行动。</w:t>
      </w:r>
    </w:p>
    <w:p>
      <w:pPr>
        <w:ind w:left="0" w:right="0" w:firstLine="560"/>
        <w:spacing w:before="450" w:after="450" w:line="312" w:lineRule="auto"/>
      </w:pPr>
      <w:r>
        <w:rPr>
          <w:rFonts w:ascii="宋体" w:hAnsi="宋体" w:eastAsia="宋体" w:cs="宋体"/>
          <w:color w:val="000"/>
          <w:sz w:val="28"/>
          <w:szCs w:val="28"/>
        </w:rPr>
        <w:t xml:space="preserve">　　3、继续加强党员干部思想教育。巩固和发展学习实践活动成果，进一步建立和完善党员长期受教育的学习机制。深入开展理想信念教育，继续开展学习、遵守、贯彻、维护党章活动和社会主义荣辱观教育，激励广大党员干部牢固树立共产主义远大理想和走中国特色社会主义道路的坚定信念，认真履行职责，切实做到为民、务实、清廉。广泛开展职业道德教育，通过各种形式的实践活动，引导党员干部进一步树立社会主义荣辱观，自觉遵守社会公德、职业道德和家庭美德。注重人文关怀和心理疏导，引导干部职工正确对待自己、他人和社会，正确对待困难、挫折和荣誉，塑造积极向上的健康心态，以个人内心和谐促进机关的整体和谐。</w:t>
      </w:r>
    </w:p>
    <w:p>
      <w:pPr>
        <w:ind w:left="0" w:right="0" w:firstLine="560"/>
        <w:spacing w:before="450" w:after="450" w:line="312" w:lineRule="auto"/>
      </w:pPr>
      <w:r>
        <w:rPr>
          <w:rFonts w:ascii="宋体" w:hAnsi="宋体" w:eastAsia="宋体" w:cs="宋体"/>
          <w:color w:val="000"/>
          <w:sz w:val="28"/>
          <w:szCs w:val="28"/>
        </w:rPr>
        <w:t xml:space="preserve">　　(二)加强组织建设，充分发挥党组织的战斗堡垒作用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　　1、加强机关党组织建设。贯彻落实《中国共产党党和国家机关基层组织工作条例》。坚持把科学发展观贯穿机关党组织建全过程，建设规范机关党委和党支部工作。</w:t>
      </w:r>
    </w:p>
    <w:p>
      <w:pPr>
        <w:ind w:left="0" w:right="0" w:firstLine="560"/>
        <w:spacing w:before="450" w:after="450" w:line="312" w:lineRule="auto"/>
      </w:pPr>
      <w:r>
        <w:rPr>
          <w:rFonts w:ascii="宋体" w:hAnsi="宋体" w:eastAsia="宋体" w:cs="宋体"/>
          <w:color w:val="000"/>
          <w:sz w:val="28"/>
          <w:szCs w:val="28"/>
        </w:rPr>
        <w:t xml:space="preserve">　　2、加强支部建设。以加强党的执政能力建设为重点，加强支部建设。通过开展“提升能力，服务发展，争创优秀党支部”活动，着力提高党支部的学习能力、教育能力、创新能力、服务能力。不断强化学习功能，激发机关党组织活力。推动机关党组织在活动内容和方式上创新，充分发挥机关党组织在推动发展、服务群众、凝聚力量、促进和谐中的政治优势。</w:t>
      </w:r>
    </w:p>
    <w:p>
      <w:pPr>
        <w:ind w:left="0" w:right="0" w:firstLine="560"/>
        <w:spacing w:before="450" w:after="450" w:line="312" w:lineRule="auto"/>
      </w:pPr>
      <w:r>
        <w:rPr>
          <w:rFonts w:ascii="宋体" w:hAnsi="宋体" w:eastAsia="宋体" w:cs="宋体"/>
          <w:color w:val="000"/>
          <w:sz w:val="28"/>
          <w:szCs w:val="28"/>
        </w:rPr>
        <w:t xml:space="preserve">　　3、加强党员队伍建设。提高发展党员质量，优化党员队伍结构。按照党员发展工作的“十六字”方针，严格党员发展条件和程序，切实把政治素质好，业务能力强，作风正派的同志吸收到党组织中来。加大对入党积极分子的培养，让他们参加各类学习实践活动，在工作中接受锻炼和考验。积极拓宽党员服务群众渠道，增强党员服务大局、服务群众的意识。建立党员党性分析制度。积极探索建立党内激励、关怀、帮扶机制，帮助生活困难党员和老党员解决实际问题。</w:t>
      </w:r>
    </w:p>
    <w:p>
      <w:pPr>
        <w:ind w:left="0" w:right="0" w:firstLine="560"/>
        <w:spacing w:before="450" w:after="450" w:line="312" w:lineRule="auto"/>
      </w:pPr>
      <w:r>
        <w:rPr>
          <w:rFonts w:ascii="宋体" w:hAnsi="宋体" w:eastAsia="宋体" w:cs="宋体"/>
          <w:color w:val="000"/>
          <w:sz w:val="28"/>
          <w:szCs w:val="28"/>
        </w:rPr>
        <w:t xml:space="preserve">　　加强党务干部队伍建设。充分发挥党支部书记抓党建的关键作用，强化和落实好“一岗双责”。增强党务干部抓党建、带队伍、促发展的意识，提高党务干部的组织领导能力、协调创新能力和工作落实能力。</w:t>
      </w:r>
    </w:p>
    <w:p>
      <w:pPr>
        <w:ind w:left="0" w:right="0" w:firstLine="560"/>
        <w:spacing w:before="450" w:after="450" w:line="312" w:lineRule="auto"/>
      </w:pPr>
      <w:r>
        <w:rPr>
          <w:rFonts w:ascii="宋体" w:hAnsi="宋体" w:eastAsia="宋体" w:cs="宋体"/>
          <w:color w:val="000"/>
          <w:sz w:val="28"/>
          <w:szCs w:val="28"/>
        </w:rPr>
        <w:t xml:space="preserve">　　4、加强制度建设。各党支部要认真落实“三会一课”制度，确保党内生活规范化、制度化、经常化。注重突出党员长期受教育的学习机制、党员队伍的管理机制、党员联系群众的服务机制和新形势下做好党建工作的责任机制。积极探索机关党建工作的途径和方法，努力在党建工作的实践上、制度上取得成果。</w:t>
      </w:r>
    </w:p>
    <w:p>
      <w:pPr>
        <w:ind w:left="0" w:right="0" w:firstLine="560"/>
        <w:spacing w:before="450" w:after="450" w:line="312" w:lineRule="auto"/>
      </w:pPr>
      <w:r>
        <w:rPr>
          <w:rFonts w:ascii="宋体" w:hAnsi="宋体" w:eastAsia="宋体" w:cs="宋体"/>
          <w:color w:val="000"/>
          <w:sz w:val="28"/>
          <w:szCs w:val="28"/>
        </w:rPr>
        <w:t xml:space="preserve">　　认真落实党建工作责任制。坚持和落实党建目标责任制。各党支部要建立起“书记负总责，一级抓一级，层层抓落实”的党建工作新格局。抓好机关党建责任制的自查自评。做好督查考核。</w:t>
      </w:r>
    </w:p>
    <w:p>
      <w:pPr>
        <w:ind w:left="0" w:right="0" w:firstLine="560"/>
        <w:spacing w:before="450" w:after="450" w:line="312" w:lineRule="auto"/>
      </w:pPr>
      <w:r>
        <w:rPr>
          <w:rFonts w:ascii="宋体" w:hAnsi="宋体" w:eastAsia="宋体" w:cs="宋体"/>
          <w:color w:val="000"/>
          <w:sz w:val="28"/>
          <w:szCs w:val="28"/>
        </w:rPr>
        <w:t xml:space="preserve">　　(三)加强作风建设，扎实推进党员干部党风廉政建设</w:t>
      </w:r>
    </w:p>
    <w:p>
      <w:pPr>
        <w:ind w:left="0" w:right="0" w:firstLine="560"/>
        <w:spacing w:before="450" w:after="450" w:line="312" w:lineRule="auto"/>
      </w:pPr>
      <w:r>
        <w:rPr>
          <w:rFonts w:ascii="宋体" w:hAnsi="宋体" w:eastAsia="宋体" w:cs="宋体"/>
          <w:color w:val="000"/>
          <w:sz w:val="28"/>
          <w:szCs w:val="28"/>
        </w:rPr>
        <w:t xml:space="preserve">　　1、牢固树立“服务为本”理念，不断加强党员干部作风建设。增强党员服务大局、服务基层、服务群众的意识，让更多的党员走进企业，研究和探索商务工作的新途径。党员领导干部要带头讲党性、重品行、作表率。大兴调查研究之风。自觉接受群众监督，为群众办实事、办好事，树立人民公仆好形象。 党委党支部工作总结</w:t>
      </w:r>
    </w:p>
    <w:p>
      <w:pPr>
        <w:ind w:left="0" w:right="0" w:firstLine="560"/>
        <w:spacing w:before="450" w:after="450" w:line="312" w:lineRule="auto"/>
      </w:pPr>
      <w:r>
        <w:rPr>
          <w:rFonts w:ascii="宋体" w:hAnsi="宋体" w:eastAsia="宋体" w:cs="宋体"/>
          <w:color w:val="000"/>
          <w:sz w:val="28"/>
          <w:szCs w:val="28"/>
        </w:rPr>
        <w:t xml:space="preserve">　　2、加强政风建设，树立廉洁高效的机关新形象。规范内部管理，严肃工作纪律，严格执行工作规范，打造勤奋好学、开拓创新、服务高效、风清气正、和谐有序的政府机关。</w:t>
      </w:r>
    </w:p>
    <w:p>
      <w:pPr>
        <w:ind w:left="0" w:right="0" w:firstLine="560"/>
        <w:spacing w:before="450" w:after="450" w:line="312" w:lineRule="auto"/>
      </w:pPr>
      <w:r>
        <w:rPr>
          <w:rFonts w:ascii="宋体" w:hAnsi="宋体" w:eastAsia="宋体" w:cs="宋体"/>
          <w:color w:val="000"/>
          <w:sz w:val="28"/>
          <w:szCs w:val="28"/>
        </w:rPr>
        <w:t xml:space="preserve">　　3、认真落实党风廉政责任制。把党风廉政责任制建设摆上重要议事日程，把反腐败各项任务落到实处。不断丰富和完善责任制内容，加大督查力度。严格执行“八个坚持、八个反对”规定，大力倡导“八个方面的良好风气”。严格执行党内监督各项制度，通过开展述职述廉等，不断强化对党员干部的监督制约，推进党风廉政建设。</w:t>
      </w:r>
    </w:p>
    <w:p>
      <w:pPr>
        <w:ind w:left="0" w:right="0" w:firstLine="560"/>
        <w:spacing w:before="450" w:after="450" w:line="312" w:lineRule="auto"/>
      </w:pPr>
      <w:r>
        <w:rPr>
          <w:rFonts w:ascii="宋体" w:hAnsi="宋体" w:eastAsia="宋体" w:cs="宋体"/>
          <w:color w:val="000"/>
          <w:sz w:val="28"/>
          <w:szCs w:val="28"/>
        </w:rPr>
        <w:t xml:space="preserve">　　(四)加强文化建设，营造健康向上、和谐奋发的良好氛围。</w:t>
      </w:r>
    </w:p>
    <w:p>
      <w:pPr>
        <w:ind w:left="0" w:right="0" w:firstLine="560"/>
        <w:spacing w:before="450" w:after="450" w:line="312" w:lineRule="auto"/>
      </w:pPr>
      <w:r>
        <w:rPr>
          <w:rFonts w:ascii="宋体" w:hAnsi="宋体" w:eastAsia="宋体" w:cs="宋体"/>
          <w:color w:val="000"/>
          <w:sz w:val="28"/>
          <w:szCs w:val="28"/>
        </w:rPr>
        <w:t xml:space="preserve">　　1、发挥工会作用。支持工会独立自主开展工作。充分发挥工会的桥梁和纽带、民主管理和监督、维护和保障职工权益的作用，关心群众生活，维护职工利益。</w:t>
      </w:r>
    </w:p>
    <w:p>
      <w:pPr>
        <w:ind w:left="0" w:right="0" w:firstLine="560"/>
        <w:spacing w:before="450" w:after="450" w:line="312" w:lineRule="auto"/>
      </w:pPr>
      <w:r>
        <w:rPr>
          <w:rFonts w:ascii="宋体" w:hAnsi="宋体" w:eastAsia="宋体" w:cs="宋体"/>
          <w:color w:val="000"/>
          <w:sz w:val="28"/>
          <w:szCs w:val="28"/>
        </w:rPr>
        <w:t xml:space="preserve">　　2、加强机关和谐文化建设。在党员干部中培育文明，倡导和谐。加强机关文化阵地建设，因地制宜开展多种形式文体活动，丰富机关业余文化生活，营造健康文明、生动活泼、和谐奋进的良好氛围。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2025-04-02T17:29:41+08:00</dcterms:created>
  <dcterms:modified xsi:type="dcterms:W3CDTF">2025-04-02T17:29:41+08:00</dcterms:modified>
</cp:coreProperties>
</file>

<file path=docProps/custom.xml><?xml version="1.0" encoding="utf-8"?>
<Properties xmlns="http://schemas.openxmlformats.org/officeDocument/2006/custom-properties" xmlns:vt="http://schemas.openxmlformats.org/officeDocument/2006/docPropsVTypes"/>
</file>