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全面从严治党2024年上半年党建工作总结和下步工作计划2024</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坚持新时期党员标准，严格程序，认真落实“四项制度”，切实把好党员队伍“入口关”。以下是本站分享的，希望能帮助到大家!　　全面从严治党2024年上半年党建工作总结和下步工作计划　　2024年上半年，X乡认真贯彻落实党的十九大精神, 深入学习习...</w:t>
      </w:r>
    </w:p>
    <w:p>
      <w:pPr>
        <w:ind w:left="0" w:right="0" w:firstLine="560"/>
        <w:spacing w:before="450" w:after="450" w:line="312" w:lineRule="auto"/>
      </w:pPr>
      <w:r>
        <w:rPr>
          <w:rFonts w:ascii="宋体" w:hAnsi="宋体" w:eastAsia="宋体" w:cs="宋体"/>
          <w:color w:val="000"/>
          <w:sz w:val="28"/>
          <w:szCs w:val="28"/>
        </w:rPr>
        <w:t xml:space="preserve">坚持新时期党员标准，严格程序，认真落实“四项制度”，切实把好党员队伍“入口关”。以下是本站分享的，希望能帮助到大家![_TAG_h2]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2024年上半年，X乡认真贯彻落实党的十九大精神,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新时代中国特色社会主义思想为指导，深入学习领会宣传贯彻党的十九大和十九届二中、三中、四中全会精神，坚持从严治党，狠抓思想建设，注重作风养成，认真落实了党建工作责任制，深入推进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新时代中国特色社会主义思想，坚持用党的创新理论武装头脑、指导实践，深入学习领会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了x新时代中国特色社会主义思想或xxxx系列讲话，重点学习了《xx谈治国理政(第二卷)》《xx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三十讲》。积极探索“互联网+”教育模式，建立微信党建工作群，经常性推送党建有关会议文件精神、应知应会知识和先进典型经验等，切实加强党员干部学习教育。并督促全体人员利用“学习强国”学xx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了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w:t>
      </w:r>
    </w:p>
    <w:p>
      <w:pPr>
        <w:ind w:left="0" w:right="0" w:firstLine="560"/>
        <w:spacing w:before="450" w:after="450" w:line="312" w:lineRule="auto"/>
      </w:pPr>
      <w:r>
        <w:rPr>
          <w:rFonts w:ascii="宋体" w:hAnsi="宋体" w:eastAsia="宋体" w:cs="宋体"/>
          <w:color w:val="000"/>
          <w:sz w:val="28"/>
          <w:szCs w:val="28"/>
        </w:rPr>
        <w:t xml:space="preserve">　　,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了。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了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w:t>
      </w:r>
    </w:p>
    <w:p>
      <w:pPr>
        <w:ind w:left="0" w:right="0" w:firstLine="560"/>
        <w:spacing w:before="450" w:after="450" w:line="312" w:lineRule="auto"/>
      </w:pPr>
      <w:r>
        <w:rPr>
          <w:rFonts w:ascii="宋体" w:hAnsi="宋体" w:eastAsia="宋体" w:cs="宋体"/>
          <w:color w:val="000"/>
          <w:sz w:val="28"/>
          <w:szCs w:val="28"/>
        </w:rPr>
        <w:t xml:space="preserve">　　扎实，部分党建工作制度落实了还不够严格，党建与业务融合度不够，党建品牌创建载体单一，特色不够突出。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新时代中国特色社会主义思想为指导，认真落实了新时代党的建设总要求，以党的政治建设为统领，以党支部标准化建设为主要抓手，严格落实了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同志为核心的党XX保持高度一致，把“两个坚决维护”作为首要任务扛牢做实了;把认真贯彻执行党章作为重要内容融入日常;深刻领会新时代党建工作总要求，坚持把党的政治建设摆在首位，不断强化“四个意识”，严肃党内政治生活，落</w:t>
      </w:r>
    </w:p>
    <w:p>
      <w:pPr>
        <w:ind w:left="0" w:right="0" w:firstLine="560"/>
        <w:spacing w:before="450" w:after="450" w:line="312" w:lineRule="auto"/>
      </w:pPr>
      <w:r>
        <w:rPr>
          <w:rFonts w:ascii="宋体" w:hAnsi="宋体" w:eastAsia="宋体" w:cs="宋体"/>
          <w:color w:val="000"/>
          <w:sz w:val="28"/>
          <w:szCs w:val="28"/>
        </w:rPr>
        <w:t xml:space="preserve">　　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了xxx最新讲话精神，做到学懂、弄通、做实了;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党支部2024年上半年基层党建工作总结2024年上半年，xx党支部以xx新时代中国特色社会主义思想为指导，深入学习领会党的十九大和十九届二中、三中、四中全会精神，贯彻落实了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X党组坚持以...思想为指导，深入贯彻党的十九大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一、突出政治引领，持续深入学思想。</w:t>
      </w:r>
    </w:p>
    <w:p>
      <w:pPr>
        <w:ind w:left="0" w:right="0" w:firstLine="560"/>
        <w:spacing w:before="450" w:after="450" w:line="312" w:lineRule="auto"/>
      </w:pPr>
      <w:r>
        <w:rPr>
          <w:rFonts w:ascii="宋体" w:hAnsi="宋体" w:eastAsia="宋体" w:cs="宋体"/>
          <w:color w:val="000"/>
          <w:sz w:val="28"/>
          <w:szCs w:val="28"/>
        </w:rPr>
        <w:t xml:space="preserve">　　(一)坚决做到“两个维护”。坚持把理论武装作为政治建设的先导工程，大力加强对党忠诚教育，引导XX系统党员干部进一步增强“四个意识”、坚定“四个自信”、做到“两个维护”，自觉在思想上政治上行动上同以XX保持高度一致。</w:t>
      </w:r>
    </w:p>
    <w:p>
      <w:pPr>
        <w:ind w:left="0" w:right="0" w:firstLine="560"/>
        <w:spacing w:before="450" w:after="450" w:line="312" w:lineRule="auto"/>
      </w:pPr>
      <w:r>
        <w:rPr>
          <w:rFonts w:ascii="宋体" w:hAnsi="宋体" w:eastAsia="宋体" w:cs="宋体"/>
          <w:color w:val="000"/>
          <w:sz w:val="28"/>
          <w:szCs w:val="28"/>
        </w:rPr>
        <w:t xml:space="preserve">　　(二)坚持不懈深化理论武装。坚持党组理论中心组、党组扩大会和总支(支部)会学习制度，将学习研讨作为主要形式，把系统学习和专题学习、重点发言和互动交流结合起来，推动理论武装走深走心走实。上半年，组织党组理论中心组学习、党组扩大会议学习6次。党组会议研究进一步深入学...思想和党的十九大精神、十九届四中全会精神、XX讲话及指示精神工作X次。创新方式方法，开展互动交流、研讨发言式学习，用好学习强国、XX党建APP等学习平台，撰写学习心得体会、调阅党员学习笔记、知识测试等，做到学习有记录、有讨论、有体会。系统各基层党组织共组织集中学XX次，参加党员XX人次;各单位党组织书记上党课XX人次，听党课党员XX人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三)夯实党建主体责任。坚持以...思想为指导思考、谋划、推动工作。围绕深入贯彻落实XX讲话和指示精神，健全完善推动落实机制，聚焦全面建成小康社会、决战决胜脱贫攻坚、“十三五”规划收官之战和XX重点工作,坚持把党建工作与XX业务工作同谋划、同部署、同落实。研究制定《2024年党建工作要点》，专题研究党建工作会议X次，局党组先后到党建联系点及X属各基层单位调研、督导X次，以上率下带动党组成员各负其责抓党建。实行基层党建“月提示”制度，系统各单位党组织坚持每月研究X次党建工作。持续抓好“不忘初心、牢记使命”主题教育“回头看”和巡察整改工作落实。主题教育查摆出的XX个问题已完成整改XX个;巡察反馈的X个具体问题，已完成整改X个，取得阶段性成效X个，有力促进基层党建工作任务有效落实。</w:t>
      </w:r>
    </w:p>
    <w:p>
      <w:pPr>
        <w:ind w:left="0" w:right="0" w:firstLine="560"/>
        <w:spacing w:before="450" w:after="450" w:line="312" w:lineRule="auto"/>
      </w:pPr>
      <w:r>
        <w:rPr>
          <w:rFonts w:ascii="宋体" w:hAnsi="宋体" w:eastAsia="宋体" w:cs="宋体"/>
          <w:color w:val="000"/>
          <w:sz w:val="28"/>
          <w:szCs w:val="28"/>
        </w:rPr>
        <w:t xml:space="preserve">&gt;　　二、强化思想政治及意识形态工作，着力为系统发展提供强大精神动力</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2024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上半年，召开党组(扩大)会议进行专题研究部署X次，组织分析研判X次，组织党组理论中心组专题学习6次，工作情况报告X次。</w:t>
      </w:r>
    </w:p>
    <w:p>
      <w:pPr>
        <w:ind w:left="0" w:right="0" w:firstLine="560"/>
        <w:spacing w:before="450" w:after="450" w:line="312" w:lineRule="auto"/>
      </w:pPr>
      <w:r>
        <w:rPr>
          <w:rFonts w:ascii="宋体" w:hAnsi="宋体" w:eastAsia="宋体" w:cs="宋体"/>
          <w:color w:val="000"/>
          <w:sz w:val="28"/>
          <w:szCs w:val="28"/>
        </w:rPr>
        <w:t xml:space="preserve">　　(二)注重舆情管控，维护网络意识形态安全。始终坚持做好网络舆论管理，掌控网络意识形态主导权。坚持正面宣传，围绕新冠肺炎疫情防控、脱贫攻坚、X、XX管理服务等工作，积极做好各项法规政策措施的宣传解读工作。上半年，已妥善处理X热线、来电来访反映的关系群众切身利益的问题XX件。正式运行XX微信公众号，反映工作动态，宣传正面典型，回应群众关切。严格落实信息发布审核制度，按照主管主办原则，进一步加强系统各单位学术报告会、论坛、讲座及微博、微信、QQ等网络平台管理，及时发布党的方针政策和工作动态信息，做好舆论宣传引导工作。</w:t>
      </w:r>
    </w:p>
    <w:p>
      <w:pPr>
        <w:ind w:left="0" w:right="0" w:firstLine="560"/>
        <w:spacing w:before="450" w:after="450" w:line="312" w:lineRule="auto"/>
      </w:pPr>
      <w:r>
        <w:rPr>
          <w:rFonts w:ascii="宋体" w:hAnsi="宋体" w:eastAsia="宋体" w:cs="宋体"/>
          <w:color w:val="000"/>
          <w:sz w:val="28"/>
          <w:szCs w:val="28"/>
        </w:rPr>
        <w:t xml:space="preserve">　　(三)加强舆论引导，深化精神文明建设。</w:t>
      </w:r>
    </w:p>
    <w:p>
      <w:pPr>
        <w:ind w:left="0" w:right="0" w:firstLine="560"/>
        <w:spacing w:before="450" w:after="450" w:line="312" w:lineRule="auto"/>
      </w:pPr>
      <w:r>
        <w:rPr>
          <w:rFonts w:ascii="宋体" w:hAnsi="宋体" w:eastAsia="宋体" w:cs="宋体"/>
          <w:color w:val="000"/>
          <w:sz w:val="28"/>
          <w:szCs w:val="28"/>
        </w:rPr>
        <w:t xml:space="preserve">　　一是充分利用新媒体广泛推介XX等权威机构发布的最新疫情防控科普知识和复工复产各项政策措施XX余篇(条),积极回应群众关切的舆情热点,广泛推广健康出行码。二是深入挖掘在抗击疫情工作中作出突出贡献的XX团队和XX等一大批党员干部坚守抗击疫情一线的先进典型和感人事迹，讲好XX抗击疫情的故事。三是在中国志愿服务网注册志愿者XX人，开展志愿服务XX人次。利用春节、“三八”妇女节、清明节、端午节、“五一”劳动节、“五四”青年节等节日，组织各单位开展我们的节日、职工运动会、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把推进“标准化建设”作为当前加强基层党组织建设的重要举措和重要任务，健全完善重点任务清单，坚持抓重点、补短板、强弱项，不断提升党支部建设标准化水平。</w:t>
      </w:r>
    </w:p>
    <w:p>
      <w:pPr>
        <w:ind w:left="0" w:right="0" w:firstLine="560"/>
        <w:spacing w:before="450" w:after="450" w:line="312" w:lineRule="auto"/>
      </w:pPr>
      <w:r>
        <w:rPr>
          <w:rFonts w:ascii="宋体" w:hAnsi="宋体" w:eastAsia="宋体" w:cs="宋体"/>
          <w:color w:val="000"/>
          <w:sz w:val="28"/>
          <w:szCs w:val="28"/>
        </w:rPr>
        <w:t xml:space="preserve">　　一是广泛开展《支部工作条例》学习宣传。开展党支部建设标准化“回头看”，在全面实现党支部建设标准化的基础上，按照“增加先进支部、提升中间支部、整顿后进支部”的思路，坚持抓两头带中间,确定X家“软弱涣散党支部”，坚持“一个支部一个方案、一个问题一个措施”的原则，强化指导，开展整顿提升工作，做到整顿一个、巩固一个、提升一个。</w:t>
      </w:r>
    </w:p>
    <w:p>
      <w:pPr>
        <w:ind w:left="0" w:right="0" w:firstLine="560"/>
        <w:spacing w:before="450" w:after="450" w:line="312" w:lineRule="auto"/>
      </w:pPr>
      <w:r>
        <w:rPr>
          <w:rFonts w:ascii="宋体" w:hAnsi="宋体" w:eastAsia="宋体" w:cs="宋体"/>
          <w:color w:val="000"/>
          <w:sz w:val="28"/>
          <w:szCs w:val="28"/>
        </w:rPr>
        <w:t xml:space="preserve">　　二是对标对表机关事业单位党支部建设标准化规范。采取举办培训班、组织观摩学习、互评互查等方式全面推进党建示范点建设，推动系统各级党组织全面进步、全面过硬。分别确定X党支部和X党支部深入开展“让党XX放心、让人民群众满意”的模范机关创建活动和过硬党支部创建活动，制定细化具体措施，扎实推进创建工作。深入开展“制度落实年”活动，将制度落实工作作为模范机关创建的重要内容。深入开展“四亮四比五争创”活动，切实发挥好党支部的战斗堡垒作用，推动本单位重点工作任务落实见效。</w:t>
      </w:r>
    </w:p>
    <w:p>
      <w:pPr>
        <w:ind w:left="0" w:right="0" w:firstLine="560"/>
        <w:spacing w:before="450" w:after="450" w:line="312" w:lineRule="auto"/>
      </w:pPr>
      <w:r>
        <w:rPr>
          <w:rFonts w:ascii="宋体" w:hAnsi="宋体" w:eastAsia="宋体" w:cs="宋体"/>
          <w:color w:val="000"/>
          <w:sz w:val="28"/>
          <w:szCs w:val="28"/>
        </w:rPr>
        <w:t xml:space="preserve">　　三是抓实党内组织生活制度落实。注重通过XX党建APP、学习强国等平台加强党员考评管理，党员比学赶超蔚然成风;定期组织的“三会一课”、主题党日、XX等成为党性修炼的有效载体，党员意识显著增强。组织开展创建党员先锋岗、党员承诺践诺等活动。认真落实“双报到、双服务”制度，全系统XX名在职党员进社区开展活动。</w:t>
      </w:r>
    </w:p>
    <w:p>
      <w:pPr>
        <w:ind w:left="0" w:right="0" w:firstLine="560"/>
        <w:spacing w:before="450" w:after="450" w:line="312" w:lineRule="auto"/>
      </w:pPr>
      <w:r>
        <w:rPr>
          <w:rFonts w:ascii="宋体" w:hAnsi="宋体" w:eastAsia="宋体" w:cs="宋体"/>
          <w:color w:val="000"/>
          <w:sz w:val="28"/>
          <w:szCs w:val="28"/>
        </w:rPr>
        <w:t xml:space="preserve">　　四是举办XX系统党组织书记和党务骨干培训班。对XX人进行为期X天的专门培训。新发展党员X名，培养党员发展对象XX名。五是开展党员信教和X问题专项整治，以党支部为单位建立台账，系统XX个党支部召开以“XX，XX”为主题的专题XX，党组织书记上专题党课X次。</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w:t>
      </w:r>
    </w:p>
    <w:p>
      <w:pPr>
        <w:ind w:left="0" w:right="0" w:firstLine="560"/>
        <w:spacing w:before="450" w:after="450" w:line="312" w:lineRule="auto"/>
      </w:pPr>
      <w:r>
        <w:rPr>
          <w:rFonts w:ascii="宋体" w:hAnsi="宋体" w:eastAsia="宋体" w:cs="宋体"/>
          <w:color w:val="000"/>
          <w:sz w:val="28"/>
          <w:szCs w:val="28"/>
        </w:rPr>
        <w:t xml:space="preserve">　　一是落实党组全面从严治党主体责任。X月初召开全市XX系统党风廉政建设工作会议，深入贯彻十九届XX纪委四次全会部署，听取各单位党风廉政建设专项汇报，对X系统2024年党风廉政建设工作进行安排部署，推动了党风廉政建设主体责任全面覆盖、“一岗双责”有效落实。督促各单位党组织把学习和遵守党章作为基础性经常性工作来抓,加强政治纪律和政治规矩的学习教育,把政治教育监督寓于日常、融入经常。X月份系统各党支部召开以“XX，XX”为主题的专题XX，进一步强化严守党纪党规意识。</w:t>
      </w:r>
    </w:p>
    <w:p>
      <w:pPr>
        <w:ind w:left="0" w:right="0" w:firstLine="560"/>
        <w:spacing w:before="450" w:after="450" w:line="312" w:lineRule="auto"/>
      </w:pPr>
      <w:r>
        <w:rPr>
          <w:rFonts w:ascii="宋体" w:hAnsi="宋体" w:eastAsia="宋体" w:cs="宋体"/>
          <w:color w:val="000"/>
          <w:sz w:val="28"/>
          <w:szCs w:val="28"/>
        </w:rPr>
        <w:t xml:space="preserve">　　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务会、党组会集体研究决定。不断提高XX的质量，X月份召开巡察整改专题XX，严格执行XX的程序和要求，发言材料由党组织书记审核把关，针对自身存在的廉洁自律方面的问题以及其他方面意见，负责任地作出检查或说明。</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三是严格落实组织生活制度。严格落实专题XX、“三会一课”、民主评议党员、党员党性定期分析、党员领导干部双重组织生活等党内生活制度。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w:t>
      </w:r>
    </w:p>
    <w:p>
      <w:pPr>
        <w:ind w:left="0" w:right="0" w:firstLine="560"/>
        <w:spacing w:before="450" w:after="450" w:line="312" w:lineRule="auto"/>
      </w:pPr>
      <w:r>
        <w:rPr>
          <w:rFonts w:ascii="宋体" w:hAnsi="宋体" w:eastAsia="宋体" w:cs="宋体"/>
          <w:color w:val="000"/>
          <w:sz w:val="28"/>
          <w:szCs w:val="28"/>
        </w:rPr>
        <w:t xml:space="preserve">　　一是扎实开展“制度落实年”活动。坚持用制度管权管事管人，加强对重点岗位、重点环节的权力运行和制约监督，加强廉政风险研判，针对权力运行关键环节和潜在风险实施精准有效监督，研究制定廉政风险清单，建立廉政风险点防控台账。更新完善XX系统XX名县级干部和XX名科级干部廉政档案，严格按程序完成了X名科级干部的提拔晋升。</w:t>
      </w:r>
    </w:p>
    <w:p>
      <w:pPr>
        <w:ind w:left="0" w:right="0" w:firstLine="560"/>
        <w:spacing w:before="450" w:after="450" w:line="312" w:lineRule="auto"/>
      </w:pPr>
      <w:r>
        <w:rPr>
          <w:rFonts w:ascii="宋体" w:hAnsi="宋体" w:eastAsia="宋体" w:cs="宋体"/>
          <w:color w:val="000"/>
          <w:sz w:val="28"/>
          <w:szCs w:val="28"/>
        </w:rPr>
        <w:t xml:space="preserve">　　二是持续加强作风建设。坚决贯彻执行XX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XX八项规定精神的问题。紧盯元旦、春节、端午等重要节点、敏感时期，持续开展正风肃纪,狠抓顶风违纪问题。切实精简会议、文件，开短会、讲短话。发扬“短实新”文风,制发文件中阐述要求、意义、原则、目标以及加强组织领导等内容控制在全文的五分之一以内。2024年上半年，机关发文数量较2024年同期减少X%。认真贯彻落实《中国共产党党委(党组)理论学习中心组学习规则》，定期开展党组中心组学习。统筹安排会议内容，精简会议次数，提高会议质量和实效。</w:t>
      </w:r>
    </w:p>
    <w:p>
      <w:pPr>
        <w:ind w:left="0" w:right="0" w:firstLine="560"/>
        <w:spacing w:before="450" w:after="450" w:line="312" w:lineRule="auto"/>
      </w:pPr>
      <w:r>
        <w:rPr>
          <w:rFonts w:ascii="宋体" w:hAnsi="宋体" w:eastAsia="宋体" w:cs="宋体"/>
          <w:color w:val="000"/>
          <w:sz w:val="28"/>
          <w:szCs w:val="28"/>
        </w:rPr>
        <w:t xml:space="preserve">　　三是在全系统开展“深化作风建设年”活动。以“不忘初心、牢记使命”主题教育“回头看”、巡察整改等为契机，深入开展形式主义、官僚主义集中整治，紧叮不敬畏、不在乎、喊口号、装样子等错误表现,严肃查处不担当不作为特别是空泛表态、应景造势、敷衍塞责、出工不出力等突出问题,提振干事创业精气神。</w:t>
      </w:r>
    </w:p>
    <w:p>
      <w:pPr>
        <w:ind w:left="0" w:right="0" w:firstLine="560"/>
        <w:spacing w:before="450" w:after="450" w:line="312" w:lineRule="auto"/>
      </w:pPr>
      <w:r>
        <w:rPr>
          <w:rFonts w:ascii="宋体" w:hAnsi="宋体" w:eastAsia="宋体" w:cs="宋体"/>
          <w:color w:val="000"/>
          <w:sz w:val="28"/>
          <w:szCs w:val="28"/>
        </w:rPr>
        <w:t xml:space="preserve">　　(三)强化日常监督管理。</w:t>
      </w:r>
    </w:p>
    <w:p>
      <w:pPr>
        <w:ind w:left="0" w:right="0" w:firstLine="560"/>
        <w:spacing w:before="450" w:after="450" w:line="312" w:lineRule="auto"/>
      </w:pPr>
      <w:r>
        <w:rPr>
          <w:rFonts w:ascii="宋体" w:hAnsi="宋体" w:eastAsia="宋体" w:cs="宋体"/>
          <w:color w:val="000"/>
          <w:sz w:val="28"/>
          <w:szCs w:val="28"/>
        </w:rPr>
        <w:t xml:space="preserve">　　加强对党员干部的日常监督管理,并延伸到8小时以外,综合运用平时观察、谈心谈话、信访举报、述职述廉、述职评议、检查考核等方式，及时了解掌握其思想动态、作风状况、廉洁自律情况。X月份，结合系统2024年度工作综合考核，系统各单位领导班子成员进行了述职述责述廉，对个人重大事项进行了说明报告，对各单位领导班子和个人进行了民主评议;X月初，结合市委市政府2024年度综合工作考核，对系统X名县级领导干部履行党风廉政建设责任制、廉洁自律情况、党建主体责任落实及政治素质进行了民主测评，党组书记对系统X名县级领导干部履行党风廉政建设责任制、“一岗双责”要求及廉洁自律情况进行了评分。党组织书记代表班子作述责述廉报告。党组书记对新提拔的X名科级干部进行任前廉政提醒谈话，班子成员与分管科室人员进行谈心谈话，督促落实好党风廉政建设工作职责，全面筑牢干部职工思想防线。运用好监督执纪“四种形态”，强化日常廉政教育，在工作落实中看纪律看作风看廉政勤政，对苗头性倾向性问题随时发现随时提醒打招呼，开展谈话提醒XX人次。对所属单位领导班子集体约谈X次。全力支持配合市纪委派驻纪检组履行职责，X月份召开巡察整改专题XX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上半年，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系统各单位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XX精神，推动学习贯彻...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市XXX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2025-01-31T03:10:49+08:00</dcterms:created>
  <dcterms:modified xsi:type="dcterms:W3CDTF">2025-01-31T03:10:49+08:00</dcterms:modified>
</cp:coreProperties>
</file>

<file path=docProps/custom.xml><?xml version="1.0" encoding="utf-8"?>
<Properties xmlns="http://schemas.openxmlformats.org/officeDocument/2006/custom-properties" xmlns:vt="http://schemas.openxmlformats.org/officeDocument/2006/docPropsVTypes"/>
</file>