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【县环保局下半年工作计划】县环保局下半年工作计划</w:t>
      </w:r>
      <w:bookmarkEnd w:id="1"/>
    </w:p>
    <w:p>
      <w:pPr>
        <w:jc w:val="center"/>
        <w:spacing w:before="0" w:after="450"/>
      </w:pPr>
      <w:r>
        <w:rPr>
          <w:rFonts w:ascii="Arial" w:hAnsi="Arial" w:eastAsia="Arial" w:cs="Arial"/>
          <w:color w:val="999999"/>
          <w:sz w:val="20"/>
          <w:szCs w:val="20"/>
        </w:rPr>
        <w:t xml:space="preserve">来源：网络  作者：梦里花开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绿水青山就是金山银山。我们应该保护好自己生活的环境，有序推进生态文明建设、工业污染治理等工作。以下是本站为您整理的“县环保局下半年工作计划”，供您参考，希望对您有帮助。&gt;县环保局下半年工作计划        今年以来，我县生态环保工作坚...</w:t>
      </w:r>
    </w:p>
    <w:p>
      <w:pPr>
        <w:ind w:left="0" w:right="0" w:firstLine="560"/>
        <w:spacing w:before="450" w:after="450" w:line="312" w:lineRule="auto"/>
      </w:pPr>
      <w:r>
        <w:rPr>
          <w:rFonts w:ascii="宋体" w:hAnsi="宋体" w:eastAsia="宋体" w:cs="宋体"/>
          <w:color w:val="000"/>
          <w:sz w:val="28"/>
          <w:szCs w:val="28"/>
        </w:rPr>
        <w:t xml:space="preserve">　　绿水青山就是金山银山。我们应该保护好自己生活的环境，有序推进生态文明建设、工业污染治理等工作。以下是本站为您整理的“县环保局下半年工作计划”，供您参考，希望对您有帮助。</w:t>
      </w:r>
    </w:p>
    <w:p>
      <w:pPr>
        <w:ind w:left="0" w:right="0" w:firstLine="560"/>
        <w:spacing w:before="450" w:after="450" w:line="312" w:lineRule="auto"/>
      </w:pPr>
      <w:r>
        <w:rPr>
          <w:rFonts w:ascii="宋体" w:hAnsi="宋体" w:eastAsia="宋体" w:cs="宋体"/>
          <w:color w:val="000"/>
          <w:sz w:val="28"/>
          <w:szCs w:val="28"/>
        </w:rPr>
        <w:t xml:space="preserve">&gt;县环保局下半年工作计划</w:t>
      </w:r>
    </w:p>
    <w:p>
      <w:pPr>
        <w:ind w:left="0" w:right="0" w:firstLine="560"/>
        <w:spacing w:before="450" w:after="450" w:line="312" w:lineRule="auto"/>
      </w:pPr>
      <w:r>
        <w:rPr>
          <w:rFonts w:ascii="宋体" w:hAnsi="宋体" w:eastAsia="宋体" w:cs="宋体"/>
          <w:color w:val="000"/>
          <w:sz w:val="28"/>
          <w:szCs w:val="28"/>
        </w:rPr>
        <w:t xml:space="preserve">        今年以来，我县生态环保工作坚持以改善全县环境质量为核心，以保障群众权益为根本，结合“两美××”、“无违建县”创建和“六边三化三美”等专项行动，全面落实“河长制”，开展“垃圾河、黑河、臭河”整治，全力推进“五水共治”。同时，结合我县生态环保工作实际，有序推进生态文明建设、工业污染治理、主要污染物减排、建设项目环保审批、环境执法监管等各方面工作。</w:t>
      </w:r>
    </w:p>
    <w:p>
      <w:pPr>
        <w:ind w:left="0" w:right="0" w:firstLine="560"/>
        <w:spacing w:before="450" w:after="450" w:line="312" w:lineRule="auto"/>
      </w:pPr>
      <w:r>
        <w:rPr>
          <w:rFonts w:ascii="宋体" w:hAnsi="宋体" w:eastAsia="宋体" w:cs="宋体"/>
          <w:color w:val="000"/>
          <w:sz w:val="28"/>
          <w:szCs w:val="28"/>
        </w:rPr>
        <w:t xml:space="preserve">　　为了促进我县环保工作顺利进行，现将下半年工作计划如下：</w:t>
      </w:r>
    </w:p>
    <w:p>
      <w:pPr>
        <w:ind w:left="0" w:right="0" w:firstLine="560"/>
        <w:spacing w:before="450" w:after="450" w:line="312" w:lineRule="auto"/>
      </w:pPr>
      <w:r>
        <w:rPr>
          <w:rFonts w:ascii="宋体" w:hAnsi="宋体" w:eastAsia="宋体" w:cs="宋体"/>
          <w:color w:val="000"/>
          <w:sz w:val="28"/>
          <w:szCs w:val="28"/>
        </w:rPr>
        <w:t xml:space="preserve">　   我局将以贯彻十八届三中全会、四中全会精神、以依法治国为理念，推进新《环保法》实施，认真执行县委县政府决策部署，坚持以“绿水青山就是金山银山”为发展理念，全面加强生态环保工作。</w:t>
      </w:r>
    </w:p>
    <w:p>
      <w:pPr>
        <w:ind w:left="0" w:right="0" w:firstLine="560"/>
        <w:spacing w:before="450" w:after="450" w:line="312" w:lineRule="auto"/>
      </w:pPr>
      <w:r>
        <w:rPr>
          <w:rFonts w:ascii="宋体" w:hAnsi="宋体" w:eastAsia="宋体" w:cs="宋体"/>
          <w:color w:val="000"/>
          <w:sz w:val="28"/>
          <w:szCs w:val="28"/>
        </w:rPr>
        <w:t xml:space="preserve">　　（一）统筹做好四个继续</w:t>
      </w:r>
    </w:p>
    <w:p>
      <w:pPr>
        <w:ind w:left="0" w:right="0" w:firstLine="560"/>
        <w:spacing w:before="450" w:after="450" w:line="312" w:lineRule="auto"/>
      </w:pPr>
      <w:r>
        <w:rPr>
          <w:rFonts w:ascii="宋体" w:hAnsi="宋体" w:eastAsia="宋体" w:cs="宋体"/>
          <w:color w:val="000"/>
          <w:sz w:val="28"/>
          <w:szCs w:val="28"/>
        </w:rPr>
        <w:t xml:space="preserve">　　1.继续狠抓工业企业污染治理。一是继续做好水环境污染防治。紧紧围绕“一年变净，两年常清，三年成景”的奋斗目标和全面实施“河长制”的工作要求，继续深化 “五水共治”工作，及时查漏补缺，建立长效机制。指导、配合各乡镇、街道及各有关部门做好水环境污染治理，有序推进全县治水工作。二是继续做好大气污染防治。按照《××县大气污染防治行动实施细则》的工作要求，全面实施“烟控区”，切实改善环境空气质量。在全县全面开展阀门行业烟尘治理和木玩滚漆企业的粉尘和油漆废气整治工作，按照“三个一批”的原则，并结合浙大专家制定的治理方案，加快全县“低、小、散”企业的转型升级。在全县阀门、铸造行业推广清洁空气行动，利用天然气、生物质能源等代替燃煤，减少烟尘污染，资料共享平台。</w:t>
      </w:r>
    </w:p>
    <w:p>
      <w:pPr>
        <w:ind w:left="0" w:right="0" w:firstLine="560"/>
        <w:spacing w:before="450" w:after="450" w:line="312" w:lineRule="auto"/>
      </w:pPr>
      <w:r>
        <w:rPr>
          <w:rFonts w:ascii="宋体" w:hAnsi="宋体" w:eastAsia="宋体" w:cs="宋体"/>
          <w:color w:val="000"/>
          <w:sz w:val="28"/>
          <w:szCs w:val="28"/>
        </w:rPr>
        <w:t xml:space="preserve">　　2.继续全力推进主要污染物减排。继续督促××县污水厂二期工程建设进度，及早发挥减排效应。继续大力开展农村生活污水处理工程，做好做实项目支撑材料，提高项目认可率。继续挖掘减排潜力，积极与省市环保部门联系沟通，争取支持，破解减排工作瓶颈。继续严把项目准入关，严格环保执法监管，积极推进企业排污权交易与刷卡排污工作，从源头控制污染物排放。继续深入推进黄标车、老旧车淘汰工作。</w:t>
      </w:r>
    </w:p>
    <w:p>
      <w:pPr>
        <w:ind w:left="0" w:right="0" w:firstLine="560"/>
        <w:spacing w:before="450" w:after="450" w:line="312" w:lineRule="auto"/>
      </w:pPr>
      <w:r>
        <w:rPr>
          <w:rFonts w:ascii="宋体" w:hAnsi="宋体" w:eastAsia="宋体" w:cs="宋体"/>
          <w:color w:val="000"/>
          <w:sz w:val="28"/>
          <w:szCs w:val="28"/>
        </w:rPr>
        <w:t xml:space="preserve">　　3.继续加强环境监测能力建设。继续完善监测站标准化建设，根据计量认证和标准化建设的要求，对实验室进行合理的布局和相应的改造，添加应急监测相应设备，提升应急监测能力，完善环境监测信息管理系统。继续加强监测人员的业务培养，派人参加省、市组织的技术培训，把现有的人员培养成某项目精通各自监测业务的骨干。</w:t>
      </w:r>
    </w:p>
    <w:p>
      <w:pPr>
        <w:ind w:left="0" w:right="0" w:firstLine="560"/>
        <w:spacing w:before="450" w:after="450" w:line="312" w:lineRule="auto"/>
      </w:pPr>
      <w:r>
        <w:rPr>
          <w:rFonts w:ascii="宋体" w:hAnsi="宋体" w:eastAsia="宋体" w:cs="宋体"/>
          <w:color w:val="000"/>
          <w:sz w:val="28"/>
          <w:szCs w:val="28"/>
        </w:rPr>
        <w:t xml:space="preserve">　　4.继续加强党风廉政建设。通过周一夜学、中心组理论学习等形式，不断地学习，不断地灌输，不断地敲警钟，自觉牢固树立起拒腐防变的思想防线。加强对新时期反腐倡廉工作的思想认识，正确判断当前环保系统反腐倡廉所面临的形势，紧密结合环保工作实际，创新工作方式方法，提高纪检监察工作针对性和实效性。</w:t>
      </w:r>
    </w:p>
    <w:p>
      <w:pPr>
        <w:ind w:left="0" w:right="0" w:firstLine="560"/>
        <w:spacing w:before="450" w:after="450" w:line="312" w:lineRule="auto"/>
      </w:pPr>
      <w:r>
        <w:rPr>
          <w:rFonts w:ascii="宋体" w:hAnsi="宋体" w:eastAsia="宋体" w:cs="宋体"/>
          <w:color w:val="000"/>
          <w:sz w:val="28"/>
          <w:szCs w:val="28"/>
        </w:rPr>
        <w:t xml:space="preserve">　　（二）进一步加强三个力度</w:t>
      </w:r>
    </w:p>
    <w:p>
      <w:pPr>
        <w:ind w:left="0" w:right="0" w:firstLine="560"/>
        <w:spacing w:before="450" w:after="450" w:line="312" w:lineRule="auto"/>
      </w:pPr>
      <w:r>
        <w:rPr>
          <w:rFonts w:ascii="宋体" w:hAnsi="宋体" w:eastAsia="宋体" w:cs="宋体"/>
          <w:color w:val="000"/>
          <w:sz w:val="28"/>
          <w:szCs w:val="28"/>
        </w:rPr>
        <w:t xml:space="preserve">　　1.加强环境准入力度。严把环境准入关口，严格执行“四个一律不批”原则，凡是列入负面清单的产业项目一律不允许落地建设，提高环境准入门槛，从源头上控制污染源的产生，为发展生态工业把好关。根据具体方案通知的工作要求，对我县环保违法违规建设项目开展清理验收。</w:t>
      </w:r>
    </w:p>
    <w:p>
      <w:pPr>
        <w:ind w:left="0" w:right="0" w:firstLine="560"/>
        <w:spacing w:before="450" w:after="450" w:line="312" w:lineRule="auto"/>
      </w:pPr>
      <w:r>
        <w:rPr>
          <w:rFonts w:ascii="宋体" w:hAnsi="宋体" w:eastAsia="宋体" w:cs="宋体"/>
          <w:color w:val="000"/>
          <w:sz w:val="28"/>
          <w:szCs w:val="28"/>
        </w:rPr>
        <w:t xml:space="preserve">　　2.加强环境执法力度。认真贯彻落实新《环保法》，进一步加强环境执法力度，提升依法行政能力和水平。对环境违法行为，将发现一起，查处一起，坚决取缔，切实维护人民群众环境权益；紧紧围绕《国务院办公厅关于加强环境监管执法的通知》对我县环保违法违规建设项目进行清理验收，加快企业转型升级。为我县“美丽县城”建设营造良好的环境基础。</w:t>
      </w:r>
    </w:p>
    <w:p>
      <w:pPr>
        <w:ind w:left="0" w:right="0" w:firstLine="560"/>
        <w:spacing w:before="450" w:after="450" w:line="312" w:lineRule="auto"/>
      </w:pPr>
      <w:r>
        <w:rPr>
          <w:rFonts w:ascii="宋体" w:hAnsi="宋体" w:eastAsia="宋体" w:cs="宋体"/>
          <w:color w:val="000"/>
          <w:sz w:val="28"/>
          <w:szCs w:val="28"/>
        </w:rPr>
        <w:t xml:space="preserve">　　3.加强生态创建力度。进一步巩固国家生态县创建成果，紧紧围绕生态文明建设试点县的工作要求，结合本县实际扎实推进生态文明建设各项工作落实。重点抓好《××县生态文明建设试点县规划》及《××县环境功能区划》编制工作，按照规划的要求将生态文明建设融入经济建设、政治建设、文化建设、社会建设各方面和全过程，保护绿水青山，做大生态经济，积极探索“绿水青山就是金山银山”发展之路，努力实现绿色发展、生态富民、科学跨越。</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2024-11-22T19:20:57+08:00</dcterms:created>
  <dcterms:modified xsi:type="dcterms:W3CDTF">2024-11-22T19:20:57+08:00</dcterms:modified>
</cp:coreProperties>
</file>

<file path=docProps/custom.xml><?xml version="1.0" encoding="utf-8"?>
<Properties xmlns="http://schemas.openxmlformats.org/officeDocument/2006/custom-properties" xmlns:vt="http://schemas.openxmlformats.org/officeDocument/2006/docPropsVTypes"/>
</file>