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外贸半年工作总结3000字</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 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　　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　　于是创新思维不得不被提出。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 外贸工作，象战场更像舞台。</w:t>
      </w:r>
    </w:p>
    <w:p>
      <w:pPr>
        <w:ind w:left="0" w:right="0" w:firstLine="560"/>
        <w:spacing w:before="450" w:after="450" w:line="312" w:lineRule="auto"/>
      </w:pPr>
      <w:r>
        <w:rPr>
          <w:rFonts w:ascii="宋体" w:hAnsi="宋体" w:eastAsia="宋体" w:cs="宋体"/>
          <w:color w:val="000"/>
          <w:sz w:val="28"/>
          <w:szCs w:val="28"/>
        </w:rPr>
        <w:t xml:space="preserve">　　轻重缓急非常注重业务人员的自主工作性。而这一点也是我们本部门一直着力提高和后来发展所必需面对的问题。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　　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　　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　　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w:t>
      </w:r>
    </w:p>
    <w:p>
      <w:pPr>
        <w:ind w:left="0" w:right="0" w:firstLine="560"/>
        <w:spacing w:before="450" w:after="450" w:line="312" w:lineRule="auto"/>
      </w:pPr>
      <w:r>
        <w:rPr>
          <w:rFonts w:ascii="宋体" w:hAnsi="宋体" w:eastAsia="宋体" w:cs="宋体"/>
          <w:color w:val="000"/>
          <w:sz w:val="28"/>
          <w:szCs w:val="28"/>
        </w:rPr>
        <w:t xml:space="preserve">　　我部门现工作成员相对比较简从，易于工作汇总和衔接。但在从总体公司集团运作的模式下，我提出几点要求： 自主，自律，友爱，谦逊，学习。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为了应对20xx年新突破的工作的新局面，我部门规划及早下手，遵循“精益求精”、“纵横发展”等方向原则，并从以下几个方面加强下半年度的管理工作和业务开展工作：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w:t>
      </w:r>
    </w:p>
    <w:p>
      <w:pPr>
        <w:ind w:left="0" w:right="0" w:firstLine="560"/>
        <w:spacing w:before="450" w:after="450" w:line="312" w:lineRule="auto"/>
      </w:pPr>
      <w:r>
        <w:rPr>
          <w:rFonts w:ascii="宋体" w:hAnsi="宋体" w:eastAsia="宋体" w:cs="宋体"/>
          <w:color w:val="000"/>
          <w:sz w:val="28"/>
          <w:szCs w:val="28"/>
        </w:rPr>
        <w:t xml:space="preserve">　　一方面加强对自身职责要求;</w:t>
      </w:r>
    </w:p>
    <w:p>
      <w:pPr>
        <w:ind w:left="0" w:right="0" w:firstLine="560"/>
        <w:spacing w:before="450" w:after="450" w:line="312" w:lineRule="auto"/>
      </w:pPr>
      <w:r>
        <w:rPr>
          <w:rFonts w:ascii="宋体" w:hAnsi="宋体" w:eastAsia="宋体" w:cs="宋体"/>
          <w:color w:val="000"/>
          <w:sz w:val="28"/>
          <w:szCs w:val="28"/>
        </w:rPr>
        <w:t xml:space="preserve">　　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　　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　　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